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BF" w:rsidRPr="00AC66BF" w:rsidRDefault="00AC66BF" w:rsidP="00AC66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616086"/>
      <w:r w:rsidRPr="00AC66BF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AC66BF" w:rsidRPr="00AC66BF" w:rsidRDefault="00AC66BF" w:rsidP="00AC66B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AC66BF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AC66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AC66BF" w:rsidRPr="00AC66BF" w:rsidRDefault="00AC66BF" w:rsidP="00AC66BF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C66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:rsidR="00AC66BF" w:rsidRPr="00AC66BF" w:rsidRDefault="00AC66BF" w:rsidP="00AC66BF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C66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:rsidR="00AC66BF" w:rsidRPr="00AC66BF" w:rsidRDefault="00AC66BF" w:rsidP="00AC66BF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AC66BF" w:rsidRPr="00AC66BF" w:rsidTr="005F72A7">
        <w:tc>
          <w:tcPr>
            <w:tcW w:w="4723" w:type="dxa"/>
            <w:shd w:val="clear" w:color="auto" w:fill="auto"/>
          </w:tcPr>
          <w:p w:rsidR="00AC66BF" w:rsidRPr="00AC66BF" w:rsidRDefault="00AC66BF" w:rsidP="00AC6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66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AC66BF" w:rsidRPr="00AC66BF" w:rsidRDefault="00AC66BF" w:rsidP="00AC66BF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66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:rsidR="00AC66BF" w:rsidRPr="00AC66BF" w:rsidRDefault="00AC66BF" w:rsidP="00AC6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AC66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:rsidR="00AC66BF" w:rsidRPr="00AC66BF" w:rsidRDefault="00AC66BF" w:rsidP="00AC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F74E6" w:rsidRPr="00AC66BF" w:rsidRDefault="001F74E6">
      <w:pPr>
        <w:spacing w:after="0"/>
        <w:ind w:left="120"/>
        <w:rPr>
          <w:lang w:val="ru-RU"/>
        </w:rPr>
      </w:pPr>
      <w:bookmarkStart w:id="2" w:name="_GoBack"/>
      <w:bookmarkEnd w:id="2"/>
    </w:p>
    <w:p w:rsidR="001F74E6" w:rsidRPr="00AC66BF" w:rsidRDefault="006B5320">
      <w:pPr>
        <w:spacing w:after="0"/>
        <w:ind w:left="120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‌</w:t>
      </w: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6B5320">
      <w:pPr>
        <w:spacing w:after="0" w:line="408" w:lineRule="auto"/>
        <w:ind w:left="120"/>
        <w:jc w:val="center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74E6" w:rsidRPr="00AC66BF" w:rsidRDefault="006B5320">
      <w:pPr>
        <w:spacing w:after="0" w:line="408" w:lineRule="auto"/>
        <w:ind w:left="120"/>
        <w:jc w:val="center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88217)</w:t>
      </w: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6B5320">
      <w:pPr>
        <w:spacing w:after="0" w:line="408" w:lineRule="auto"/>
        <w:ind w:left="120"/>
        <w:jc w:val="center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AC66BF">
        <w:rPr>
          <w:rFonts w:ascii="Times New Roman" w:hAnsi="Times New Roman"/>
          <w:b/>
          <w:color w:val="000000"/>
          <w:sz w:val="28"/>
          <w:lang w:val="ru-RU"/>
        </w:rPr>
        <w:t>предмета «Окружающий мир»</w:t>
      </w:r>
    </w:p>
    <w:p w:rsidR="001F74E6" w:rsidRPr="00AC66BF" w:rsidRDefault="006B5320">
      <w:pPr>
        <w:spacing w:after="0" w:line="408" w:lineRule="auto"/>
        <w:ind w:left="120"/>
        <w:jc w:val="center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1F74E6">
      <w:pPr>
        <w:spacing w:after="0"/>
        <w:ind w:left="120"/>
        <w:jc w:val="center"/>
        <w:rPr>
          <w:lang w:val="ru-RU"/>
        </w:rPr>
      </w:pPr>
    </w:p>
    <w:p w:rsidR="001F74E6" w:rsidRPr="00AC66BF" w:rsidRDefault="006B5320">
      <w:pPr>
        <w:spacing w:after="0"/>
        <w:ind w:left="120"/>
        <w:jc w:val="center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​</w:t>
      </w:r>
      <w:r w:rsidRPr="00AC66B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66BF">
        <w:rPr>
          <w:rFonts w:ascii="Times New Roman" w:hAnsi="Times New Roman"/>
          <w:color w:val="000000"/>
          <w:sz w:val="28"/>
          <w:lang w:val="ru-RU"/>
        </w:rPr>
        <w:t>​</w:t>
      </w: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1F74E6">
      <w:pPr>
        <w:rPr>
          <w:lang w:val="ru-RU"/>
        </w:rPr>
        <w:sectPr w:rsidR="001F74E6" w:rsidRPr="00AC66BF">
          <w:pgSz w:w="11906" w:h="16383"/>
          <w:pgMar w:top="1134" w:right="850" w:bottom="1134" w:left="1701" w:header="720" w:footer="720" w:gutter="0"/>
          <w:cols w:space="720"/>
        </w:sectPr>
      </w:pPr>
    </w:p>
    <w:p w:rsidR="001F74E6" w:rsidRPr="00AC66BF" w:rsidRDefault="006B5320">
      <w:pPr>
        <w:spacing w:after="0" w:line="264" w:lineRule="auto"/>
        <w:ind w:left="120"/>
        <w:jc w:val="both"/>
        <w:rPr>
          <w:lang w:val="ru-RU"/>
        </w:rPr>
      </w:pPr>
      <w:bookmarkStart w:id="3" w:name="block-616090"/>
      <w:bookmarkEnd w:id="0"/>
      <w:r w:rsidRPr="00AC66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</w:t>
      </w:r>
      <w:r w:rsidRPr="00AC66BF">
        <w:rPr>
          <w:rFonts w:ascii="Times New Roman" w:hAnsi="Times New Roman"/>
          <w:color w:val="000000"/>
          <w:sz w:val="28"/>
          <w:lang w:val="ru-RU"/>
        </w:rPr>
        <w:t>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Pr="00AC66BF">
        <w:rPr>
          <w:rFonts w:ascii="Times New Roman" w:hAnsi="Times New Roman"/>
          <w:color w:val="000000"/>
          <w:sz w:val="28"/>
          <w:lang w:val="ru-RU"/>
        </w:rPr>
        <w:t>окружающего мира, место в структуре учебного плана, а также подходы к отбору содержания и планируемым результатам.</w:t>
      </w:r>
    </w:p>
    <w:p w:rsidR="001F74E6" w:rsidRPr="00AC66BF" w:rsidRDefault="006B5320">
      <w:pPr>
        <w:spacing w:after="0" w:line="264" w:lineRule="auto"/>
        <w:ind w:left="12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</w:t>
      </w:r>
      <w:r w:rsidRPr="00AC66BF">
        <w:rPr>
          <w:rFonts w:ascii="Times New Roman" w:hAnsi="Times New Roman"/>
          <w:color w:val="000000"/>
          <w:sz w:val="28"/>
          <w:lang w:val="ru-RU"/>
        </w:rPr>
        <w:t>е на уровне начального общего образования.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left="12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</w:t>
      </w:r>
      <w:r w:rsidRPr="00AC66BF">
        <w:rPr>
          <w:rFonts w:ascii="Times New Roman" w:hAnsi="Times New Roman"/>
          <w:color w:val="000000"/>
          <w:sz w:val="28"/>
          <w:lang w:val="ru-RU"/>
        </w:rPr>
        <w:t>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</w:t>
      </w:r>
      <w:r w:rsidRPr="00AC66BF">
        <w:rPr>
          <w:rFonts w:ascii="Times New Roman" w:hAnsi="Times New Roman"/>
          <w:color w:val="000000"/>
          <w:sz w:val="28"/>
          <w:lang w:val="ru-RU"/>
        </w:rPr>
        <w:t>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формирование ценности здо</w:t>
      </w:r>
      <w:r w:rsidRPr="00AC66BF">
        <w:rPr>
          <w:rFonts w:ascii="Times New Roman" w:hAnsi="Times New Roman"/>
          <w:color w:val="000000"/>
          <w:sz w:val="28"/>
          <w:lang w:val="ru-RU"/>
        </w:rPr>
        <w:t>ровья человека, его сохранения и укрепления, приверженности здоровому образу жизни;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трудовая </w:t>
      </w: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ссийскому государству, определённому этносу; 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</w:t>
      </w:r>
      <w:r w:rsidRPr="00AC66BF">
        <w:rPr>
          <w:rFonts w:ascii="Times New Roman" w:hAnsi="Times New Roman"/>
          <w:color w:val="000000"/>
          <w:sz w:val="28"/>
          <w:lang w:val="ru-RU"/>
        </w:rPr>
        <w:t>ений в социуме;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ведения; </w:t>
      </w:r>
    </w:p>
    <w:p w:rsidR="001F74E6" w:rsidRPr="00AC66BF" w:rsidRDefault="006B53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</w:t>
      </w:r>
      <w:r w:rsidRPr="00AC66BF">
        <w:rPr>
          <w:rFonts w:ascii="Times New Roman" w:hAnsi="Times New Roman"/>
          <w:color w:val="000000"/>
          <w:sz w:val="28"/>
          <w:lang w:val="ru-RU"/>
        </w:rPr>
        <w:t>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</w:t>
      </w:r>
      <w:r w:rsidRPr="00AC66BF">
        <w:rPr>
          <w:rFonts w:ascii="Times New Roman" w:hAnsi="Times New Roman"/>
          <w:color w:val="000000"/>
          <w:sz w:val="28"/>
          <w:lang w:val="ru-RU"/>
        </w:rPr>
        <w:t>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и оценки возникшей ситуации. 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F74E6" w:rsidRPr="00AC66BF" w:rsidRDefault="006B53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F74E6" w:rsidRPr="00AC66BF" w:rsidRDefault="006B53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</w:t>
      </w:r>
      <w:r w:rsidRPr="00AC66BF">
        <w:rPr>
          <w:rFonts w:ascii="Times New Roman" w:hAnsi="Times New Roman"/>
          <w:color w:val="000000"/>
          <w:sz w:val="28"/>
          <w:lang w:val="ru-RU"/>
        </w:rPr>
        <w:t>еловек и общество», «Человек и другие люди», «Человек и его самость», «Человек и познание».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left="12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в каждом классе): 1 класс – 66 часов, 2 класс – 68 часов, 3 класс – 68 часов, 4 класс – 68 часов.</w:t>
      </w:r>
    </w:p>
    <w:p w:rsidR="001F74E6" w:rsidRPr="00AC66BF" w:rsidRDefault="001F74E6">
      <w:pPr>
        <w:rPr>
          <w:lang w:val="ru-RU"/>
        </w:rPr>
        <w:sectPr w:rsidR="001F74E6" w:rsidRPr="00AC66BF">
          <w:pgSz w:w="11906" w:h="16383"/>
          <w:pgMar w:top="1134" w:right="850" w:bottom="1134" w:left="1701" w:header="720" w:footer="720" w:gutter="0"/>
          <w:cols w:space="720"/>
        </w:sectPr>
      </w:pPr>
    </w:p>
    <w:p w:rsidR="001F74E6" w:rsidRPr="00AC66BF" w:rsidRDefault="006B5320">
      <w:pPr>
        <w:spacing w:after="0" w:line="264" w:lineRule="auto"/>
        <w:ind w:left="120"/>
        <w:jc w:val="both"/>
        <w:rPr>
          <w:lang w:val="ru-RU"/>
        </w:rPr>
      </w:pPr>
      <w:bookmarkStart w:id="4" w:name="block-616088"/>
      <w:bookmarkEnd w:id="3"/>
      <w:r w:rsidRPr="00AC66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</w:t>
      </w:r>
      <w:r w:rsidRPr="00AC66BF">
        <w:rPr>
          <w:rFonts w:ascii="Times New Roman" w:hAnsi="Times New Roman"/>
          <w:color w:val="000000"/>
          <w:sz w:val="28"/>
          <w:lang w:val="ru-RU"/>
        </w:rPr>
        <w:t>я личностных, метапредметных и предметных результатов освоения учебного предмета.</w:t>
      </w: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6B5320">
      <w:pPr>
        <w:spacing w:after="0"/>
        <w:ind w:left="120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</w:t>
      </w:r>
      <w:r w:rsidRPr="00AC66BF">
        <w:rPr>
          <w:rFonts w:ascii="Times New Roman" w:hAnsi="Times New Roman"/>
          <w:color w:val="000000"/>
          <w:sz w:val="28"/>
          <w:lang w:val="ru-RU"/>
        </w:rPr>
        <w:t>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F74E6" w:rsidRPr="00AC66BF" w:rsidRDefault="006B53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оей Родине – России; понимание особой роли многонациональной России в современном мире; </w:t>
      </w:r>
    </w:p>
    <w:p w:rsidR="001F74E6" w:rsidRPr="00AC66BF" w:rsidRDefault="006B53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F74E6" w:rsidRPr="00AC66BF" w:rsidRDefault="006B53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сопричастность к прошлому, н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астоящему и будущему своей страны и родного края; </w:t>
      </w:r>
    </w:p>
    <w:p w:rsidR="001F74E6" w:rsidRPr="00AC66BF" w:rsidRDefault="006B53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F74E6" w:rsidRPr="00AC66BF" w:rsidRDefault="006B53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</w:t>
      </w:r>
      <w:r w:rsidRPr="00AC66BF">
        <w:rPr>
          <w:rFonts w:ascii="Times New Roman" w:hAnsi="Times New Roman"/>
          <w:color w:val="000000"/>
          <w:sz w:val="28"/>
          <w:lang w:val="ru-RU"/>
        </w:rPr>
        <w:t>ловека как члена общества.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F74E6" w:rsidRPr="00AC66BF" w:rsidRDefault="006B53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F74E6" w:rsidRPr="00AC66BF" w:rsidRDefault="006B53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тных отношений, которые строятся на проявлении гуманизма, сопереживания, уважения и доброжелательности; </w:t>
      </w:r>
    </w:p>
    <w:p w:rsidR="001F74E6" w:rsidRPr="00AC66BF" w:rsidRDefault="006B53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о и морального вреда другим людям.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F74E6" w:rsidRPr="00AC66BF" w:rsidRDefault="006B53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F74E6" w:rsidRPr="00AC66BF" w:rsidRDefault="006B53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ивной и преобразующей деятельности, в разных видах художественной деятельности. 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F74E6" w:rsidRPr="00AC66BF" w:rsidRDefault="006B53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зни; выполнение правил безопасного поведении в окружающей среде (в том числе информационной); </w:t>
      </w:r>
    </w:p>
    <w:p w:rsidR="001F74E6" w:rsidRPr="00AC66BF" w:rsidRDefault="006B53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F74E6" w:rsidRPr="00AC66BF" w:rsidRDefault="006B53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F74E6" w:rsidRPr="00AC66BF" w:rsidRDefault="006B53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ос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F74E6" w:rsidRPr="00AC66BF" w:rsidRDefault="006B53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AC66BF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1F74E6" w:rsidRPr="00AC66BF" w:rsidRDefault="006B53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6B5320">
      <w:pPr>
        <w:spacing w:after="0"/>
        <w:ind w:left="120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AC66BF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F74E6" w:rsidRPr="00AC66BF" w:rsidRDefault="006B53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F74E6" w:rsidRPr="00AC66BF" w:rsidRDefault="006B53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F74E6" w:rsidRPr="00AC66BF" w:rsidRDefault="006B53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F74E6" w:rsidRPr="00AC66BF" w:rsidRDefault="006B53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F74E6" w:rsidRPr="00AC66BF" w:rsidRDefault="006B53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F74E6" w:rsidRPr="00AC66BF" w:rsidRDefault="006B53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н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аходить закономерности и противоречия в рассматриваемых фактах, данных и наблюдениях на основе предложенного алгоритма; </w:t>
      </w:r>
    </w:p>
    <w:p w:rsidR="001F74E6" w:rsidRPr="00AC66BF" w:rsidRDefault="006B53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</w:t>
      </w:r>
      <w:r>
        <w:rPr>
          <w:rFonts w:ascii="Times New Roman" w:hAnsi="Times New Roman"/>
          <w:i/>
          <w:color w:val="000000"/>
          <w:sz w:val="28"/>
        </w:rPr>
        <w:t>ие действия:</w:t>
      </w:r>
    </w:p>
    <w:p w:rsidR="001F74E6" w:rsidRPr="00AC66BF" w:rsidRDefault="006B53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F74E6" w:rsidRPr="00AC66BF" w:rsidRDefault="006B53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F74E6" w:rsidRPr="00AC66BF" w:rsidRDefault="006B53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определять разницу между реальным и желатель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ным состоянием объекта (ситуации) на основе предложенных вопросов; </w:t>
      </w:r>
    </w:p>
    <w:p w:rsidR="001F74E6" w:rsidRPr="00AC66BF" w:rsidRDefault="006B53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F74E6" w:rsidRPr="00AC66BF" w:rsidRDefault="006B53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моделировать ситуации на 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F74E6" w:rsidRPr="00AC66BF" w:rsidRDefault="006B53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F74E6" w:rsidRPr="00AC66BF" w:rsidRDefault="006B53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ия).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F74E6" w:rsidRPr="00AC66BF" w:rsidRDefault="006B53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F74E6" w:rsidRPr="00AC66BF" w:rsidRDefault="006B53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74E6" w:rsidRPr="00AC66BF" w:rsidRDefault="006B53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F74E6" w:rsidRPr="00AC66BF" w:rsidRDefault="006B53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F74E6" w:rsidRDefault="006B5320">
      <w:pPr>
        <w:numPr>
          <w:ilvl w:val="0"/>
          <w:numId w:val="12"/>
        </w:numPr>
        <w:spacing w:after="0" w:line="264" w:lineRule="auto"/>
        <w:jc w:val="both"/>
      </w:pPr>
      <w:r w:rsidRPr="00AC66BF">
        <w:rPr>
          <w:rFonts w:ascii="Times New Roman" w:hAnsi="Times New Roman"/>
          <w:color w:val="000000"/>
          <w:sz w:val="28"/>
          <w:lang w:val="ru-RU"/>
        </w:rPr>
        <w:t>читать и интерпретировать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F74E6" w:rsidRPr="00AC66BF" w:rsidRDefault="006B53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F74E6" w:rsidRPr="00AC66BF" w:rsidRDefault="006B53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</w:t>
      </w:r>
      <w:r w:rsidRPr="00AC66BF">
        <w:rPr>
          <w:rFonts w:ascii="Times New Roman" w:hAnsi="Times New Roman"/>
          <w:color w:val="000000"/>
          <w:sz w:val="28"/>
          <w:lang w:val="ru-RU"/>
        </w:rPr>
        <w:t>вую, видео, графическую, звуковую информацию в соответствии с учебной задачей;</w:t>
      </w:r>
    </w:p>
    <w:p w:rsidR="001F74E6" w:rsidRPr="00AC66BF" w:rsidRDefault="006B53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твия: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создавать устные и пи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сьменные тексты (описание, рассуждение, повествование); 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F74E6" w:rsidRPr="00AC66BF" w:rsidRDefault="006B53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Рег</w:t>
      </w:r>
      <w:r w:rsidRPr="00AC66BF">
        <w:rPr>
          <w:rFonts w:ascii="Times New Roman" w:hAnsi="Times New Roman"/>
          <w:b/>
          <w:color w:val="000000"/>
          <w:sz w:val="28"/>
          <w:lang w:val="ru-RU"/>
        </w:rPr>
        <w:t>улятивные универсальные учебные действия: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F74E6" w:rsidRPr="00AC66BF" w:rsidRDefault="006B53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F74E6" w:rsidRPr="00AC66BF" w:rsidRDefault="006B53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F74E6" w:rsidRPr="00AC66BF" w:rsidRDefault="006B53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осущес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твлять контроль процесса и результата своей деятельности; </w:t>
      </w:r>
    </w:p>
    <w:p w:rsidR="001F74E6" w:rsidRPr="00AC66BF" w:rsidRDefault="006B53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F74E6" w:rsidRPr="00AC66BF" w:rsidRDefault="006B53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F74E6" w:rsidRPr="00AC66BF" w:rsidRDefault="006B53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предусматривать способы их предупреждения, в том числе в житейских ситуациях, опасных для здоровья и жизни. </w:t>
      </w:r>
    </w:p>
    <w:p w:rsidR="001F74E6" w:rsidRPr="00AC66BF" w:rsidRDefault="006B53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F74E6" w:rsidRPr="00AC66BF" w:rsidRDefault="006B53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ия, при необходимости корректировать их.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F74E6" w:rsidRPr="00AC66BF" w:rsidRDefault="006B53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сти (на основе изученного материала по окружающему миру); </w:t>
      </w:r>
    </w:p>
    <w:p w:rsidR="001F74E6" w:rsidRPr="00AC66BF" w:rsidRDefault="006B53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F74E6" w:rsidRPr="00AC66BF" w:rsidRDefault="006B53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F74E6" w:rsidRPr="00AC66BF" w:rsidRDefault="006B53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мирно разрешать без участия взрослого; </w:t>
      </w:r>
    </w:p>
    <w:p w:rsidR="001F74E6" w:rsidRPr="00AC66BF" w:rsidRDefault="006B53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6B5320">
      <w:pPr>
        <w:spacing w:after="0"/>
        <w:ind w:left="120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74E6" w:rsidRPr="00AC66BF" w:rsidRDefault="001F74E6">
      <w:pPr>
        <w:spacing w:after="0"/>
        <w:ind w:left="120"/>
        <w:rPr>
          <w:lang w:val="ru-RU"/>
        </w:rPr>
      </w:pPr>
    </w:p>
    <w:p w:rsidR="001F74E6" w:rsidRPr="00AC66BF" w:rsidRDefault="006B5320">
      <w:pPr>
        <w:spacing w:after="0" w:line="264" w:lineRule="auto"/>
        <w:ind w:left="12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66B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C66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приводить примеры культурных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объектов родного края, школьных традиций и праздников, традиций и ценностей своей семьи, профессий;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, группы животных (насекомые, рыбы, птицы, звери);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основные группы животных (насекомые, рыбы, птицы, звери); выделять их наиболее существенные признаки;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использовать для ответов на вопросы небольшие тексты о природе и об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ществе;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выми электроприборами;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F74E6" w:rsidRPr="00AC66BF" w:rsidRDefault="006B53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помощью взрослых (учителя, родители) пользоваться электронным дневником и электронными ресурсами школы.</w:t>
      </w:r>
    </w:p>
    <w:p w:rsidR="001F74E6" w:rsidRPr="00AC66BF" w:rsidRDefault="001F74E6">
      <w:pPr>
        <w:spacing w:after="0" w:line="264" w:lineRule="auto"/>
        <w:ind w:left="120"/>
        <w:jc w:val="both"/>
        <w:rPr>
          <w:lang w:val="ru-RU"/>
        </w:rPr>
      </w:pPr>
    </w:p>
    <w:p w:rsidR="001F74E6" w:rsidRPr="00AC66BF" w:rsidRDefault="006B5320">
      <w:pPr>
        <w:spacing w:after="0" w:line="264" w:lineRule="auto"/>
        <w:ind w:left="120"/>
        <w:jc w:val="both"/>
        <w:rPr>
          <w:lang w:val="ru-RU"/>
        </w:rPr>
      </w:pPr>
      <w:r w:rsidRPr="00AC66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74E6" w:rsidRPr="00AC66BF" w:rsidRDefault="006B5320">
      <w:pPr>
        <w:spacing w:after="0" w:line="264" w:lineRule="auto"/>
        <w:ind w:firstLine="600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C66B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AC66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C66BF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нравственного по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ведения в социуме и на природе;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го и настоящего родного края; трудовой деятельности и профессий жителей родного края;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ры, иллюстрирующие значение природы в жизни человека;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изученные природные объекты и явления, в том числе звёзды, созвездия, планеты;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местности по местным природным признакам, Солнцу, компасу;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F74E6" w:rsidRPr="00AC66BF" w:rsidRDefault="006B53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66BF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</w:t>
      </w:r>
      <w:r w:rsidRPr="00AC66BF">
        <w:rPr>
          <w:rFonts w:ascii="Times New Roman" w:hAnsi="Times New Roman"/>
          <w:color w:val="000000"/>
          <w:sz w:val="28"/>
          <w:lang w:val="ru-RU"/>
        </w:rPr>
        <w:t xml:space="preserve">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F74E6" w:rsidRDefault="006B532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в школе, правила безопасного поведения пассажира наземного тра</w:t>
      </w:r>
      <w:r>
        <w:rPr>
          <w:rFonts w:ascii="Times New Roman" w:hAnsi="Times New Roman"/>
          <w:color w:val="000000"/>
          <w:sz w:val="28"/>
        </w:rPr>
        <w:t xml:space="preserve">нспорта и метро; </w:t>
      </w:r>
    </w:p>
    <w:p w:rsidR="001F74E6" w:rsidRDefault="006B532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1F74E6" w:rsidRDefault="006B532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F74E6" w:rsidRDefault="006B532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</w:t>
      </w:r>
      <w:r>
        <w:rPr>
          <w:rFonts w:ascii="Times New Roman" w:hAnsi="Times New Roman"/>
          <w:color w:val="000000"/>
          <w:sz w:val="28"/>
        </w:rPr>
        <w:t>еобходимости).</w:t>
      </w:r>
    </w:p>
    <w:p w:rsidR="001F74E6" w:rsidRDefault="001F74E6">
      <w:pPr>
        <w:spacing w:after="0" w:line="264" w:lineRule="auto"/>
        <w:ind w:left="120"/>
        <w:jc w:val="both"/>
      </w:pPr>
    </w:p>
    <w:p w:rsidR="001F74E6" w:rsidRDefault="006B53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</w:t>
      </w:r>
      <w:r>
        <w:rPr>
          <w:rFonts w:ascii="Times New Roman" w:hAnsi="Times New Roman"/>
          <w:color w:val="000000"/>
          <w:sz w:val="28"/>
        </w:rPr>
        <w:t xml:space="preserve">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</w:t>
      </w:r>
      <w:r>
        <w:rPr>
          <w:rFonts w:ascii="Times New Roman" w:hAnsi="Times New Roman"/>
          <w:color w:val="000000"/>
          <w:sz w:val="28"/>
        </w:rPr>
        <w:t xml:space="preserve">семейного бюджета;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или инструкции небольшие опыты с природными объектами с использованием простейшего лаборато</w:t>
      </w:r>
      <w:r>
        <w:rPr>
          <w:rFonts w:ascii="Times New Roman" w:hAnsi="Times New Roman"/>
          <w:color w:val="000000"/>
          <w:sz w:val="28"/>
        </w:rPr>
        <w:t xml:space="preserve">рного оборудования и измерительных приборов; соблюдать безопасность проведения опытов;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 заданному количеству признаков объекты живой и неживой природ</w:t>
      </w:r>
      <w:r>
        <w:rPr>
          <w:rFonts w:ascii="Times New Roman" w:hAnsi="Times New Roman"/>
          <w:color w:val="000000"/>
          <w:sz w:val="28"/>
        </w:rPr>
        <w:t xml:space="preserve">ы;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информации о природе и обществе для поиска и извлечения информации, ответов на вопро</w:t>
      </w:r>
      <w:r>
        <w:rPr>
          <w:rFonts w:ascii="Times New Roman" w:hAnsi="Times New Roman"/>
          <w:color w:val="000000"/>
          <w:sz w:val="28"/>
        </w:rPr>
        <w:t xml:space="preserve">сы;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результаты наблюдений, опытной работы, в процессе коллективной деятельности обобщать получ</w:t>
      </w:r>
      <w:r>
        <w:rPr>
          <w:rFonts w:ascii="Times New Roman" w:hAnsi="Times New Roman"/>
          <w:color w:val="000000"/>
          <w:sz w:val="28"/>
        </w:rPr>
        <w:t xml:space="preserve">енные результаты и делать выводы;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</w:t>
      </w:r>
      <w:r>
        <w:rPr>
          <w:rFonts w:ascii="Times New Roman" w:hAnsi="Times New Roman"/>
          <w:color w:val="000000"/>
          <w:sz w:val="28"/>
        </w:rPr>
        <w:t xml:space="preserve">водного и авиатранспорта;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</w:t>
      </w:r>
      <w:r>
        <w:rPr>
          <w:rFonts w:ascii="Times New Roman" w:hAnsi="Times New Roman"/>
          <w:color w:val="000000"/>
          <w:sz w:val="28"/>
        </w:rPr>
        <w:t xml:space="preserve">людать правила нравственного поведения на природе;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F74E6" w:rsidRDefault="006B532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</w:t>
      </w:r>
      <w:r>
        <w:rPr>
          <w:rFonts w:ascii="Times New Roman" w:hAnsi="Times New Roman"/>
          <w:color w:val="000000"/>
          <w:sz w:val="28"/>
        </w:rPr>
        <w:t>жерах.</w:t>
      </w:r>
    </w:p>
    <w:p w:rsidR="001F74E6" w:rsidRDefault="001F74E6">
      <w:pPr>
        <w:spacing w:after="0" w:line="264" w:lineRule="auto"/>
        <w:ind w:left="120"/>
        <w:jc w:val="both"/>
      </w:pPr>
    </w:p>
    <w:p w:rsidR="001F74E6" w:rsidRDefault="006B53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изученных событий на «ле</w:t>
      </w:r>
      <w:r>
        <w:rPr>
          <w:rFonts w:ascii="Times New Roman" w:hAnsi="Times New Roman"/>
          <w:color w:val="000000"/>
          <w:sz w:val="28"/>
        </w:rPr>
        <w:t xml:space="preserve">нте времени»;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государственных праздниках России, наиболее важных со</w:t>
      </w:r>
      <w:r>
        <w:rPr>
          <w:rFonts w:ascii="Times New Roman" w:hAnsi="Times New Roman"/>
          <w:color w:val="000000"/>
          <w:sz w:val="28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изученные объекты, выделяя их существенные признаки, в том числе госу</w:t>
      </w:r>
      <w:r>
        <w:rPr>
          <w:rFonts w:ascii="Times New Roman" w:hAnsi="Times New Roman"/>
          <w:color w:val="000000"/>
          <w:sz w:val="28"/>
        </w:rPr>
        <w:t xml:space="preserve">дарственную символику России и своего региона;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>объектами природы с использованием простейшего лабораторного оборудования и измеритель</w:t>
      </w:r>
      <w:r>
        <w:rPr>
          <w:rFonts w:ascii="Times New Roman" w:hAnsi="Times New Roman"/>
          <w:color w:val="000000"/>
          <w:sz w:val="28"/>
        </w:rPr>
        <w:t xml:space="preserve">ных приборов, следуя правилам безопасного труда;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 изученные объекты живой и неживой природы, самостоятель</w:t>
      </w:r>
      <w:r>
        <w:rPr>
          <w:rFonts w:ascii="Times New Roman" w:hAnsi="Times New Roman"/>
          <w:color w:val="000000"/>
          <w:sz w:val="28"/>
        </w:rPr>
        <w:t xml:space="preserve">но выбирая признак для группировки; проводить простейшие классификации;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 природе для объяснения простейших явле</w:t>
      </w:r>
      <w:r>
        <w:rPr>
          <w:rFonts w:ascii="Times New Roman" w:hAnsi="Times New Roman"/>
          <w:color w:val="000000"/>
          <w:sz w:val="28"/>
        </w:rPr>
        <w:t xml:space="preserve">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</w:t>
      </w:r>
      <w:r>
        <w:rPr>
          <w:rFonts w:ascii="Times New Roman" w:hAnsi="Times New Roman"/>
          <w:color w:val="000000"/>
          <w:sz w:val="28"/>
        </w:rPr>
        <w:t>енного);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информации для поиска и извлечения информации, ответов на вопр</w:t>
      </w:r>
      <w:r>
        <w:rPr>
          <w:rFonts w:ascii="Times New Roman" w:hAnsi="Times New Roman"/>
          <w:color w:val="000000"/>
          <w:sz w:val="28"/>
        </w:rPr>
        <w:t xml:space="preserve">осы;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при использовании объектов транспортной инфраструктуры населённого пункта</w:t>
      </w:r>
      <w:r>
        <w:rPr>
          <w:rFonts w:ascii="Times New Roman" w:hAnsi="Times New Roman"/>
          <w:color w:val="000000"/>
          <w:sz w:val="28"/>
        </w:rPr>
        <w:t xml:space="preserve">, в театрах, кинотеатрах, торговых центрах, парках и зонах отдыха, учреждениях культуры (музеях, библиотеках и т.д.);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безопасный поиск образовательных ресурсов и </w:t>
      </w:r>
      <w:r>
        <w:rPr>
          <w:rFonts w:ascii="Times New Roman" w:hAnsi="Times New Roman"/>
          <w:color w:val="000000"/>
          <w:sz w:val="28"/>
        </w:rPr>
        <w:t>верифицированной информации в информационно-телекоммуникационной сети Интернете;</w:t>
      </w:r>
    </w:p>
    <w:p w:rsidR="001F74E6" w:rsidRDefault="006B532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F74E6" w:rsidRDefault="001F74E6">
      <w:pPr>
        <w:sectPr w:rsidR="001F74E6">
          <w:pgSz w:w="11906" w:h="16383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 w:line="264" w:lineRule="auto"/>
        <w:ind w:left="120"/>
        <w:jc w:val="both"/>
      </w:pPr>
      <w:bookmarkStart w:id="5" w:name="block-61608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F74E6" w:rsidRDefault="001F74E6">
      <w:pPr>
        <w:spacing w:after="0" w:line="264" w:lineRule="auto"/>
        <w:ind w:left="120"/>
        <w:jc w:val="both"/>
      </w:pPr>
    </w:p>
    <w:p w:rsidR="001F74E6" w:rsidRDefault="006B53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</w:t>
      </w:r>
      <w:r>
        <w:rPr>
          <w:rFonts w:ascii="Times New Roman" w:hAnsi="Times New Roman"/>
          <w:color w:val="000000"/>
          <w:sz w:val="28"/>
        </w:rPr>
        <w:t>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Семья. Моя семья в прошлом и настоящем. Имена и фамилии членов семьи, их профессии. Взаимоотношения </w:t>
      </w:r>
      <w:r>
        <w:rPr>
          <w:rFonts w:ascii="Times New Roman" w:hAnsi="Times New Roman"/>
          <w:color w:val="000000"/>
          <w:sz w:val="28"/>
        </w:rPr>
        <w:t>и взаимопомощь в семье. Совместный труд и отдых. Домашний адрес.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</w:t>
      </w:r>
      <w:r>
        <w:rPr>
          <w:rFonts w:ascii="Times New Roman" w:hAnsi="Times New Roman"/>
          <w:color w:val="000000"/>
          <w:sz w:val="28"/>
        </w:rPr>
        <w:t>она. Культурные объекты родного края.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</w:t>
      </w:r>
      <w:r>
        <w:rPr>
          <w:rFonts w:ascii="Times New Roman" w:hAnsi="Times New Roman"/>
          <w:color w:val="000000"/>
          <w:sz w:val="28"/>
        </w:rPr>
        <w:t>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</w:t>
      </w:r>
      <w:r>
        <w:rPr>
          <w:rFonts w:ascii="Times New Roman" w:hAnsi="Times New Roman"/>
          <w:color w:val="000000"/>
          <w:sz w:val="28"/>
        </w:rPr>
        <w:t xml:space="preserve"> поведения в природе.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</w:t>
      </w:r>
      <w:r>
        <w:rPr>
          <w:rFonts w:ascii="Times New Roman" w:hAnsi="Times New Roman"/>
          <w:color w:val="000000"/>
          <w:sz w:val="28"/>
        </w:rPr>
        <w:t>): корень, стебель, лист, цветок, плод, семя. Комнатные растения, правила содержания и ухода.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</w:t>
      </w:r>
      <w:r>
        <w:rPr>
          <w:rFonts w:ascii="Times New Roman" w:hAnsi="Times New Roman"/>
          <w:i/>
          <w:color w:val="000000"/>
          <w:sz w:val="28"/>
        </w:rPr>
        <w:t>ила безопасной жизнедеятельности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 xml:space="preserve">оснащенных экраном. Правила безопасности в быту: пользование бытовыми электроприборами, </w:t>
      </w:r>
      <w:r>
        <w:rPr>
          <w:rFonts w:ascii="Times New Roman" w:hAnsi="Times New Roman"/>
          <w:color w:val="000000"/>
          <w:sz w:val="28"/>
        </w:rPr>
        <w:t>газовыми плитами.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</w:t>
      </w:r>
      <w:r>
        <w:rPr>
          <w:rFonts w:ascii="Times New Roman" w:hAnsi="Times New Roman"/>
          <w:color w:val="000000"/>
          <w:sz w:val="28"/>
        </w:rPr>
        <w:t>овиях контролируемого доступа в информационно-телекоммуникационную сеть Интернет.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>
        <w:rPr>
          <w:rFonts w:ascii="Times New Roman" w:hAnsi="Times New Roman"/>
          <w:color w:val="000000"/>
          <w:sz w:val="28"/>
        </w:rPr>
        <w:t xml:space="preserve">уникативных универсальных учебных действий, регулятивных универсальных учебных действий, совместной деятельности.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F74E6" w:rsidRDefault="006B532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F74E6" w:rsidRDefault="006B532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>
        <w:rPr>
          <w:rFonts w:ascii="Times New Roman" w:hAnsi="Times New Roman"/>
          <w:color w:val="000000"/>
          <w:sz w:val="28"/>
        </w:rPr>
        <w:t xml:space="preserve">одной группы (в пределах изученного); </w:t>
      </w:r>
    </w:p>
    <w:p w:rsidR="001F74E6" w:rsidRDefault="006B532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1F74E6" w:rsidRDefault="006B532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1F74E6" w:rsidRDefault="006B532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F74E6" w:rsidRDefault="006B532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про</w:t>
      </w:r>
      <w:r>
        <w:rPr>
          <w:rFonts w:ascii="Times New Roman" w:hAnsi="Times New Roman"/>
          <w:color w:val="000000"/>
          <w:sz w:val="28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F74E6" w:rsidRDefault="006B532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>
        <w:rPr>
          <w:rFonts w:ascii="Times New Roman" w:hAnsi="Times New Roman"/>
          <w:color w:val="000000"/>
          <w:sz w:val="28"/>
        </w:rPr>
        <w:t xml:space="preserve">ии; </w:t>
      </w:r>
    </w:p>
    <w:p w:rsidR="001F74E6" w:rsidRDefault="006B532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F74E6" w:rsidRDefault="006B532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F74E6" w:rsidRDefault="006B532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</w:t>
      </w:r>
      <w:r>
        <w:rPr>
          <w:rFonts w:ascii="Times New Roman" w:hAnsi="Times New Roman"/>
          <w:color w:val="000000"/>
          <w:sz w:val="28"/>
        </w:rPr>
        <w:t xml:space="preserve">и диких животных, объяснять, чем они различаются.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F74E6" w:rsidRDefault="006B532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>
        <w:rPr>
          <w:rFonts w:ascii="Times New Roman" w:hAnsi="Times New Roman"/>
          <w:color w:val="000000"/>
          <w:sz w:val="28"/>
        </w:rPr>
        <w:t xml:space="preserve">ь, закаливание, безопасность использования бытовых электроприборов); </w:t>
      </w:r>
    </w:p>
    <w:p w:rsidR="001F74E6" w:rsidRDefault="006B532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F74E6" w:rsidRDefault="006B532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</w:t>
      </w:r>
      <w:r>
        <w:rPr>
          <w:rFonts w:ascii="Times New Roman" w:hAnsi="Times New Roman"/>
          <w:color w:val="000000"/>
          <w:sz w:val="28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1F74E6" w:rsidRDefault="006B532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</w:t>
      </w:r>
      <w:r>
        <w:rPr>
          <w:rFonts w:ascii="Times New Roman" w:hAnsi="Times New Roman"/>
          <w:color w:val="000000"/>
          <w:sz w:val="28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1F74E6" w:rsidRDefault="001F74E6">
      <w:pPr>
        <w:spacing w:after="0" w:line="264" w:lineRule="auto"/>
        <w:ind w:left="120"/>
        <w:jc w:val="both"/>
      </w:pPr>
    </w:p>
    <w:p w:rsidR="001F74E6" w:rsidRDefault="006B53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>
        <w:rPr>
          <w:rFonts w:ascii="Times New Roman" w:hAnsi="Times New Roman"/>
          <w:color w:val="000000"/>
          <w:sz w:val="28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>
        <w:rPr>
          <w:rFonts w:ascii="Times New Roman" w:hAnsi="Times New Roman"/>
          <w:color w:val="000000"/>
          <w:sz w:val="28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</w:t>
      </w:r>
      <w:r>
        <w:rPr>
          <w:rFonts w:ascii="Times New Roman" w:hAnsi="Times New Roman"/>
          <w:color w:val="000000"/>
          <w:sz w:val="28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</w:t>
      </w:r>
      <w:r>
        <w:rPr>
          <w:rFonts w:ascii="Times New Roman" w:hAnsi="Times New Roman"/>
          <w:color w:val="000000"/>
          <w:sz w:val="28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</w:t>
      </w:r>
      <w:r>
        <w:rPr>
          <w:rFonts w:ascii="Times New Roman" w:hAnsi="Times New Roman"/>
          <w:color w:val="000000"/>
          <w:sz w:val="28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>
        <w:rPr>
          <w:rFonts w:ascii="Times New Roman" w:hAnsi="Times New Roman"/>
          <w:color w:val="000000"/>
          <w:sz w:val="28"/>
        </w:rPr>
        <w:t>ризнакам, Солнцу. Компас, устройство; ориентирование с помощью компаса.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>
        <w:rPr>
          <w:rFonts w:ascii="Times New Roman" w:hAnsi="Times New Roman"/>
          <w:color w:val="000000"/>
          <w:sz w:val="28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</w:t>
      </w:r>
      <w:r>
        <w:rPr>
          <w:rFonts w:ascii="Times New Roman" w:hAnsi="Times New Roman"/>
          <w:color w:val="000000"/>
          <w:sz w:val="28"/>
        </w:rPr>
        <w:t xml:space="preserve"> парки. Охрана природы. Правила нравственного поведения на природе.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>
        <w:rPr>
          <w:rFonts w:ascii="Times New Roman" w:hAnsi="Times New Roman"/>
          <w:color w:val="000000"/>
          <w:sz w:val="28"/>
        </w:rPr>
        <w:t>тания). Физическая культура, закаливание, игры на воздухе как условие сохранения и укрепления здоровья.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>
        <w:rPr>
          <w:rFonts w:ascii="Times New Roman" w:hAnsi="Times New Roman"/>
          <w:color w:val="000000"/>
          <w:sz w:val="28"/>
        </w:rPr>
        <w:t>улках.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при </w:t>
      </w:r>
      <w:r>
        <w:rPr>
          <w:rFonts w:ascii="Times New Roman" w:hAnsi="Times New Roman"/>
          <w:color w:val="000000"/>
          <w:sz w:val="28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</w:t>
      </w:r>
      <w:r>
        <w:rPr>
          <w:rFonts w:ascii="Times New Roman" w:hAnsi="Times New Roman"/>
          <w:color w:val="000000"/>
          <w:sz w:val="28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</w:t>
      </w:r>
      <w:r>
        <w:rPr>
          <w:rFonts w:ascii="Times New Roman" w:hAnsi="Times New Roman"/>
          <w:color w:val="000000"/>
          <w:sz w:val="28"/>
        </w:rPr>
        <w:t>ерсальные учебные действия (пропедевтический уровень)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F74E6" w:rsidRDefault="006B53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методах познания природы (наблюдение, опыт, сравнение, измерение);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F74E6" w:rsidRDefault="006B53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1F74E6" w:rsidRDefault="006B53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F74E6" w:rsidRDefault="006B53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1F74E6" w:rsidRDefault="006B53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</w:t>
      </w:r>
      <w:r>
        <w:rPr>
          <w:rFonts w:ascii="Times New Roman" w:hAnsi="Times New Roman"/>
          <w:color w:val="000000"/>
          <w:sz w:val="28"/>
        </w:rPr>
        <w:t xml:space="preserve">и ядовитые (в пределах изученного); </w:t>
      </w:r>
    </w:p>
    <w:p w:rsidR="001F74E6" w:rsidRDefault="006B53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F74E6" w:rsidRDefault="006B532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1F74E6" w:rsidRDefault="006B532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1F74E6" w:rsidRDefault="006B532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1F74E6" w:rsidRDefault="006B532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</w:t>
      </w:r>
      <w:r>
        <w:rPr>
          <w:rFonts w:ascii="Times New Roman" w:hAnsi="Times New Roman"/>
          <w:color w:val="000000"/>
          <w:sz w:val="28"/>
        </w:rPr>
        <w:t>енем протекания.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F74E6" w:rsidRDefault="006B532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1F74E6" w:rsidRDefault="006B532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социальным миром (индивидуальность человека, ор</w:t>
      </w:r>
      <w:r>
        <w:rPr>
          <w:rFonts w:ascii="Times New Roman" w:hAnsi="Times New Roman"/>
          <w:color w:val="000000"/>
          <w:sz w:val="28"/>
        </w:rPr>
        <w:t xml:space="preserve">ганы чувств, жизнедеятельность; поколение, старшее поколение, культура поведения; Родина, столица, родной край, регион); </w:t>
      </w:r>
    </w:p>
    <w:p w:rsidR="001F74E6" w:rsidRDefault="006B532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F74E6" w:rsidRDefault="006B532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</w:t>
      </w:r>
      <w:r>
        <w:rPr>
          <w:rFonts w:ascii="Times New Roman" w:hAnsi="Times New Roman"/>
          <w:color w:val="000000"/>
          <w:sz w:val="28"/>
        </w:rPr>
        <w:t>ганизацией своей жизни и охраны здоровья (режим, правильное питание, закаливание, безопасность, опасная ситуация).</w:t>
      </w:r>
    </w:p>
    <w:p w:rsidR="001F74E6" w:rsidRDefault="006B532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1F74E6" w:rsidRDefault="006B532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</w:t>
      </w:r>
      <w:r>
        <w:rPr>
          <w:rFonts w:ascii="Times New Roman" w:hAnsi="Times New Roman"/>
          <w:color w:val="000000"/>
          <w:sz w:val="28"/>
        </w:rPr>
        <w:t xml:space="preserve"> (например, «Моя семья», «Какие бывают профессии?», «Что «умеют» органы чувств?», «Лес – природное сообщество» и др.);</w:t>
      </w:r>
    </w:p>
    <w:p w:rsidR="001F74E6" w:rsidRDefault="006B532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</w:t>
      </w:r>
      <w:r>
        <w:rPr>
          <w:rFonts w:ascii="Times New Roman" w:hAnsi="Times New Roman"/>
          <w:color w:val="000000"/>
          <w:sz w:val="28"/>
        </w:rPr>
        <w:t>ями неживой природы);</w:t>
      </w:r>
    </w:p>
    <w:p w:rsidR="001F74E6" w:rsidRDefault="006B532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1F74E6" w:rsidRDefault="006B532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F74E6" w:rsidRDefault="006B532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1F74E6" w:rsidRDefault="006B532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F74E6" w:rsidRDefault="006B532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1F74E6" w:rsidRDefault="006B532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</w:t>
      </w:r>
      <w:r>
        <w:rPr>
          <w:rFonts w:ascii="Times New Roman" w:hAnsi="Times New Roman"/>
          <w:color w:val="000000"/>
          <w:sz w:val="28"/>
        </w:rPr>
        <w:t xml:space="preserve">соответствии с правилами поведения, принятыми в обществе; </w:t>
      </w:r>
    </w:p>
    <w:p w:rsidR="001F74E6" w:rsidRDefault="006B532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F74E6" w:rsidRDefault="006B532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 парах (группах) простые опыты по определению свойств разны</w:t>
      </w:r>
      <w:r>
        <w:rPr>
          <w:rFonts w:ascii="Times New Roman" w:hAnsi="Times New Roman"/>
          <w:color w:val="000000"/>
          <w:sz w:val="28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1F74E6" w:rsidRDefault="006B532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1F74E6" w:rsidRDefault="001F74E6">
      <w:pPr>
        <w:spacing w:after="0" w:line="264" w:lineRule="auto"/>
        <w:ind w:left="120"/>
        <w:jc w:val="both"/>
      </w:pPr>
    </w:p>
    <w:p w:rsidR="001F74E6" w:rsidRDefault="006B53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</w:t>
      </w:r>
      <w:r>
        <w:rPr>
          <w:rFonts w:ascii="Times New Roman" w:hAnsi="Times New Roman"/>
          <w:color w:val="000000"/>
          <w:sz w:val="28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>
        <w:rPr>
          <w:rFonts w:ascii="Times New Roman" w:hAnsi="Times New Roman"/>
          <w:color w:val="000000"/>
          <w:sz w:val="28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Семья – коллектив близких, родных людей. Семейный бюджет, доходы и расходы семьи. Уважение к семейным </w:t>
      </w:r>
      <w:r>
        <w:rPr>
          <w:rFonts w:ascii="Times New Roman" w:hAnsi="Times New Roman"/>
          <w:color w:val="000000"/>
          <w:sz w:val="28"/>
        </w:rPr>
        <w:t>ценностям.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</w:t>
      </w:r>
      <w:r>
        <w:rPr>
          <w:rFonts w:ascii="Times New Roman" w:hAnsi="Times New Roman"/>
          <w:color w:val="000000"/>
          <w:sz w:val="28"/>
        </w:rPr>
        <w:t xml:space="preserve"> России. Особенности труда людей родного края, их профессии.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Вещество. Разнообразие </w:t>
      </w:r>
      <w:r>
        <w:rPr>
          <w:rFonts w:ascii="Times New Roman" w:hAnsi="Times New Roman"/>
          <w:color w:val="000000"/>
          <w:sz w:val="28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>
        <w:rPr>
          <w:rFonts w:ascii="Times New Roman" w:hAnsi="Times New Roman"/>
          <w:color w:val="000000"/>
          <w:sz w:val="28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</w:t>
      </w:r>
      <w:r>
        <w:rPr>
          <w:rFonts w:ascii="Times New Roman" w:hAnsi="Times New Roman"/>
          <w:color w:val="000000"/>
          <w:sz w:val="28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</w:t>
      </w:r>
      <w:r>
        <w:rPr>
          <w:rFonts w:ascii="Times New Roman" w:hAnsi="Times New Roman"/>
          <w:color w:val="000000"/>
          <w:sz w:val="28"/>
        </w:rPr>
        <w:t>ов. Грибы съедобные и несъедобные.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>
        <w:rPr>
          <w:rFonts w:ascii="Times New Roman" w:hAnsi="Times New Roman"/>
          <w:color w:val="000000"/>
          <w:sz w:val="28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</w:t>
      </w:r>
      <w:r>
        <w:rPr>
          <w:rFonts w:ascii="Times New Roman" w:hAnsi="Times New Roman"/>
          <w:color w:val="000000"/>
          <w:sz w:val="28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>
        <w:rPr>
          <w:rFonts w:ascii="Times New Roman" w:hAnsi="Times New Roman"/>
          <w:color w:val="000000"/>
          <w:sz w:val="28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</w:t>
      </w:r>
      <w:r>
        <w:rPr>
          <w:rFonts w:ascii="Times New Roman" w:hAnsi="Times New Roman"/>
          <w:color w:val="000000"/>
          <w:sz w:val="28"/>
        </w:rPr>
        <w:t xml:space="preserve">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– часть </w:t>
      </w:r>
      <w:r>
        <w:rPr>
          <w:rFonts w:ascii="Times New Roman" w:hAnsi="Times New Roman"/>
          <w:color w:val="000000"/>
          <w:sz w:val="28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</w:t>
      </w:r>
      <w:r>
        <w:rPr>
          <w:rFonts w:ascii="Times New Roman" w:hAnsi="Times New Roman"/>
          <w:i/>
          <w:color w:val="000000"/>
          <w:sz w:val="28"/>
        </w:rPr>
        <w:t>вила безопасной жизнедеятельности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>
        <w:rPr>
          <w:rFonts w:ascii="Times New Roman" w:hAnsi="Times New Roman"/>
          <w:color w:val="000000"/>
          <w:sz w:val="28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>
        <w:rPr>
          <w:rFonts w:ascii="Times New Roman" w:hAnsi="Times New Roman"/>
          <w:color w:val="000000"/>
          <w:sz w:val="28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(ориенти</w:t>
      </w:r>
      <w:r>
        <w:rPr>
          <w:rFonts w:ascii="Times New Roman" w:hAnsi="Times New Roman"/>
          <w:color w:val="000000"/>
          <w:sz w:val="28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</w:t>
      </w:r>
      <w:r>
        <w:rPr>
          <w:rFonts w:ascii="Times New Roman" w:hAnsi="Times New Roman"/>
          <w:color w:val="000000"/>
          <w:sz w:val="28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</w:t>
      </w:r>
      <w:r>
        <w:rPr>
          <w:rFonts w:ascii="Times New Roman" w:hAnsi="Times New Roman"/>
          <w:i/>
          <w:color w:val="000000"/>
          <w:sz w:val="28"/>
        </w:rPr>
        <w:t>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F74E6" w:rsidRDefault="006B53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>
        <w:rPr>
          <w:rFonts w:ascii="Times New Roman" w:hAnsi="Times New Roman"/>
          <w:color w:val="000000"/>
          <w:sz w:val="28"/>
        </w:rPr>
        <w:t xml:space="preserve">льтатов совместных с одноклассниками наблюдений (в парах, группах) делать выводы; </w:t>
      </w:r>
    </w:p>
    <w:p w:rsidR="001F74E6" w:rsidRDefault="006B53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F74E6" w:rsidRDefault="006B53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(в процессе рассматривания объектов и явлений) существенные п</w:t>
      </w:r>
      <w:r>
        <w:rPr>
          <w:rFonts w:ascii="Times New Roman" w:hAnsi="Times New Roman"/>
          <w:color w:val="000000"/>
          <w:sz w:val="28"/>
        </w:rPr>
        <w:t xml:space="preserve">ризнаки и отношения между объектами и явлениями; </w:t>
      </w:r>
    </w:p>
    <w:p w:rsidR="001F74E6" w:rsidRDefault="006B53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1F74E6" w:rsidRDefault="006B53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 xml:space="preserve">как часть </w:t>
      </w:r>
      <w:r>
        <w:rPr>
          <w:rFonts w:ascii="Times New Roman" w:hAnsi="Times New Roman"/>
          <w:color w:val="000000"/>
          <w:sz w:val="28"/>
        </w:rPr>
        <w:t>познавательных универсальных учебных действий способствует формированию умений:</w:t>
      </w:r>
    </w:p>
    <w:p w:rsidR="001F74E6" w:rsidRDefault="006B53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F74E6" w:rsidRDefault="006B53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на глобусе материки и океаны, воспроизводит</w:t>
      </w:r>
      <w:r>
        <w:rPr>
          <w:rFonts w:ascii="Times New Roman" w:hAnsi="Times New Roman"/>
          <w:color w:val="000000"/>
          <w:sz w:val="28"/>
        </w:rPr>
        <w:t xml:space="preserve">ь их названия; находить на карте нашу страну, столицу, свой регион; </w:t>
      </w:r>
    </w:p>
    <w:p w:rsidR="001F74E6" w:rsidRDefault="006B53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1F74E6" w:rsidRDefault="006B53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</w:t>
      </w:r>
      <w:r>
        <w:rPr>
          <w:rFonts w:ascii="Times New Roman" w:hAnsi="Times New Roman"/>
          <w:color w:val="000000"/>
          <w:sz w:val="28"/>
        </w:rPr>
        <w:t xml:space="preserve"> в информационно-коммуникационной сети Интернет (в условиях контролируемого входа);</w:t>
      </w:r>
    </w:p>
    <w:p w:rsidR="001F74E6" w:rsidRDefault="006B53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1F74E6" w:rsidRDefault="006B53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</w:t>
      </w:r>
      <w:r>
        <w:rPr>
          <w:rFonts w:ascii="Times New Roman" w:hAnsi="Times New Roman"/>
          <w:color w:val="000000"/>
          <w:sz w:val="28"/>
        </w:rPr>
        <w:t>ях, соотносить понятия и термины с их краткой характеристикой: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понятия и термины, связанные с миром природы (планета, материк, океан, модель Земли, ц</w:t>
      </w:r>
      <w:r>
        <w:rPr>
          <w:rFonts w:ascii="Times New Roman" w:hAnsi="Times New Roman"/>
          <w:color w:val="000000"/>
          <w:sz w:val="28"/>
        </w:rPr>
        <w:t xml:space="preserve">арство природы, природное сообщество, цепь питания, Красная книга);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F74E6" w:rsidRDefault="006B53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(характеризовать) условия жизни на </w:t>
      </w:r>
      <w:r>
        <w:rPr>
          <w:rFonts w:ascii="Times New Roman" w:hAnsi="Times New Roman"/>
          <w:color w:val="000000"/>
          <w:sz w:val="28"/>
        </w:rPr>
        <w:t>Земле;</w:t>
      </w:r>
    </w:p>
    <w:p w:rsidR="001F74E6" w:rsidRDefault="006B53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1F74E6" w:rsidRDefault="006B53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1F74E6" w:rsidRDefault="006B53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признаки (характеризовать) животного (растения) как живого организм</w:t>
      </w:r>
      <w:r>
        <w:rPr>
          <w:rFonts w:ascii="Times New Roman" w:hAnsi="Times New Roman"/>
          <w:color w:val="000000"/>
          <w:sz w:val="28"/>
        </w:rPr>
        <w:t xml:space="preserve">а; </w:t>
      </w:r>
    </w:p>
    <w:p w:rsidR="001F74E6" w:rsidRDefault="006B53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1F74E6" w:rsidRDefault="006B532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планировать шаги по решению учебной задачи, контролировать свои действия (при неб</w:t>
      </w:r>
      <w:r>
        <w:rPr>
          <w:rFonts w:ascii="Times New Roman" w:hAnsi="Times New Roman"/>
          <w:color w:val="000000"/>
          <w:sz w:val="28"/>
        </w:rPr>
        <w:t xml:space="preserve">ольшой помощи учителя); </w:t>
      </w:r>
    </w:p>
    <w:p w:rsidR="001F74E6" w:rsidRDefault="006B532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1F74E6" w:rsidRDefault="006B53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участвуя в совместной деятельности, выполнять роли руководителя (лидера), подчинённого;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F74E6" w:rsidRDefault="006B53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F74E6" w:rsidRDefault="006B53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F74E6" w:rsidRDefault="006B53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1F74E6" w:rsidRDefault="001F74E6">
      <w:pPr>
        <w:spacing w:after="0" w:line="264" w:lineRule="auto"/>
        <w:ind w:left="120"/>
        <w:jc w:val="both"/>
      </w:pPr>
    </w:p>
    <w:p w:rsidR="001F74E6" w:rsidRDefault="006B53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</w:t>
      </w:r>
      <w:r>
        <w:rPr>
          <w:rFonts w:ascii="Times New Roman" w:hAnsi="Times New Roman"/>
          <w:color w:val="000000"/>
          <w:sz w:val="28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</w:t>
      </w:r>
      <w:r>
        <w:rPr>
          <w:rFonts w:ascii="Times New Roman" w:hAnsi="Times New Roman"/>
          <w:color w:val="000000"/>
          <w:sz w:val="28"/>
        </w:rPr>
        <w:t>льных исторических событий, связанных с ним.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</w:t>
      </w:r>
      <w:r>
        <w:rPr>
          <w:rFonts w:ascii="Times New Roman" w:hAnsi="Times New Roman"/>
          <w:color w:val="000000"/>
          <w:sz w:val="28"/>
        </w:rPr>
        <w:t>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Отечества «Лента времени» и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</w:t>
      </w:r>
      <w:r>
        <w:rPr>
          <w:rFonts w:ascii="Times New Roman" w:hAnsi="Times New Roman"/>
          <w:color w:val="000000"/>
          <w:sz w:val="28"/>
        </w:rPr>
        <w:t>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</w:t>
      </w:r>
      <w:r>
        <w:rPr>
          <w:rFonts w:ascii="Times New Roman" w:hAnsi="Times New Roman"/>
          <w:color w:val="000000"/>
          <w:sz w:val="28"/>
        </w:rPr>
        <w:t xml:space="preserve">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</w:t>
      </w:r>
      <w:r>
        <w:rPr>
          <w:rFonts w:ascii="Times New Roman" w:hAnsi="Times New Roman"/>
          <w:color w:val="000000"/>
          <w:sz w:val="28"/>
        </w:rPr>
        <w:t>ости, социального статуса, религиозной принадлежности.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</w:t>
      </w:r>
      <w:r>
        <w:rPr>
          <w:rFonts w:ascii="Times New Roman" w:hAnsi="Times New Roman"/>
          <w:color w:val="000000"/>
          <w:sz w:val="28"/>
        </w:rPr>
        <w:t>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</w:t>
      </w:r>
      <w:r>
        <w:rPr>
          <w:rFonts w:ascii="Times New Roman" w:hAnsi="Times New Roman"/>
          <w:color w:val="000000"/>
          <w:sz w:val="28"/>
        </w:rPr>
        <w:t xml:space="preserve">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</w:t>
      </w:r>
      <w:r>
        <w:rPr>
          <w:rFonts w:ascii="Times New Roman" w:hAnsi="Times New Roman"/>
          <w:color w:val="000000"/>
          <w:sz w:val="28"/>
        </w:rPr>
        <w:t>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</w:t>
      </w:r>
      <w:r>
        <w:rPr>
          <w:rFonts w:ascii="Times New Roman" w:hAnsi="Times New Roman"/>
          <w:color w:val="000000"/>
          <w:sz w:val="28"/>
        </w:rPr>
        <w:t>ирного наследия в России и за рубежом (2–3 объекта).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</w:t>
      </w:r>
      <w:r>
        <w:rPr>
          <w:rFonts w:ascii="Times New Roman" w:hAnsi="Times New Roman"/>
          <w:color w:val="000000"/>
          <w:sz w:val="28"/>
        </w:rPr>
        <w:t xml:space="preserve"> в природных зонах.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</w:t>
      </w:r>
      <w:r>
        <w:rPr>
          <w:rFonts w:ascii="Times New Roman" w:hAnsi="Times New Roman"/>
          <w:color w:val="000000"/>
          <w:sz w:val="28"/>
        </w:rPr>
        <w:t>ародная Красная книга (отдельные примеры).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</w:t>
      </w:r>
      <w:r>
        <w:rPr>
          <w:rFonts w:ascii="Times New Roman" w:hAnsi="Times New Roman"/>
          <w:color w:val="000000"/>
          <w:sz w:val="28"/>
        </w:rPr>
        <w:t xml:space="preserve">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</w:t>
      </w:r>
      <w:r>
        <w:rPr>
          <w:rFonts w:ascii="Times New Roman" w:hAnsi="Times New Roman"/>
          <w:color w:val="000000"/>
          <w:sz w:val="28"/>
        </w:rPr>
        <w:t>тернет.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>
        <w:rPr>
          <w:rFonts w:ascii="Times New Roman" w:hAnsi="Times New Roman"/>
          <w:color w:val="000000"/>
          <w:sz w:val="28"/>
        </w:rPr>
        <w:t>еятельности.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F74E6" w:rsidRDefault="006B53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1F74E6" w:rsidRDefault="006B53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в учебных и игровы</w:t>
      </w:r>
      <w:r>
        <w:rPr>
          <w:rFonts w:ascii="Times New Roman" w:hAnsi="Times New Roman"/>
          <w:color w:val="000000"/>
          <w:sz w:val="28"/>
        </w:rPr>
        <w:t xml:space="preserve">х ситуациях правила безопасного поведения в среде обитания; </w:t>
      </w:r>
    </w:p>
    <w:p w:rsidR="001F74E6" w:rsidRDefault="006B53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1F74E6" w:rsidRDefault="006B53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1F74E6" w:rsidRDefault="006B53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</w:t>
      </w:r>
      <w:r>
        <w:rPr>
          <w:rFonts w:ascii="Times New Roman" w:hAnsi="Times New Roman"/>
          <w:color w:val="000000"/>
          <w:sz w:val="28"/>
        </w:rPr>
        <w:t xml:space="preserve">объекты по принадлежности к природной зоне; </w:t>
      </w:r>
    </w:p>
    <w:p w:rsidR="001F74E6" w:rsidRDefault="006B53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</w:t>
      </w:r>
      <w:r>
        <w:rPr>
          <w:rFonts w:ascii="Times New Roman" w:hAnsi="Times New Roman"/>
          <w:i/>
          <w:color w:val="000000"/>
          <w:sz w:val="28"/>
        </w:rPr>
        <w:t>ормированию умений:</w:t>
      </w:r>
    </w:p>
    <w:p w:rsidR="001F74E6" w:rsidRDefault="006B532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F74E6" w:rsidRDefault="006B532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для уточнени</w:t>
      </w:r>
      <w:r>
        <w:rPr>
          <w:rFonts w:ascii="Times New Roman" w:hAnsi="Times New Roman"/>
          <w:color w:val="000000"/>
          <w:sz w:val="28"/>
        </w:rPr>
        <w:t xml:space="preserve">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F74E6" w:rsidRDefault="006B532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сообщения (доклады) на предложенную тему на основе дополнительной инф</w:t>
      </w:r>
      <w:r>
        <w:rPr>
          <w:rFonts w:ascii="Times New Roman" w:hAnsi="Times New Roman"/>
          <w:color w:val="000000"/>
          <w:sz w:val="28"/>
        </w:rPr>
        <w:t xml:space="preserve">ормации, подготавливать презентацию, включая в неё иллюстрации, таблицы, диаграммы.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1F74E6" w:rsidRDefault="006B53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F74E6" w:rsidRDefault="006B53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человека как живой организм: раскрывать фун</w:t>
      </w:r>
      <w:r>
        <w:rPr>
          <w:rFonts w:ascii="Times New Roman" w:hAnsi="Times New Roman"/>
          <w:color w:val="000000"/>
          <w:sz w:val="28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1F74E6" w:rsidRDefault="006B53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F74E6" w:rsidRDefault="006B53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ситуации проявления нравственных качеств – отзывч</w:t>
      </w:r>
      <w:r>
        <w:rPr>
          <w:rFonts w:ascii="Times New Roman" w:hAnsi="Times New Roman"/>
          <w:color w:val="000000"/>
          <w:sz w:val="28"/>
        </w:rPr>
        <w:t xml:space="preserve">ивости, доброты, справедливости и др.; </w:t>
      </w:r>
    </w:p>
    <w:p w:rsidR="001F74E6" w:rsidRDefault="006B53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F74E6" w:rsidRDefault="006B53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1F74E6" w:rsidRDefault="006B53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 xml:space="preserve">ать небольшие тексты о знаменательных страницах истории нашей страны (в рамках изученного).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1F74E6" w:rsidRDefault="006B532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F74E6" w:rsidRDefault="006B532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F74E6" w:rsidRDefault="006B532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адекватно принимать оценку своей работы; планир</w:t>
      </w:r>
      <w:r>
        <w:rPr>
          <w:rFonts w:ascii="Times New Roman" w:hAnsi="Times New Roman"/>
          <w:color w:val="000000"/>
          <w:sz w:val="28"/>
        </w:rPr>
        <w:t xml:space="preserve">овать работу над ошибками; </w:t>
      </w:r>
    </w:p>
    <w:p w:rsidR="001F74E6" w:rsidRDefault="006B532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1F74E6" w:rsidRDefault="006B53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1F74E6" w:rsidRDefault="006B532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 при выполнении разных ролей – руководитель, подчинённый, нап</w:t>
      </w:r>
      <w:r>
        <w:rPr>
          <w:rFonts w:ascii="Times New Roman" w:hAnsi="Times New Roman"/>
          <w:color w:val="000000"/>
          <w:sz w:val="28"/>
        </w:rPr>
        <w:t xml:space="preserve">арник, члена большого коллектива; </w:t>
      </w:r>
    </w:p>
    <w:p w:rsidR="001F74E6" w:rsidRDefault="006B532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F74E6" w:rsidRDefault="006B532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ситуации, возникающие в процессе совместных игр, труда, использования инструмен</w:t>
      </w:r>
      <w:r>
        <w:rPr>
          <w:rFonts w:ascii="Times New Roman" w:hAnsi="Times New Roman"/>
          <w:color w:val="000000"/>
          <w:sz w:val="28"/>
        </w:rPr>
        <w:t xml:space="preserve">тов, которые могут стать опасными для здоровья и жизни других людей. </w:t>
      </w:r>
    </w:p>
    <w:p w:rsidR="001F74E6" w:rsidRDefault="001F74E6">
      <w:pPr>
        <w:sectPr w:rsidR="001F74E6">
          <w:pgSz w:w="11906" w:h="16383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bookmarkStart w:id="6" w:name="block-6160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F74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F74E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F74E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F74E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bookmarkStart w:id="7" w:name="block-61608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F74E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предметах декоративного искусства природных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термометр.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</w:t>
            </w:r>
            <w:r>
              <w:rPr>
                <w:rFonts w:ascii="Times New Roman" w:hAnsi="Times New Roman"/>
                <w:color w:val="000000"/>
                <w:sz w:val="24"/>
              </w:rPr>
              <w:t>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Где обитают птицы, чем они </w:t>
            </w:r>
            <w:r>
              <w:rPr>
                <w:rFonts w:ascii="Times New Roman" w:hAnsi="Times New Roman"/>
                <w:color w:val="000000"/>
                <w:sz w:val="24"/>
              </w:rPr>
              <w:t>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Поговорим </w:t>
            </w:r>
            <w:r>
              <w:rPr>
                <w:rFonts w:ascii="Times New Roman" w:hAnsi="Times New Roman"/>
                <w:color w:val="000000"/>
                <w:sz w:val="24"/>
              </w:rPr>
              <w:t>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</w:t>
            </w:r>
            <w:r>
              <w:rPr>
                <w:rFonts w:ascii="Times New Roman" w:hAnsi="Times New Roman"/>
                <w:color w:val="000000"/>
                <w:sz w:val="24"/>
              </w:rPr>
              <w:t>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</w:t>
            </w:r>
            <w:r>
              <w:rPr>
                <w:rFonts w:ascii="Times New Roman" w:hAnsi="Times New Roman"/>
                <w:color w:val="000000"/>
                <w:sz w:val="24"/>
              </w:rPr>
              <w:t>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F74E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Исторические памятники, </w:t>
            </w:r>
            <w:r>
              <w:rPr>
                <w:rFonts w:ascii="Times New Roman" w:hAnsi="Times New Roman"/>
                <w:color w:val="000000"/>
                <w:sz w:val="24"/>
              </w:rPr>
              <w:t>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Взаимоотношения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</w:t>
            </w:r>
            <w:r>
              <w:rPr>
                <w:rFonts w:ascii="Times New Roman" w:hAnsi="Times New Roman"/>
                <w:color w:val="000000"/>
                <w:sz w:val="24"/>
              </w:rPr>
              <w:t>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</w:t>
            </w:r>
            <w:r>
              <w:rPr>
                <w:rFonts w:ascii="Times New Roman" w:hAnsi="Times New Roman"/>
                <w:color w:val="000000"/>
                <w:sz w:val="24"/>
              </w:rPr>
              <w:t>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Витамины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F74E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первый и главный коллектив в жизни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ископаемые родного края: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система и </w:t>
            </w:r>
            <w:r>
              <w:rPr>
                <w:rFonts w:ascii="Times New Roman" w:hAnsi="Times New Roman"/>
                <w:color w:val="000000"/>
                <w:sz w:val="24"/>
              </w:rPr>
              <w:t>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F74E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4E6" w:rsidRDefault="001F7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4E6" w:rsidRDefault="001F74E6"/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1F74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74E6" w:rsidRDefault="001F74E6">
            <w:pPr>
              <w:spacing w:after="0"/>
              <w:ind w:left="135"/>
            </w:pPr>
          </w:p>
        </w:tc>
      </w:tr>
      <w:tr w:rsidR="001F7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74E6" w:rsidRDefault="006B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4E6" w:rsidRDefault="001F74E6"/>
        </w:tc>
      </w:tr>
    </w:tbl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1F74E6">
      <w:pPr>
        <w:sectPr w:rsidR="001F7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4E6" w:rsidRDefault="006B5320">
      <w:pPr>
        <w:spacing w:after="0"/>
        <w:ind w:left="120"/>
      </w:pPr>
      <w:bookmarkStart w:id="8" w:name="block-61608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74E6" w:rsidRDefault="006B53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74E6" w:rsidRDefault="006B53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74E6" w:rsidRDefault="006B53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74E6" w:rsidRDefault="006B532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74E6" w:rsidRDefault="006B53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74E6" w:rsidRDefault="006B53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74E6" w:rsidRDefault="001F74E6">
      <w:pPr>
        <w:spacing w:after="0"/>
        <w:ind w:left="120"/>
      </w:pPr>
    </w:p>
    <w:p w:rsidR="001F74E6" w:rsidRDefault="006B53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74E6" w:rsidRDefault="006B53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74E6" w:rsidRDefault="001F74E6">
      <w:pPr>
        <w:sectPr w:rsidR="001F74E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B5320" w:rsidRDefault="006B5320"/>
    <w:sectPr w:rsidR="006B53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B82"/>
    <w:multiLevelType w:val="multilevel"/>
    <w:tmpl w:val="8D22F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C535C"/>
    <w:multiLevelType w:val="multilevel"/>
    <w:tmpl w:val="75FA6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0502"/>
    <w:multiLevelType w:val="multilevel"/>
    <w:tmpl w:val="979E1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94FAE"/>
    <w:multiLevelType w:val="multilevel"/>
    <w:tmpl w:val="2D4C2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77F5B"/>
    <w:multiLevelType w:val="multilevel"/>
    <w:tmpl w:val="0EB6D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451C3"/>
    <w:multiLevelType w:val="multilevel"/>
    <w:tmpl w:val="D3B08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30364"/>
    <w:multiLevelType w:val="multilevel"/>
    <w:tmpl w:val="683AF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423AB"/>
    <w:multiLevelType w:val="multilevel"/>
    <w:tmpl w:val="1A6CF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A6395"/>
    <w:multiLevelType w:val="multilevel"/>
    <w:tmpl w:val="18106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93BB2"/>
    <w:multiLevelType w:val="multilevel"/>
    <w:tmpl w:val="CD409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B6756"/>
    <w:multiLevelType w:val="multilevel"/>
    <w:tmpl w:val="2EA02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56150"/>
    <w:multiLevelType w:val="multilevel"/>
    <w:tmpl w:val="F18E5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7518E"/>
    <w:multiLevelType w:val="multilevel"/>
    <w:tmpl w:val="EC6C9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5A2095"/>
    <w:multiLevelType w:val="multilevel"/>
    <w:tmpl w:val="728E4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5214E"/>
    <w:multiLevelType w:val="multilevel"/>
    <w:tmpl w:val="E5E87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A575D9"/>
    <w:multiLevelType w:val="multilevel"/>
    <w:tmpl w:val="C1766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5D6804"/>
    <w:multiLevelType w:val="multilevel"/>
    <w:tmpl w:val="55702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5D3F41"/>
    <w:multiLevelType w:val="multilevel"/>
    <w:tmpl w:val="D0420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105895"/>
    <w:multiLevelType w:val="multilevel"/>
    <w:tmpl w:val="34169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A617A"/>
    <w:multiLevelType w:val="multilevel"/>
    <w:tmpl w:val="C3A2D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7D6491"/>
    <w:multiLevelType w:val="multilevel"/>
    <w:tmpl w:val="A4DA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C2B92"/>
    <w:multiLevelType w:val="multilevel"/>
    <w:tmpl w:val="9190B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46CD5"/>
    <w:multiLevelType w:val="multilevel"/>
    <w:tmpl w:val="E9226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D6910"/>
    <w:multiLevelType w:val="multilevel"/>
    <w:tmpl w:val="9E9C3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F1471"/>
    <w:multiLevelType w:val="multilevel"/>
    <w:tmpl w:val="B9104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894395"/>
    <w:multiLevelType w:val="multilevel"/>
    <w:tmpl w:val="DFECF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AB1143"/>
    <w:multiLevelType w:val="multilevel"/>
    <w:tmpl w:val="BF9EB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FF014C"/>
    <w:multiLevelType w:val="multilevel"/>
    <w:tmpl w:val="EBD28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1131A5"/>
    <w:multiLevelType w:val="multilevel"/>
    <w:tmpl w:val="6CF0A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B5272C"/>
    <w:multiLevelType w:val="multilevel"/>
    <w:tmpl w:val="07D0F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816310"/>
    <w:multiLevelType w:val="multilevel"/>
    <w:tmpl w:val="54FEF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B7207E"/>
    <w:multiLevelType w:val="multilevel"/>
    <w:tmpl w:val="60EC9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5D61BD"/>
    <w:multiLevelType w:val="multilevel"/>
    <w:tmpl w:val="D55E3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C1133"/>
    <w:multiLevelType w:val="multilevel"/>
    <w:tmpl w:val="03228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66AA4"/>
    <w:multiLevelType w:val="multilevel"/>
    <w:tmpl w:val="B8809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42D3D"/>
    <w:multiLevelType w:val="multilevel"/>
    <w:tmpl w:val="68A4B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261BF8"/>
    <w:multiLevelType w:val="multilevel"/>
    <w:tmpl w:val="7598BC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3140EC"/>
    <w:multiLevelType w:val="multilevel"/>
    <w:tmpl w:val="CB587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0B6E90"/>
    <w:multiLevelType w:val="multilevel"/>
    <w:tmpl w:val="ADBC8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650677"/>
    <w:multiLevelType w:val="multilevel"/>
    <w:tmpl w:val="4A2E4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FF5E50"/>
    <w:multiLevelType w:val="multilevel"/>
    <w:tmpl w:val="F45C07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44200A"/>
    <w:multiLevelType w:val="multilevel"/>
    <w:tmpl w:val="C83A0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AB7CC6"/>
    <w:multiLevelType w:val="multilevel"/>
    <w:tmpl w:val="2E0A9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26"/>
  </w:num>
  <w:num w:numId="5">
    <w:abstractNumId w:val="31"/>
  </w:num>
  <w:num w:numId="6">
    <w:abstractNumId w:val="30"/>
  </w:num>
  <w:num w:numId="7">
    <w:abstractNumId w:val="12"/>
  </w:num>
  <w:num w:numId="8">
    <w:abstractNumId w:val="14"/>
  </w:num>
  <w:num w:numId="9">
    <w:abstractNumId w:val="28"/>
  </w:num>
  <w:num w:numId="10">
    <w:abstractNumId w:val="5"/>
  </w:num>
  <w:num w:numId="11">
    <w:abstractNumId w:val="3"/>
  </w:num>
  <w:num w:numId="12">
    <w:abstractNumId w:val="18"/>
  </w:num>
  <w:num w:numId="13">
    <w:abstractNumId w:val="6"/>
  </w:num>
  <w:num w:numId="14">
    <w:abstractNumId w:val="33"/>
  </w:num>
  <w:num w:numId="15">
    <w:abstractNumId w:val="24"/>
  </w:num>
  <w:num w:numId="16">
    <w:abstractNumId w:val="17"/>
  </w:num>
  <w:num w:numId="17">
    <w:abstractNumId w:val="10"/>
  </w:num>
  <w:num w:numId="18">
    <w:abstractNumId w:val="2"/>
  </w:num>
  <w:num w:numId="19">
    <w:abstractNumId w:val="27"/>
  </w:num>
  <w:num w:numId="20">
    <w:abstractNumId w:val="9"/>
  </w:num>
  <w:num w:numId="21">
    <w:abstractNumId w:val="20"/>
  </w:num>
  <w:num w:numId="22">
    <w:abstractNumId w:val="38"/>
  </w:num>
  <w:num w:numId="23">
    <w:abstractNumId w:val="8"/>
  </w:num>
  <w:num w:numId="24">
    <w:abstractNumId w:val="11"/>
  </w:num>
  <w:num w:numId="25">
    <w:abstractNumId w:val="42"/>
  </w:num>
  <w:num w:numId="26">
    <w:abstractNumId w:val="35"/>
  </w:num>
  <w:num w:numId="27">
    <w:abstractNumId w:val="37"/>
  </w:num>
  <w:num w:numId="28">
    <w:abstractNumId w:val="40"/>
  </w:num>
  <w:num w:numId="29">
    <w:abstractNumId w:val="7"/>
  </w:num>
  <w:num w:numId="30">
    <w:abstractNumId w:val="36"/>
  </w:num>
  <w:num w:numId="31">
    <w:abstractNumId w:val="21"/>
  </w:num>
  <w:num w:numId="32">
    <w:abstractNumId w:val="16"/>
  </w:num>
  <w:num w:numId="33">
    <w:abstractNumId w:val="23"/>
  </w:num>
  <w:num w:numId="34">
    <w:abstractNumId w:val="34"/>
  </w:num>
  <w:num w:numId="35">
    <w:abstractNumId w:val="39"/>
  </w:num>
  <w:num w:numId="36">
    <w:abstractNumId w:val="22"/>
  </w:num>
  <w:num w:numId="37">
    <w:abstractNumId w:val="32"/>
  </w:num>
  <w:num w:numId="38">
    <w:abstractNumId w:val="41"/>
  </w:num>
  <w:num w:numId="39">
    <w:abstractNumId w:val="19"/>
  </w:num>
  <w:num w:numId="40">
    <w:abstractNumId w:val="0"/>
  </w:num>
  <w:num w:numId="41">
    <w:abstractNumId w:val="25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74E6"/>
    <w:rsid w:val="001F74E6"/>
    <w:rsid w:val="006B5320"/>
    <w:rsid w:val="00A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13425</Words>
  <Characters>76525</Characters>
  <Application>Microsoft Office Word</Application>
  <DocSecurity>0</DocSecurity>
  <Lines>637</Lines>
  <Paragraphs>179</Paragraphs>
  <ScaleCrop>false</ScaleCrop>
  <Company>SPecialiST RePack</Company>
  <LinksUpToDate>false</LinksUpToDate>
  <CharactersWithSpaces>89771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2023-09-26T12:10:00Z</dcterms:created>
  <dcterms:modified xsi:type="dcterms:W3CDTF">2023-09-26T12:10:00Z</dcterms:modified>
</cp:coreProperties>
</file>