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0" w:rsidRDefault="002A3121">
      <w:pPr>
        <w:pStyle w:val="a3"/>
        <w:ind w:left="1559"/>
        <w:rPr>
          <w:sz w:val="20"/>
        </w:rPr>
      </w:pPr>
      <w:r>
        <w:rPr>
          <w:sz w:val="20"/>
        </w:rPr>
        <w:t>3</w:t>
      </w:r>
      <w:bookmarkStart w:id="0" w:name="_GoBack"/>
      <w:bookmarkEnd w:id="0"/>
      <w:r w:rsidR="000B14A7">
        <w:rPr>
          <w:noProof/>
          <w:sz w:val="20"/>
          <w:lang w:eastAsia="ru-RU"/>
        </w:rPr>
        <w:drawing>
          <wp:inline distT="0" distB="0" distL="0" distR="0">
            <wp:extent cx="4614624" cy="848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624" cy="84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A7" w:rsidRPr="000B14A7" w:rsidRDefault="000B14A7" w:rsidP="000B14A7">
      <w:pPr>
        <w:widowControl/>
        <w:shd w:val="clear" w:color="auto" w:fill="FFFFFF"/>
        <w:autoSpaceDE/>
        <w:autoSpaceDN/>
        <w:spacing w:after="157"/>
        <w:jc w:val="center"/>
        <w:rPr>
          <w:b/>
          <w:color w:val="000000"/>
          <w:sz w:val="28"/>
          <w:szCs w:val="28"/>
          <w:lang w:eastAsia="ru-RU"/>
        </w:rPr>
      </w:pPr>
      <w:r w:rsidRPr="000B14A7">
        <w:rPr>
          <w:bCs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0B14A7" w:rsidRPr="000B14A7" w:rsidRDefault="000B14A7" w:rsidP="000B14A7">
      <w:pPr>
        <w:widowControl/>
        <w:shd w:val="clear" w:color="auto" w:fill="FFFFFF"/>
        <w:autoSpaceDE/>
        <w:autoSpaceDN/>
        <w:spacing w:after="157"/>
        <w:jc w:val="center"/>
        <w:rPr>
          <w:rFonts w:eastAsia="Calibri"/>
          <w:sz w:val="28"/>
          <w:szCs w:val="28"/>
        </w:rPr>
      </w:pPr>
      <w:r w:rsidRPr="000B14A7">
        <w:rPr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B14A7">
        <w:rPr>
          <w:bCs/>
          <w:color w:val="000000"/>
          <w:sz w:val="28"/>
          <w:szCs w:val="28"/>
          <w:lang w:eastAsia="ru-RU"/>
        </w:rPr>
        <w:t>Стогинская</w:t>
      </w:r>
      <w:proofErr w:type="spellEnd"/>
      <w:r w:rsidRPr="000B14A7">
        <w:rPr>
          <w:bCs/>
          <w:color w:val="000000"/>
          <w:sz w:val="28"/>
          <w:szCs w:val="28"/>
          <w:lang w:eastAsia="ru-RU"/>
        </w:rPr>
        <w:t xml:space="preserve"> средняя школа»</w:t>
      </w:r>
      <w:r w:rsidRPr="000B14A7">
        <w:rPr>
          <w:color w:val="000000"/>
          <w:sz w:val="28"/>
          <w:szCs w:val="28"/>
          <w:lang w:eastAsia="ru-RU"/>
        </w:rPr>
        <w:t xml:space="preserve"> </w:t>
      </w:r>
    </w:p>
    <w:p w:rsidR="000B14A7" w:rsidRPr="000B14A7" w:rsidRDefault="000B14A7" w:rsidP="000B14A7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 w:rsidRPr="000B14A7">
        <w:rPr>
          <w:rFonts w:eastAsia="Calibri"/>
          <w:sz w:val="28"/>
          <w:szCs w:val="28"/>
        </w:rPr>
        <w:t xml:space="preserve">Директор школы: </w:t>
      </w:r>
    </w:p>
    <w:p w:rsidR="000B14A7" w:rsidRPr="000B14A7" w:rsidRDefault="000B14A7" w:rsidP="000B14A7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 w:rsidRPr="000B14A7">
        <w:rPr>
          <w:rFonts w:eastAsia="Calibri"/>
          <w:sz w:val="28"/>
          <w:szCs w:val="28"/>
        </w:rPr>
        <w:t>Большакова С.Г.</w:t>
      </w:r>
    </w:p>
    <w:p w:rsidR="000B14A7" w:rsidRPr="000B14A7" w:rsidRDefault="000B14A7" w:rsidP="000B14A7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 w:rsidRPr="000B14A7">
        <w:rPr>
          <w:rFonts w:eastAsia="Calibri"/>
          <w:sz w:val="28"/>
          <w:szCs w:val="28"/>
        </w:rPr>
        <w:t>Приказ №</w:t>
      </w:r>
      <w:r w:rsidR="00765F11">
        <w:rPr>
          <w:rFonts w:eastAsia="Calibri"/>
          <w:sz w:val="28"/>
          <w:szCs w:val="28"/>
        </w:rPr>
        <w:t>100</w:t>
      </w:r>
      <w:proofErr w:type="gramStart"/>
      <w:r w:rsidRPr="000B14A7">
        <w:rPr>
          <w:rFonts w:eastAsia="Calibri"/>
          <w:sz w:val="28"/>
          <w:szCs w:val="28"/>
        </w:rPr>
        <w:t xml:space="preserve"> :</w:t>
      </w:r>
      <w:proofErr w:type="gramEnd"/>
    </w:p>
    <w:p w:rsidR="000B14A7" w:rsidRPr="000B14A7" w:rsidRDefault="00765F11" w:rsidP="000B14A7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30.08.2023</w:t>
      </w:r>
      <w:r w:rsidR="000B14A7" w:rsidRPr="000B14A7">
        <w:rPr>
          <w:rFonts w:eastAsia="Calibri"/>
          <w:sz w:val="28"/>
          <w:szCs w:val="28"/>
        </w:rPr>
        <w:t xml:space="preserve">     </w:t>
      </w:r>
    </w:p>
    <w:p w:rsidR="000B14A7" w:rsidRPr="000B14A7" w:rsidRDefault="000B14A7" w:rsidP="000B14A7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202E00" w:rsidRPr="000B14A7" w:rsidRDefault="00202E00">
      <w:pPr>
        <w:pStyle w:val="a3"/>
        <w:rPr>
          <w:sz w:val="32"/>
          <w:szCs w:val="32"/>
        </w:rPr>
      </w:pPr>
    </w:p>
    <w:p w:rsidR="00202E00" w:rsidRPr="000B14A7" w:rsidRDefault="00202E00">
      <w:pPr>
        <w:pStyle w:val="a3"/>
        <w:rPr>
          <w:sz w:val="32"/>
          <w:szCs w:val="32"/>
        </w:rPr>
      </w:pPr>
    </w:p>
    <w:p w:rsidR="00202E00" w:rsidRPr="000B14A7" w:rsidRDefault="00202E00">
      <w:pPr>
        <w:pStyle w:val="a3"/>
        <w:rPr>
          <w:sz w:val="32"/>
          <w:szCs w:val="32"/>
        </w:rPr>
      </w:pPr>
    </w:p>
    <w:p w:rsidR="00202E00" w:rsidRPr="000B14A7" w:rsidRDefault="00202E00">
      <w:pPr>
        <w:pStyle w:val="a3"/>
        <w:spacing w:before="6"/>
        <w:rPr>
          <w:szCs w:val="32"/>
        </w:rPr>
      </w:pPr>
    </w:p>
    <w:p w:rsidR="00202E00" w:rsidRDefault="000B14A7">
      <w:pPr>
        <w:pStyle w:val="1"/>
        <w:ind w:left="712" w:right="341"/>
        <w:jc w:val="center"/>
        <w:rPr>
          <w:sz w:val="32"/>
          <w:szCs w:val="32"/>
        </w:rPr>
      </w:pPr>
      <w:r w:rsidRPr="000B14A7">
        <w:rPr>
          <w:sz w:val="32"/>
          <w:szCs w:val="32"/>
        </w:rPr>
        <w:t>Рабочая</w:t>
      </w:r>
      <w:r w:rsidRPr="000B14A7">
        <w:rPr>
          <w:spacing w:val="-1"/>
          <w:sz w:val="32"/>
          <w:szCs w:val="32"/>
        </w:rPr>
        <w:t xml:space="preserve"> </w:t>
      </w:r>
      <w:r w:rsidRPr="000B14A7">
        <w:rPr>
          <w:sz w:val="32"/>
          <w:szCs w:val="32"/>
        </w:rPr>
        <w:t>программа</w:t>
      </w:r>
      <w:r w:rsidRPr="000B14A7">
        <w:rPr>
          <w:spacing w:val="-1"/>
          <w:sz w:val="32"/>
          <w:szCs w:val="32"/>
        </w:rPr>
        <w:t xml:space="preserve"> </w:t>
      </w:r>
      <w:r w:rsidRPr="000B14A7">
        <w:rPr>
          <w:sz w:val="32"/>
          <w:szCs w:val="32"/>
        </w:rPr>
        <w:t>курса</w:t>
      </w:r>
    </w:p>
    <w:p w:rsidR="00D43767" w:rsidRPr="000B14A7" w:rsidRDefault="00D43767">
      <w:pPr>
        <w:pStyle w:val="1"/>
        <w:ind w:left="712" w:right="34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Общеинтеллектуальное</w:t>
      </w:r>
      <w:proofErr w:type="spellEnd"/>
      <w:r>
        <w:rPr>
          <w:sz w:val="32"/>
          <w:szCs w:val="32"/>
        </w:rPr>
        <w:t xml:space="preserve"> направление</w:t>
      </w:r>
    </w:p>
    <w:p w:rsidR="00202E00" w:rsidRPr="000B14A7" w:rsidRDefault="000B14A7">
      <w:pPr>
        <w:spacing w:before="151"/>
        <w:ind w:left="717" w:right="341"/>
        <w:jc w:val="center"/>
        <w:rPr>
          <w:b/>
          <w:sz w:val="32"/>
          <w:szCs w:val="28"/>
        </w:rPr>
      </w:pPr>
      <w:r w:rsidRPr="000B14A7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Физика вокруг нас</w:t>
      </w:r>
      <w:r w:rsidRPr="000B14A7">
        <w:rPr>
          <w:b/>
          <w:sz w:val="32"/>
          <w:szCs w:val="28"/>
        </w:rPr>
        <w:t>»</w:t>
      </w:r>
    </w:p>
    <w:p w:rsidR="00202E00" w:rsidRPr="000B14A7" w:rsidRDefault="00765F11">
      <w:pPr>
        <w:pStyle w:val="a3"/>
        <w:spacing w:before="147"/>
        <w:ind w:left="716" w:right="341"/>
        <w:jc w:val="center"/>
        <w:rPr>
          <w:sz w:val="32"/>
          <w:szCs w:val="32"/>
        </w:rPr>
      </w:pPr>
      <w:r>
        <w:rPr>
          <w:sz w:val="32"/>
          <w:szCs w:val="32"/>
        </w:rPr>
        <w:t>5, 6</w:t>
      </w:r>
      <w:r w:rsidR="000B14A7" w:rsidRPr="000B14A7">
        <w:rPr>
          <w:sz w:val="32"/>
          <w:szCs w:val="32"/>
        </w:rPr>
        <w:t xml:space="preserve"> класс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5"/>
        <w:rPr>
          <w:sz w:val="38"/>
        </w:rPr>
      </w:pPr>
    </w:p>
    <w:p w:rsidR="00202E00" w:rsidRDefault="000B14A7">
      <w:pPr>
        <w:pStyle w:val="a3"/>
        <w:spacing w:before="1"/>
        <w:ind w:left="6199"/>
      </w:pPr>
      <w:r>
        <w:t>Учитель</w:t>
      </w:r>
      <w:r>
        <w:rPr>
          <w:spacing w:val="-3"/>
        </w:rPr>
        <w:t>: Агеева Татьяна Александровна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0B14A7" w:rsidRDefault="000B14A7">
      <w:pPr>
        <w:pStyle w:val="a3"/>
        <w:rPr>
          <w:sz w:val="26"/>
        </w:rPr>
      </w:pPr>
    </w:p>
    <w:p w:rsidR="00202E00" w:rsidRDefault="00202E00">
      <w:pPr>
        <w:pStyle w:val="a3"/>
        <w:spacing w:before="4"/>
        <w:rPr>
          <w:sz w:val="35"/>
        </w:rPr>
      </w:pPr>
    </w:p>
    <w:p w:rsidR="00202E00" w:rsidRDefault="00765F11" w:rsidP="000B14A7">
      <w:pPr>
        <w:pStyle w:val="1"/>
        <w:spacing w:before="1" w:line="372" w:lineRule="auto"/>
        <w:ind w:left="4715" w:right="4199" w:hanging="269"/>
        <w:sectPr w:rsidR="00202E00">
          <w:type w:val="continuous"/>
          <w:pgSz w:w="11910" w:h="16840"/>
          <w:pgMar w:top="1120" w:right="740" w:bottom="280" w:left="1220" w:header="720" w:footer="720" w:gutter="0"/>
          <w:cols w:space="720"/>
        </w:sectPr>
      </w:pPr>
      <w:r>
        <w:t>2023-2024</w:t>
      </w:r>
      <w:r w:rsidR="000B14A7">
        <w:rPr>
          <w:spacing w:val="2"/>
        </w:rPr>
        <w:t xml:space="preserve"> г</w:t>
      </w:r>
    </w:p>
    <w:p w:rsidR="00202E00" w:rsidRPr="000B14A7" w:rsidRDefault="00202E00" w:rsidP="000B14A7">
      <w:pPr>
        <w:spacing w:before="71"/>
        <w:ind w:left="1415" w:right="341"/>
        <w:rPr>
          <w:b/>
          <w:sz w:val="24"/>
        </w:rPr>
      </w:pPr>
    </w:p>
    <w:p w:rsidR="00202E00" w:rsidRDefault="000B14A7" w:rsidP="000B14A7">
      <w:pPr>
        <w:pStyle w:val="a3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202E00" w:rsidRDefault="000B14A7">
      <w:pPr>
        <w:pStyle w:val="a3"/>
        <w:spacing w:before="169" w:line="242" w:lineRule="auto"/>
        <w:ind w:left="674" w:right="310"/>
        <w:jc w:val="center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3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для</w:t>
      </w:r>
      <w:r>
        <w:rPr>
          <w:spacing w:val="57"/>
        </w:rPr>
        <w:t xml:space="preserve"> </w:t>
      </w:r>
      <w:r w:rsidR="00957807">
        <w:t>5</w:t>
      </w:r>
      <w:r w:rsidR="00684CC4">
        <w:t xml:space="preserve"> класса  (1 час в неделю)</w:t>
      </w:r>
      <w:r w:rsidR="00957807">
        <w:t xml:space="preserve"> и 6</w:t>
      </w:r>
      <w:r>
        <w:rPr>
          <w:spacing w:val="-7"/>
        </w:rPr>
        <w:t xml:space="preserve"> </w:t>
      </w:r>
      <w:r w:rsidR="00684CC4">
        <w:t>класса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неделю):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8"/>
        <w:rPr>
          <w:sz w:val="30"/>
        </w:rPr>
      </w:pPr>
    </w:p>
    <w:p w:rsidR="00202E00" w:rsidRDefault="000B14A7">
      <w:pPr>
        <w:pStyle w:val="1"/>
        <w:spacing w:line="272" w:lineRule="exact"/>
        <w:ind w:left="3754"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</w:p>
    <w:p w:rsidR="00202E00" w:rsidRDefault="000B14A7">
      <w:pPr>
        <w:pStyle w:val="a3"/>
        <w:ind w:left="480" w:right="347"/>
      </w:pPr>
      <w:r>
        <w:t>Физика является лидером современного естествознания и фундаментом научно-</w:t>
      </w:r>
      <w:r>
        <w:rPr>
          <w:spacing w:val="1"/>
        </w:rPr>
        <w:t xml:space="preserve"> </w:t>
      </w:r>
      <w:r>
        <w:t>технического прогресса, а оснований для этого достаточно. Физика в большей мере, чем</w:t>
      </w:r>
      <w:r>
        <w:rPr>
          <w:spacing w:val="-58"/>
        </w:rPr>
        <w:t xml:space="preserve"> </w:t>
      </w:r>
      <w:r>
        <w:t>любая</w:t>
      </w:r>
      <w:r>
        <w:rPr>
          <w:spacing w:val="-2"/>
        </w:rPr>
        <w:t xml:space="preserve"> </w:t>
      </w:r>
      <w:r>
        <w:t>из естественных</w:t>
      </w:r>
      <w:r>
        <w:rPr>
          <w:spacing w:val="-7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расширила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познания.</w:t>
      </w:r>
      <w:r>
        <w:rPr>
          <w:spacing w:val="-5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ее</w:t>
      </w:r>
    </w:p>
    <w:p w:rsidR="00202E00" w:rsidRDefault="000B14A7">
      <w:pPr>
        <w:pStyle w:val="a3"/>
        <w:ind w:left="480"/>
      </w:pPr>
      <w:r>
        <w:t>явления</w:t>
      </w:r>
      <w:r>
        <w:rPr>
          <w:spacing w:val="-6"/>
        </w:rPr>
        <w:t xml:space="preserve"> </w:t>
      </w:r>
      <w:r>
        <w:t>и законы</w:t>
      </w:r>
      <w:r>
        <w:rPr>
          <w:spacing w:val="-2"/>
        </w:rPr>
        <w:t xml:space="preserve"> </w:t>
      </w:r>
      <w:r>
        <w:t>действуют в мире</w:t>
      </w:r>
      <w:r>
        <w:rPr>
          <w:spacing w:val="-7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что имеет</w:t>
      </w:r>
      <w:r>
        <w:rPr>
          <w:spacing w:val="-5"/>
        </w:rPr>
        <w:t xml:space="preserve"> </w:t>
      </w:r>
      <w:r>
        <w:t>весьма</w:t>
      </w:r>
      <w:r>
        <w:rPr>
          <w:spacing w:val="-7"/>
        </w:rPr>
        <w:t xml:space="preserve"> </w:t>
      </w:r>
      <w:r>
        <w:t>важное</w:t>
      </w:r>
      <w:r>
        <w:rPr>
          <w:spacing w:val="-57"/>
        </w:rPr>
        <w:t xml:space="preserve"> </w:t>
      </w:r>
      <w:r>
        <w:t>значение для жизни и деятельности человеческого организма и создания естественных</w:t>
      </w:r>
      <w:r>
        <w:rPr>
          <w:spacing w:val="1"/>
        </w:rPr>
        <w:t xml:space="preserve"> </w:t>
      </w:r>
      <w:r>
        <w:t>оптимальных условий существования человека на Земле. Человек - элемент физического</w:t>
      </w:r>
      <w:r>
        <w:rPr>
          <w:spacing w:val="-57"/>
        </w:rPr>
        <w:t xml:space="preserve"> </w:t>
      </w:r>
      <w:r>
        <w:t>мира природы.</w:t>
      </w:r>
    </w:p>
    <w:p w:rsidR="00202E00" w:rsidRDefault="00202E00">
      <w:pPr>
        <w:pStyle w:val="a3"/>
        <w:spacing w:before="7"/>
        <w:rPr>
          <w:sz w:val="32"/>
        </w:rPr>
      </w:pPr>
    </w:p>
    <w:p w:rsidR="00202E00" w:rsidRDefault="000B14A7">
      <w:pPr>
        <w:pStyle w:val="a3"/>
        <w:ind w:left="480" w:right="182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 из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выполняющих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познавательную, но также развивающую и воспитательную функции. Этот предмет</w:t>
      </w:r>
      <w:r>
        <w:rPr>
          <w:spacing w:val="1"/>
        </w:rPr>
        <w:t xml:space="preserve"> </w:t>
      </w:r>
      <w:r>
        <w:t>необходим всем - естественникам и гуманитариям, так как содержит мощный</w:t>
      </w:r>
      <w:r>
        <w:rPr>
          <w:spacing w:val="1"/>
        </w:rPr>
        <w:t xml:space="preserve"> </w:t>
      </w:r>
      <w:r>
        <w:t>гуманитарный потенциал, имеющий непосредственное отношение к развитию мышления,</w:t>
      </w:r>
      <w:r>
        <w:rPr>
          <w:spacing w:val="-57"/>
        </w:rPr>
        <w:t xml:space="preserve"> </w:t>
      </w:r>
      <w:r>
        <w:t>формированию мировоззрения, раскрытию целостной картины мира через 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чувства, развитию</w:t>
      </w:r>
      <w:r>
        <w:rPr>
          <w:spacing w:val="-3"/>
        </w:rPr>
        <w:t xml:space="preserve"> </w:t>
      </w:r>
      <w:r>
        <w:t>духовности.</w:t>
      </w:r>
    </w:p>
    <w:p w:rsidR="00202E00" w:rsidRDefault="00202E00">
      <w:pPr>
        <w:pStyle w:val="a3"/>
        <w:spacing w:before="7"/>
        <w:rPr>
          <w:sz w:val="32"/>
        </w:rPr>
      </w:pPr>
    </w:p>
    <w:p w:rsidR="00202E00" w:rsidRDefault="000B14A7">
      <w:pPr>
        <w:pStyle w:val="a3"/>
        <w:ind w:left="480" w:right="480"/>
      </w:pPr>
      <w:r>
        <w:t xml:space="preserve">Программа внеурочной деятельности для </w:t>
      </w:r>
      <w:r>
        <w:rPr>
          <w:spacing w:val="-57"/>
        </w:rPr>
        <w:t xml:space="preserve"> </w:t>
      </w:r>
      <w:r w:rsidR="00765F11">
        <w:t>учащихся 5 и 6</w:t>
      </w:r>
      <w:r>
        <w:t xml:space="preserve"> классов поможет создать поведенческую модель, направленную на развитие </w:t>
      </w:r>
      <w:r>
        <w:rPr>
          <w:spacing w:val="-58"/>
        </w:rPr>
        <w:t xml:space="preserve"> </w:t>
      </w:r>
      <w:r>
        <w:t>коммуникабельности, умение делать самостоятельный выбор, принимать решения,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пространстве.</w:t>
      </w:r>
    </w:p>
    <w:p w:rsidR="00202E00" w:rsidRDefault="000B14A7">
      <w:pPr>
        <w:pStyle w:val="a3"/>
        <w:ind w:left="480" w:right="371"/>
      </w:pPr>
      <w:r>
        <w:t>Программа внеучебной деятельности составлена с учетом интеграции основного и</w:t>
      </w:r>
      <w:r>
        <w:rPr>
          <w:spacing w:val="1"/>
        </w:rPr>
        <w:t xml:space="preserve"> </w:t>
      </w:r>
      <w:r>
        <w:t>дополнительного образования, в соответствии с нормативно- правовой базой, с учетом</w:t>
      </w:r>
      <w:r>
        <w:rPr>
          <w:spacing w:val="1"/>
        </w:rPr>
        <w:t xml:space="preserve"> </w:t>
      </w:r>
      <w:r>
        <w:t xml:space="preserve">требований </w:t>
      </w:r>
      <w:proofErr w:type="spellStart"/>
      <w:r>
        <w:t>САНПИНа</w:t>
      </w:r>
      <w:proofErr w:type="spellEnd"/>
      <w:r>
        <w:t>, на основе изучения интересов, запросов детей и родителей. При</w:t>
      </w:r>
      <w:r>
        <w:rPr>
          <w:spacing w:val="-58"/>
        </w:rPr>
        <w:t xml:space="preserve"> </w:t>
      </w:r>
      <w:r>
        <w:t>разработке программы был проведен анализ предметных программ по биологии,</w:t>
      </w:r>
      <w:r>
        <w:rPr>
          <w:spacing w:val="1"/>
        </w:rPr>
        <w:t xml:space="preserve"> </w:t>
      </w:r>
      <w:r>
        <w:t>природоведению, астрономии, химии, основам безопасности и жизнедеятельности,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10"/>
        <w:rPr>
          <w:sz w:val="30"/>
        </w:rPr>
      </w:pPr>
    </w:p>
    <w:p w:rsidR="00202E00" w:rsidRDefault="000B14A7">
      <w:pPr>
        <w:pStyle w:val="1"/>
        <w:spacing w:line="272" w:lineRule="exact"/>
        <w:ind w:left="305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02E00" w:rsidRDefault="000B14A7">
      <w:pPr>
        <w:pStyle w:val="a3"/>
        <w:ind w:left="480"/>
      </w:pP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  <w:r>
        <w:rPr>
          <w:b/>
          <w:spacing w:val="-8"/>
        </w:rPr>
        <w:t>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позитивного отношения к здоровому образу жизни как к одному из главных путей в</w:t>
      </w:r>
      <w:r>
        <w:rPr>
          <w:spacing w:val="1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успеха.</w:t>
      </w:r>
    </w:p>
    <w:p w:rsidR="00202E00" w:rsidRDefault="000B14A7">
      <w:pPr>
        <w:pStyle w:val="1"/>
        <w:spacing w:before="4" w:line="272" w:lineRule="exact"/>
      </w:pPr>
      <w:r>
        <w:t>Задачи: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43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202E00" w:rsidRDefault="00202E00">
      <w:pPr>
        <w:pStyle w:val="a3"/>
        <w:spacing w:before="9"/>
        <w:rPr>
          <w:sz w:val="31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704"/>
        <w:rPr>
          <w:sz w:val="24"/>
        </w:rPr>
      </w:pPr>
      <w:r>
        <w:rPr>
          <w:sz w:val="24"/>
        </w:rPr>
        <w:t>формирование у детей мотивационной сферы гигиенического поведения, 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202E00" w:rsidRDefault="00202E00">
      <w:pPr>
        <w:pStyle w:val="a3"/>
        <w:spacing w:before="1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125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9"/>
        <w:rPr>
          <w:sz w:val="30"/>
        </w:rPr>
      </w:pPr>
    </w:p>
    <w:p w:rsidR="00202E00" w:rsidRDefault="000B14A7">
      <w:pPr>
        <w:pStyle w:val="1"/>
        <w:ind w:left="715" w:right="341"/>
        <w:jc w:val="center"/>
      </w:pPr>
      <w:r>
        <w:t>Системно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</w:t>
      </w:r>
    </w:p>
    <w:p w:rsidR="00202E00" w:rsidRDefault="00202E00">
      <w:pPr>
        <w:jc w:val="center"/>
        <w:sectPr w:rsidR="00202E00">
          <w:pgSz w:w="11910" w:h="16840"/>
          <w:pgMar w:top="1040" w:right="740" w:bottom="280" w:left="1220" w:header="720" w:footer="720" w:gutter="0"/>
          <w:cols w:space="720"/>
        </w:sectPr>
      </w:pPr>
    </w:p>
    <w:p w:rsidR="00202E00" w:rsidRDefault="000B14A7">
      <w:pPr>
        <w:pStyle w:val="a3"/>
        <w:spacing w:before="67" w:line="237" w:lineRule="auto"/>
        <w:ind w:left="480" w:right="748"/>
      </w:pPr>
      <w:r>
        <w:lastRenderedPageBreak/>
        <w:t>В основе реализации программы лежит системно - деятельностный подход, который</w:t>
      </w:r>
      <w:r>
        <w:rPr>
          <w:spacing w:val="-57"/>
        </w:rPr>
        <w:t xml:space="preserve"> </w:t>
      </w:r>
      <w:r>
        <w:t>предполагает:</w:t>
      </w:r>
    </w:p>
    <w:p w:rsidR="00202E00" w:rsidRDefault="00202E00">
      <w:pPr>
        <w:pStyle w:val="a3"/>
        <w:spacing w:before="10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579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инновационной экономики, задачам построения российского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на основе принципов толерантности, диалога культур и уважения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поликультурного.</w:t>
      </w:r>
    </w:p>
    <w:p w:rsidR="00202E00" w:rsidRDefault="00202E00">
      <w:pPr>
        <w:pStyle w:val="a3"/>
        <w:spacing w:before="7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right="561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содержания и технологий образования, определяющих пути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социально желаемого уровня (результата) личностного и 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учащегося;</w:t>
      </w:r>
    </w:p>
    <w:p w:rsidR="00202E00" w:rsidRDefault="00202E00">
      <w:pPr>
        <w:pStyle w:val="a3"/>
        <w:spacing w:before="2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74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02E00" w:rsidRDefault="00202E00">
      <w:pPr>
        <w:pStyle w:val="a3"/>
        <w:spacing w:before="1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1" w:line="242" w:lineRule="auto"/>
        <w:ind w:right="752"/>
        <w:rPr>
          <w:sz w:val="24"/>
        </w:rPr>
      </w:pPr>
      <w:r>
        <w:rPr>
          <w:sz w:val="24"/>
        </w:rPr>
        <w:t>признание способов организации образовательной деятельности 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202E00" w:rsidRDefault="00202E00">
      <w:pPr>
        <w:pStyle w:val="a3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1" w:line="242" w:lineRule="auto"/>
        <w:ind w:right="596"/>
        <w:rPr>
          <w:sz w:val="24"/>
        </w:rPr>
      </w:pPr>
      <w:r>
        <w:rPr>
          <w:sz w:val="24"/>
        </w:rPr>
        <w:t>учёт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202E00" w:rsidRDefault="00202E00">
      <w:pPr>
        <w:pStyle w:val="a3"/>
        <w:spacing w:before="6"/>
        <w:rPr>
          <w:sz w:val="32"/>
        </w:rPr>
      </w:pPr>
    </w:p>
    <w:p w:rsidR="00202E00" w:rsidRDefault="000B14A7">
      <w:pPr>
        <w:pStyle w:val="1"/>
        <w:spacing w:line="275" w:lineRule="exact"/>
      </w:pPr>
      <w:r>
        <w:rPr>
          <w:color w:val="404040"/>
        </w:rPr>
        <w:t>Принципы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программы:</w:t>
      </w:r>
    </w:p>
    <w:p w:rsidR="00202E00" w:rsidRDefault="000B14A7">
      <w:pPr>
        <w:pStyle w:val="a3"/>
        <w:spacing w:before="1" w:line="237" w:lineRule="auto"/>
        <w:ind w:left="480"/>
      </w:pPr>
      <w:r>
        <w:rPr>
          <w:b/>
          <w:color w:val="404040"/>
        </w:rPr>
        <w:t>Актуальность.</w:t>
      </w:r>
      <w:r>
        <w:rPr>
          <w:b/>
          <w:color w:val="404040"/>
          <w:spacing w:val="-1"/>
        </w:rPr>
        <w:t xml:space="preserve"> </w:t>
      </w:r>
      <w:r>
        <w:rPr>
          <w:color w:val="404040"/>
        </w:rPr>
        <w:t>Создание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условий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повышения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мотивации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обучению.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Стремление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развивать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интеллектуальные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учащихся.</w:t>
      </w:r>
    </w:p>
    <w:p w:rsidR="00202E00" w:rsidRDefault="00202E00">
      <w:pPr>
        <w:pStyle w:val="a3"/>
        <w:spacing w:before="8"/>
      </w:pPr>
    </w:p>
    <w:p w:rsidR="00202E00" w:rsidRDefault="000B14A7">
      <w:pPr>
        <w:pStyle w:val="a3"/>
        <w:spacing w:line="237" w:lineRule="auto"/>
        <w:ind w:left="480"/>
      </w:pPr>
      <w:r>
        <w:rPr>
          <w:b/>
          <w:color w:val="404040"/>
        </w:rPr>
        <w:t>Научность.</w:t>
      </w:r>
      <w:r>
        <w:rPr>
          <w:b/>
          <w:color w:val="404040"/>
          <w:spacing w:val="-5"/>
        </w:rPr>
        <w:t xml:space="preserve"> </w:t>
      </w:r>
      <w:r>
        <w:rPr>
          <w:color w:val="404040"/>
        </w:rPr>
        <w:t>Кружок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развивает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умение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логически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мыслить,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видеть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количественную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сторону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предметов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природных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явлений,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делать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выводы,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обобщать.</w:t>
      </w:r>
    </w:p>
    <w:p w:rsidR="00202E00" w:rsidRDefault="00202E00">
      <w:pPr>
        <w:pStyle w:val="a3"/>
        <w:spacing w:before="6"/>
      </w:pPr>
    </w:p>
    <w:p w:rsidR="00202E00" w:rsidRDefault="000B14A7">
      <w:pPr>
        <w:pStyle w:val="a3"/>
        <w:spacing w:line="242" w:lineRule="auto"/>
        <w:ind w:left="480" w:right="1057"/>
      </w:pPr>
      <w:r>
        <w:rPr>
          <w:b/>
          <w:color w:val="404040"/>
        </w:rPr>
        <w:t xml:space="preserve">Системность. </w:t>
      </w:r>
      <w:r>
        <w:rPr>
          <w:color w:val="404040"/>
        </w:rPr>
        <w:t>Курс кружка состоит от наблюдаемых явлений в природе к опытам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проводимых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лабораторных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условиях.</w:t>
      </w:r>
    </w:p>
    <w:p w:rsidR="00202E00" w:rsidRDefault="00202E00">
      <w:pPr>
        <w:pStyle w:val="a3"/>
        <w:spacing w:before="2"/>
      </w:pPr>
    </w:p>
    <w:p w:rsidR="00202E00" w:rsidRDefault="000B14A7">
      <w:pPr>
        <w:pStyle w:val="a3"/>
        <w:ind w:left="480" w:right="475"/>
      </w:pPr>
      <w:r>
        <w:rPr>
          <w:b/>
          <w:color w:val="404040"/>
        </w:rPr>
        <w:t xml:space="preserve">Практическая направленность. </w:t>
      </w:r>
      <w:r>
        <w:rPr>
          <w:color w:val="404040"/>
        </w:rPr>
        <w:t>Содержание занятий кружка направлено на освоение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некоторой физической терминологии также на углубление знании по программе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Окружающего</w:t>
      </w:r>
      <w:r>
        <w:rPr>
          <w:color w:val="404040"/>
          <w:spacing w:val="5"/>
        </w:rPr>
        <w:t xml:space="preserve"> </w:t>
      </w:r>
      <w:r>
        <w:rPr>
          <w:color w:val="404040"/>
        </w:rPr>
        <w:t>мира.</w:t>
      </w:r>
    </w:p>
    <w:p w:rsidR="00202E00" w:rsidRDefault="00202E00">
      <w:pPr>
        <w:pStyle w:val="a3"/>
      </w:pPr>
    </w:p>
    <w:p w:rsidR="00202E00" w:rsidRDefault="000B14A7">
      <w:pPr>
        <w:pStyle w:val="a3"/>
        <w:ind w:left="480" w:right="1193"/>
        <w:jc w:val="both"/>
      </w:pPr>
      <w:r>
        <w:rPr>
          <w:b/>
          <w:color w:val="404040"/>
        </w:rPr>
        <w:t xml:space="preserve">Реалистичность. </w:t>
      </w:r>
      <w:r>
        <w:rPr>
          <w:color w:val="404040"/>
        </w:rPr>
        <w:t>В рамках кружка мы знакомимся с основными физическими и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природными явлениями по темам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«Природные явления», «Строение и свойства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вещества»,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«Электрические явления»,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«Воздух»,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«Вода».</w:t>
      </w:r>
    </w:p>
    <w:p w:rsidR="00202E00" w:rsidRDefault="000B14A7">
      <w:pPr>
        <w:pStyle w:val="1"/>
        <w:spacing w:before="8"/>
        <w:jc w:val="both"/>
      </w:pPr>
      <w:r>
        <w:rPr>
          <w:color w:val="404040"/>
        </w:rPr>
        <w:t>Формы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работы:</w:t>
      </w:r>
    </w:p>
    <w:p w:rsidR="00202E00" w:rsidRDefault="000B14A7">
      <w:pPr>
        <w:pStyle w:val="a3"/>
        <w:spacing w:before="113"/>
        <w:ind w:left="480"/>
        <w:jc w:val="both"/>
      </w:pPr>
      <w:r>
        <w:rPr>
          <w:color w:val="404040"/>
        </w:rPr>
        <w:t>подгрупповые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занятия,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включающие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себя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специально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подобранные</w:t>
      </w:r>
    </w:p>
    <w:p w:rsidR="00202E00" w:rsidRDefault="00202E00">
      <w:pPr>
        <w:pStyle w:val="a3"/>
        <w:spacing w:before="5"/>
      </w:pP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color w:val="404040"/>
          <w:sz w:val="24"/>
        </w:rPr>
        <w:t>игры;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before="3" w:line="275" w:lineRule="exact"/>
        <w:ind w:hanging="361"/>
        <w:rPr>
          <w:sz w:val="24"/>
        </w:rPr>
      </w:pPr>
      <w:r>
        <w:rPr>
          <w:color w:val="404040"/>
          <w:sz w:val="24"/>
        </w:rPr>
        <w:t>упражнения;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line="275" w:lineRule="exact"/>
        <w:ind w:hanging="361"/>
        <w:rPr>
          <w:sz w:val="24"/>
        </w:rPr>
      </w:pPr>
      <w:r>
        <w:rPr>
          <w:color w:val="404040"/>
          <w:sz w:val="24"/>
        </w:rPr>
        <w:t>самостоятельная</w:t>
      </w:r>
      <w:r>
        <w:rPr>
          <w:color w:val="404040"/>
          <w:spacing w:val="-6"/>
          <w:sz w:val="24"/>
        </w:rPr>
        <w:t xml:space="preserve"> </w:t>
      </w:r>
      <w:r>
        <w:rPr>
          <w:color w:val="404040"/>
          <w:sz w:val="24"/>
        </w:rPr>
        <w:t>деятельность детей;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before="2"/>
        <w:ind w:hanging="361"/>
        <w:rPr>
          <w:sz w:val="24"/>
        </w:rPr>
      </w:pPr>
      <w:r>
        <w:rPr>
          <w:color w:val="404040"/>
          <w:sz w:val="24"/>
        </w:rPr>
        <w:t>рассматривание;</w:t>
      </w:r>
    </w:p>
    <w:p w:rsidR="00202E00" w:rsidRDefault="00202E00">
      <w:pPr>
        <w:pStyle w:val="a3"/>
        <w:spacing w:before="7"/>
      </w:pPr>
    </w:p>
    <w:p w:rsidR="00202E00" w:rsidRDefault="000B14A7">
      <w:pPr>
        <w:pStyle w:val="a3"/>
        <w:spacing w:line="237" w:lineRule="auto"/>
        <w:ind w:left="480" w:right="442"/>
      </w:pPr>
      <w:r>
        <w:rPr>
          <w:color w:val="404040"/>
        </w:rPr>
        <w:t>Для достижения ожидаемого результата целесообразнее придерживаться определенной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структуры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занятий,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например:</w:t>
      </w:r>
    </w:p>
    <w:p w:rsidR="00202E00" w:rsidRDefault="00202E00">
      <w:pPr>
        <w:pStyle w:val="a3"/>
        <w:spacing w:before="6"/>
      </w:pP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ind w:hanging="361"/>
        <w:rPr>
          <w:sz w:val="24"/>
        </w:rPr>
      </w:pPr>
      <w:r>
        <w:rPr>
          <w:color w:val="404040"/>
          <w:sz w:val="24"/>
        </w:rPr>
        <w:t>Разминка.</w:t>
      </w:r>
    </w:p>
    <w:p w:rsidR="00202E00" w:rsidRDefault="00202E00">
      <w:pPr>
        <w:rPr>
          <w:sz w:val="24"/>
        </w:rPr>
        <w:sectPr w:rsidR="00202E00">
          <w:pgSz w:w="11910" w:h="16840"/>
          <w:pgMar w:top="1320" w:right="740" w:bottom="280" w:left="1220" w:header="720" w:footer="720" w:gutter="0"/>
          <w:cols w:space="720"/>
        </w:sectPr>
      </w:pP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before="66"/>
        <w:ind w:hanging="361"/>
        <w:rPr>
          <w:sz w:val="24"/>
        </w:rPr>
      </w:pPr>
      <w:r>
        <w:rPr>
          <w:color w:val="404040"/>
          <w:sz w:val="24"/>
        </w:rPr>
        <w:lastRenderedPageBreak/>
        <w:t>Основное</w:t>
      </w:r>
      <w:r>
        <w:rPr>
          <w:color w:val="404040"/>
          <w:spacing w:val="-4"/>
          <w:sz w:val="24"/>
        </w:rPr>
        <w:t xml:space="preserve"> </w:t>
      </w:r>
      <w:r>
        <w:rPr>
          <w:color w:val="404040"/>
          <w:sz w:val="24"/>
        </w:rPr>
        <w:t>содержание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занятия</w:t>
      </w:r>
      <w:r>
        <w:rPr>
          <w:color w:val="404040"/>
          <w:spacing w:val="1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изучение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нового</w:t>
      </w:r>
      <w:r>
        <w:rPr>
          <w:color w:val="404040"/>
          <w:spacing w:val="-3"/>
          <w:sz w:val="24"/>
        </w:rPr>
        <w:t xml:space="preserve"> </w:t>
      </w:r>
      <w:r>
        <w:rPr>
          <w:color w:val="404040"/>
          <w:sz w:val="24"/>
        </w:rPr>
        <w:t>материала.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before="3" w:line="275" w:lineRule="exact"/>
        <w:ind w:hanging="361"/>
        <w:rPr>
          <w:sz w:val="24"/>
        </w:rPr>
      </w:pPr>
      <w:r>
        <w:rPr>
          <w:color w:val="404040"/>
          <w:sz w:val="24"/>
        </w:rPr>
        <w:t>Физкультминутка.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line="275" w:lineRule="exact"/>
        <w:ind w:hanging="361"/>
        <w:rPr>
          <w:sz w:val="24"/>
        </w:rPr>
      </w:pPr>
      <w:r>
        <w:rPr>
          <w:color w:val="404040"/>
          <w:sz w:val="24"/>
        </w:rPr>
        <w:t>Занимательные</w:t>
      </w:r>
      <w:r>
        <w:rPr>
          <w:color w:val="404040"/>
          <w:spacing w:val="-10"/>
          <w:sz w:val="24"/>
        </w:rPr>
        <w:t xml:space="preserve"> </w:t>
      </w:r>
      <w:r>
        <w:rPr>
          <w:color w:val="404040"/>
          <w:sz w:val="24"/>
        </w:rPr>
        <w:t>опыты</w:t>
      </w:r>
    </w:p>
    <w:p w:rsidR="00202E00" w:rsidRDefault="000B14A7">
      <w:pPr>
        <w:pStyle w:val="a4"/>
        <w:numPr>
          <w:ilvl w:val="1"/>
          <w:numId w:val="1"/>
        </w:numPr>
        <w:tabs>
          <w:tab w:val="left" w:pos="1200"/>
          <w:tab w:val="left" w:pos="1201"/>
        </w:tabs>
        <w:spacing w:before="2"/>
        <w:ind w:hanging="361"/>
        <w:rPr>
          <w:sz w:val="24"/>
        </w:rPr>
      </w:pPr>
      <w:r>
        <w:rPr>
          <w:color w:val="404040"/>
          <w:sz w:val="24"/>
        </w:rPr>
        <w:t>Рефлексия.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8"/>
        <w:rPr>
          <w:sz w:val="22"/>
        </w:rPr>
      </w:pPr>
    </w:p>
    <w:p w:rsidR="00202E00" w:rsidRDefault="000B14A7">
      <w:pPr>
        <w:pStyle w:val="1"/>
        <w:spacing w:line="242" w:lineRule="auto"/>
        <w:ind w:left="3106" w:right="2728" w:firstLine="96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«Занимательная</w:t>
      </w:r>
      <w:r>
        <w:rPr>
          <w:spacing w:val="-7"/>
        </w:rPr>
        <w:t xml:space="preserve"> </w:t>
      </w:r>
      <w:r>
        <w:t>физика»</w:t>
      </w:r>
    </w:p>
    <w:p w:rsidR="00202E00" w:rsidRDefault="00202E00">
      <w:pPr>
        <w:pStyle w:val="a3"/>
        <w:spacing w:before="4"/>
        <w:rPr>
          <w:b/>
          <w:sz w:val="23"/>
        </w:rPr>
      </w:pPr>
    </w:p>
    <w:p w:rsidR="00202E00" w:rsidRDefault="000B14A7">
      <w:pPr>
        <w:pStyle w:val="a3"/>
        <w:ind w:left="480" w:right="394"/>
      </w:pPr>
      <w:r>
        <w:t>В процессе обучения и воспитания собственных установок, потребностей в значимой</w:t>
      </w:r>
      <w:r>
        <w:rPr>
          <w:spacing w:val="1"/>
        </w:rPr>
        <w:t xml:space="preserve"> </w:t>
      </w:r>
      <w:r>
        <w:t>мотивации на соблюдение норм и правил здорового образа жизни, культуры здоровья у</w:t>
      </w:r>
      <w:r>
        <w:rPr>
          <w:spacing w:val="-57"/>
        </w:rPr>
        <w:t xml:space="preserve"> </w:t>
      </w:r>
      <w:r>
        <w:t>учащихся формируются познавательные, личностные, регулятивные, коммуникативные</w:t>
      </w:r>
      <w:r>
        <w:rPr>
          <w:spacing w:val="-57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202E00" w:rsidRDefault="000B14A7">
      <w:pPr>
        <w:pStyle w:val="a3"/>
        <w:spacing w:before="3" w:line="237" w:lineRule="auto"/>
        <w:ind w:left="480" w:right="901"/>
      </w:pPr>
      <w:r>
        <w:rPr>
          <w:b/>
        </w:rPr>
        <w:t xml:space="preserve">Личностными результатами </w:t>
      </w:r>
      <w:r>
        <w:t>программы внеурочной деятельности по спортивно-</w:t>
      </w:r>
      <w:r>
        <w:rPr>
          <w:spacing w:val="-57"/>
        </w:rPr>
        <w:t xml:space="preserve"> </w:t>
      </w:r>
      <w:r>
        <w:t>оздоровительному</w:t>
      </w:r>
      <w:r>
        <w:rPr>
          <w:spacing w:val="-12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компетенций: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3"/>
        <w:ind w:right="232"/>
        <w:rPr>
          <w:sz w:val="24"/>
        </w:rPr>
      </w:pPr>
      <w:r>
        <w:rPr>
          <w:b/>
          <w:sz w:val="24"/>
        </w:rPr>
        <w:t xml:space="preserve">Определять </w:t>
      </w:r>
      <w:r>
        <w:rPr>
          <w:sz w:val="24"/>
        </w:rPr>
        <w:t xml:space="preserve">и </w:t>
      </w:r>
      <w:r>
        <w:rPr>
          <w:b/>
          <w:sz w:val="24"/>
        </w:rPr>
        <w:t xml:space="preserve">высказывать </w:t>
      </w:r>
      <w:r>
        <w:rPr>
          <w:sz w:val="24"/>
        </w:rPr>
        <w:t>под руководством учителя самые простые и общие 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 (этические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нормы);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3" w:line="237" w:lineRule="auto"/>
        <w:ind w:right="197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 общие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делать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выбор,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участников</w:t>
      </w:r>
    </w:p>
    <w:p w:rsidR="00202E00" w:rsidRDefault="000B14A7">
      <w:pPr>
        <w:pStyle w:val="a3"/>
        <w:spacing w:line="275" w:lineRule="exact"/>
        <w:ind w:left="480"/>
      </w:pP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педагога,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поступить.</w:t>
      </w:r>
    </w:p>
    <w:p w:rsidR="00202E00" w:rsidRDefault="000B14A7">
      <w:pPr>
        <w:pStyle w:val="a3"/>
        <w:spacing w:before="4" w:line="237" w:lineRule="auto"/>
        <w:ind w:left="480" w:right="1080"/>
      </w:pPr>
      <w:r>
        <w:t>Метапредметными результатами программы внеурочной деятельности - 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(УУД):</w:t>
      </w:r>
    </w:p>
    <w:p w:rsidR="00202E00" w:rsidRDefault="00202E00">
      <w:pPr>
        <w:pStyle w:val="a3"/>
        <w:spacing w:before="4"/>
        <w:rPr>
          <w:sz w:val="33"/>
        </w:rPr>
      </w:pPr>
    </w:p>
    <w:p w:rsidR="00202E00" w:rsidRDefault="000B14A7">
      <w:pPr>
        <w:pStyle w:val="1"/>
        <w:spacing w:line="272" w:lineRule="exact"/>
      </w:pPr>
      <w:r>
        <w:t>Регулятивные УУД: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72" w:lineRule="exact"/>
        <w:ind w:hanging="362"/>
        <w:rPr>
          <w:sz w:val="24"/>
        </w:rPr>
      </w:pPr>
      <w:r>
        <w:rPr>
          <w:b/>
          <w:sz w:val="24"/>
        </w:rPr>
        <w:t>Определять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формулировать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цель деятельности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2" w:line="275" w:lineRule="exact"/>
        <w:ind w:hanging="362"/>
        <w:rPr>
          <w:sz w:val="24"/>
        </w:rPr>
      </w:pPr>
      <w:r>
        <w:rPr>
          <w:b/>
          <w:sz w:val="24"/>
        </w:rPr>
        <w:t>Проговаривать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417"/>
        <w:rPr>
          <w:sz w:val="24"/>
        </w:rPr>
      </w:pPr>
      <w:r>
        <w:rPr>
          <w:sz w:val="24"/>
        </w:rPr>
        <w:t xml:space="preserve">Учить </w:t>
      </w:r>
      <w:r>
        <w:rPr>
          <w:b/>
          <w:sz w:val="24"/>
        </w:rPr>
        <w:t xml:space="preserve">высказывать </w:t>
      </w:r>
      <w:r>
        <w:rPr>
          <w:sz w:val="24"/>
        </w:rPr>
        <w:t xml:space="preserve">своё предположение (версию), учить </w:t>
      </w:r>
      <w:r>
        <w:rPr>
          <w:b/>
          <w:sz w:val="24"/>
        </w:rPr>
        <w:t xml:space="preserve">работать </w:t>
      </w:r>
      <w:r>
        <w:rPr>
          <w:sz w:val="24"/>
        </w:rPr>
        <w:t>по предложенному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плану.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709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202E00" w:rsidRDefault="00202E00">
      <w:pPr>
        <w:pStyle w:val="a3"/>
        <w:spacing w:before="6"/>
        <w:rPr>
          <w:sz w:val="31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ind w:hanging="362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</w:p>
    <w:p w:rsidR="00202E00" w:rsidRDefault="000B14A7">
      <w:pPr>
        <w:pStyle w:val="a3"/>
        <w:spacing w:before="3" w:line="275" w:lineRule="exact"/>
        <w:ind w:left="480"/>
      </w:pPr>
      <w:r>
        <w:t>учениками</w:t>
      </w:r>
      <w:r>
        <w:rPr>
          <w:spacing w:val="-2"/>
        </w:rPr>
        <w:t xml:space="preserve"> </w:t>
      </w:r>
      <w:r>
        <w:rPr>
          <w:b/>
        </w:rPr>
        <w:t xml:space="preserve">давать </w:t>
      </w:r>
      <w:r>
        <w:t>эмоциональную</w:t>
      </w:r>
      <w:r>
        <w:rPr>
          <w:spacing w:val="-3"/>
        </w:rPr>
        <w:t xml:space="preserve"> </w:t>
      </w:r>
      <w:r>
        <w:rPr>
          <w:b/>
        </w:rPr>
        <w:t>оценку</w:t>
      </w:r>
      <w:r>
        <w:rPr>
          <w:b/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192"/>
        <w:rPr>
          <w:sz w:val="24"/>
        </w:rPr>
      </w:pP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успехов).</w:t>
      </w:r>
    </w:p>
    <w:p w:rsidR="00202E00" w:rsidRDefault="00202E00">
      <w:pPr>
        <w:pStyle w:val="a3"/>
        <w:rPr>
          <w:sz w:val="32"/>
        </w:rPr>
      </w:pP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line="242" w:lineRule="auto"/>
        <w:ind w:right="427"/>
        <w:rPr>
          <w:sz w:val="24"/>
        </w:rPr>
      </w:pPr>
      <w:r>
        <w:rPr>
          <w:sz w:val="24"/>
        </w:rPr>
        <w:t>Уметь организовывать здоровьесберегающую жизнедеятельность (режим дня, утренняя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оздоровительные 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202E00" w:rsidRDefault="00202E00">
      <w:pPr>
        <w:pStyle w:val="a3"/>
        <w:spacing w:before="6"/>
        <w:rPr>
          <w:sz w:val="32"/>
        </w:rPr>
      </w:pPr>
    </w:p>
    <w:p w:rsidR="00202E00" w:rsidRDefault="000B14A7">
      <w:pPr>
        <w:pStyle w:val="1"/>
        <w:spacing w:line="275" w:lineRule="exact"/>
        <w:ind w:left="54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1" w:line="237" w:lineRule="auto"/>
        <w:ind w:right="1171"/>
        <w:rPr>
          <w:sz w:val="24"/>
        </w:rPr>
      </w:pPr>
      <w:r>
        <w:rPr>
          <w:sz w:val="24"/>
        </w:rPr>
        <w:t xml:space="preserve">Добывать новые знания: </w:t>
      </w:r>
      <w:r>
        <w:rPr>
          <w:b/>
          <w:sz w:val="24"/>
        </w:rPr>
        <w:t xml:space="preserve">находить ответы </w:t>
      </w:r>
      <w:r>
        <w:rPr>
          <w:sz w:val="24"/>
        </w:rPr>
        <w:t>на вопросы, используя учебник,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на уроке.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0"/>
          <w:tab w:val="left" w:pos="481"/>
        </w:tabs>
        <w:spacing w:before="6" w:line="237" w:lineRule="auto"/>
        <w:ind w:right="780"/>
        <w:rPr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b/>
          <w:sz w:val="24"/>
        </w:rPr>
        <w:t xml:space="preserve">делать </w:t>
      </w:r>
      <w:r>
        <w:rPr>
          <w:sz w:val="24"/>
        </w:rPr>
        <w:t>выводы в результате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класса.</w:t>
      </w:r>
    </w:p>
    <w:p w:rsidR="00202E00" w:rsidRDefault="000B14A7">
      <w:pPr>
        <w:pStyle w:val="a4"/>
        <w:numPr>
          <w:ilvl w:val="0"/>
          <w:numId w:val="1"/>
        </w:numPr>
        <w:tabs>
          <w:tab w:val="left" w:pos="481"/>
        </w:tabs>
        <w:spacing w:before="3"/>
        <w:ind w:right="232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 моделей (предметных, рисунков, схематических рисунков, схем); находить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решение задачи с помощью простейших моделей (предметных, рисунков,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рисунков).</w:t>
      </w:r>
    </w:p>
    <w:p w:rsidR="00202E00" w:rsidRDefault="00202E00">
      <w:pPr>
        <w:pStyle w:val="a3"/>
        <w:rPr>
          <w:sz w:val="26"/>
        </w:rPr>
      </w:pPr>
    </w:p>
    <w:p w:rsidR="00202E00" w:rsidRDefault="00202E00">
      <w:pPr>
        <w:pStyle w:val="a3"/>
        <w:spacing w:before="5"/>
        <w:rPr>
          <w:sz w:val="30"/>
        </w:rPr>
      </w:pPr>
    </w:p>
    <w:p w:rsidR="00202E00" w:rsidRDefault="000B14A7">
      <w:pPr>
        <w:pStyle w:val="1"/>
        <w:spacing w:before="1" w:line="275" w:lineRule="exact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  <w:r>
        <w:rPr>
          <w:b w:val="0"/>
        </w:rPr>
        <w:t>:</w:t>
      </w:r>
    </w:p>
    <w:p w:rsidR="00202E00" w:rsidRDefault="000B14A7">
      <w:pPr>
        <w:pStyle w:val="a3"/>
        <w:spacing w:line="242" w:lineRule="auto"/>
        <w:ind w:left="480" w:right="210"/>
      </w:pPr>
      <w:r>
        <w:t>Умение донести свою позицию до других: оформлять свою мысль в устной и 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(на уровне</w:t>
      </w:r>
      <w:r>
        <w:rPr>
          <w:spacing w:val="-4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текста).</w:t>
      </w:r>
    </w:p>
    <w:p w:rsidR="00202E00" w:rsidRDefault="00202E00">
      <w:pPr>
        <w:spacing w:line="242" w:lineRule="auto"/>
        <w:sectPr w:rsidR="00202E00">
          <w:pgSz w:w="11910" w:h="16840"/>
          <w:pgMar w:top="1040" w:right="740" w:bottom="280" w:left="1220" w:header="720" w:footer="720" w:gutter="0"/>
          <w:cols w:space="720"/>
        </w:sectPr>
      </w:pPr>
    </w:p>
    <w:p w:rsidR="00202E00" w:rsidRDefault="000B14A7">
      <w:pPr>
        <w:spacing w:before="66"/>
        <w:ind w:left="480"/>
        <w:rPr>
          <w:sz w:val="24"/>
        </w:rPr>
      </w:pPr>
      <w:r>
        <w:rPr>
          <w:b/>
          <w:sz w:val="24"/>
        </w:rPr>
        <w:lastRenderedPageBreak/>
        <w:t>Слушать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понимать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202E00" w:rsidRDefault="000B14A7">
      <w:pPr>
        <w:pStyle w:val="a3"/>
        <w:spacing w:before="5" w:line="237" w:lineRule="auto"/>
        <w:ind w:left="480" w:right="907"/>
      </w:pPr>
      <w:r>
        <w:t>-Средством формирования этих действий служит технология проблемного диалога</w:t>
      </w:r>
      <w:r>
        <w:rPr>
          <w:spacing w:val="-57"/>
        </w:rPr>
        <w:t xml:space="preserve"> </w:t>
      </w:r>
      <w:r>
        <w:t>(побуждающий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подводящий</w:t>
      </w:r>
      <w:r>
        <w:rPr>
          <w:spacing w:val="3"/>
        </w:rPr>
        <w:t xml:space="preserve"> </w:t>
      </w:r>
      <w:r>
        <w:t>диалог).</w:t>
      </w:r>
    </w:p>
    <w:p w:rsidR="00202E00" w:rsidRDefault="000B14A7">
      <w:pPr>
        <w:pStyle w:val="a3"/>
        <w:spacing w:before="3" w:line="275" w:lineRule="exact"/>
        <w:ind w:left="480"/>
      </w:pPr>
      <w:r>
        <w:t>Совместно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5"/>
        </w:rPr>
        <w:t xml:space="preserve"> </w:t>
      </w:r>
      <w:r>
        <w:t>о правилах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им.</w:t>
      </w:r>
    </w:p>
    <w:p w:rsidR="00202E00" w:rsidRDefault="000B14A7">
      <w:pPr>
        <w:pStyle w:val="a3"/>
        <w:tabs>
          <w:tab w:val="left" w:pos="9507"/>
        </w:tabs>
        <w:ind w:left="480" w:right="354"/>
      </w:pPr>
      <w:r>
        <w:t>-Учиться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(лидера, исполнителя, критика).</w:t>
      </w:r>
      <w:r>
        <w:tab/>
        <w:t>-</w:t>
      </w:r>
      <w:r>
        <w:rPr>
          <w:spacing w:val="-57"/>
        </w:rPr>
        <w:t xml:space="preserve"> </w:t>
      </w:r>
      <w:r>
        <w:t>Средством формирования этих действий служит организация работы в парах и малых</w:t>
      </w:r>
      <w:r>
        <w:rPr>
          <w:spacing w:val="1"/>
        </w:rPr>
        <w:t xml:space="preserve"> </w:t>
      </w:r>
      <w:r>
        <w:t>группах.</w:t>
      </w:r>
    </w:p>
    <w:p w:rsidR="00202E00" w:rsidRDefault="000B14A7">
      <w:pPr>
        <w:pStyle w:val="a3"/>
        <w:spacing w:before="2"/>
        <w:ind w:left="480"/>
      </w:pPr>
      <w:r>
        <w:t>Привлечение</w:t>
      </w:r>
      <w:r>
        <w:rPr>
          <w:spacing w:val="-3"/>
        </w:rPr>
        <w:t xml:space="preserve"> </w:t>
      </w:r>
      <w:r>
        <w:t>родителей к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>.</w:t>
      </w:r>
    </w:p>
    <w:p w:rsidR="00202E00" w:rsidRDefault="00202E00">
      <w:pPr>
        <w:pStyle w:val="a3"/>
        <w:spacing w:before="9"/>
        <w:rPr>
          <w:sz w:val="32"/>
        </w:rPr>
      </w:pPr>
    </w:p>
    <w:p w:rsidR="00202E00" w:rsidRDefault="000B14A7">
      <w:pPr>
        <w:pStyle w:val="1"/>
        <w:spacing w:line="242" w:lineRule="auto"/>
        <w:ind w:right="1360" w:firstLine="62"/>
      </w:pPr>
      <w:r>
        <w:t>Компетенции, которые должны освоить учащиеся в процессе реализации</w:t>
      </w:r>
      <w:r>
        <w:rPr>
          <w:spacing w:val="-57"/>
        </w:rPr>
        <w:t xml:space="preserve"> </w:t>
      </w:r>
      <w:r>
        <w:t>программы внеучебной</w:t>
      </w:r>
      <w:r>
        <w:rPr>
          <w:spacing w:val="-2"/>
        </w:rPr>
        <w:t xml:space="preserve"> </w:t>
      </w:r>
      <w:r>
        <w:t>деятельности</w:t>
      </w:r>
    </w:p>
    <w:p w:rsidR="00202E00" w:rsidRDefault="00202E00">
      <w:pPr>
        <w:pStyle w:val="a3"/>
        <w:spacing w:before="4"/>
        <w:rPr>
          <w:b/>
          <w:sz w:val="23"/>
        </w:rPr>
      </w:pPr>
    </w:p>
    <w:p w:rsidR="00202E00" w:rsidRDefault="000B14A7">
      <w:pPr>
        <w:pStyle w:val="a3"/>
        <w:spacing w:line="275" w:lineRule="exact"/>
        <w:ind w:left="480"/>
      </w:pPr>
      <w:r>
        <w:t>Соблюдать</w:t>
      </w:r>
      <w:r>
        <w:rPr>
          <w:spacing w:val="-2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гигиену;</w:t>
      </w:r>
    </w:p>
    <w:p w:rsidR="00202E00" w:rsidRDefault="000B14A7">
      <w:pPr>
        <w:pStyle w:val="a3"/>
        <w:spacing w:line="242" w:lineRule="auto"/>
        <w:ind w:left="480" w:right="2565"/>
      </w:pPr>
      <w:r>
        <w:t>определять благоприятные факторы, воздействующие на здоровье;</w:t>
      </w:r>
      <w:r>
        <w:rPr>
          <w:spacing w:val="-57"/>
        </w:rPr>
        <w:t xml:space="preserve"> </w:t>
      </w:r>
      <w:r>
        <w:t>заботиться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здоровье;</w:t>
      </w:r>
    </w:p>
    <w:p w:rsidR="00202E00" w:rsidRDefault="000B14A7">
      <w:pPr>
        <w:pStyle w:val="a3"/>
        <w:spacing w:line="271" w:lineRule="exact"/>
        <w:ind w:left="480"/>
      </w:pPr>
      <w:r>
        <w:t>соблюдать режим</w:t>
      </w:r>
      <w:r>
        <w:rPr>
          <w:spacing w:val="-4"/>
        </w:rPr>
        <w:t xml:space="preserve"> </w:t>
      </w:r>
      <w:r>
        <w:t>дня;</w:t>
      </w:r>
    </w:p>
    <w:p w:rsidR="00202E00" w:rsidRDefault="000B14A7">
      <w:pPr>
        <w:pStyle w:val="a3"/>
        <w:spacing w:before="2" w:line="275" w:lineRule="exact"/>
        <w:ind w:left="480"/>
      </w:pPr>
      <w:r>
        <w:t>применять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навыки;</w:t>
      </w:r>
    </w:p>
    <w:p w:rsidR="00202E00" w:rsidRDefault="000B14A7">
      <w:pPr>
        <w:pStyle w:val="a3"/>
        <w:ind w:left="480" w:right="744"/>
      </w:pPr>
      <w:r>
        <w:t>использовать навыки элементарной исследовательской деятельности в своей работе;</w:t>
      </w:r>
      <w:r>
        <w:rPr>
          <w:spacing w:val="-57"/>
        </w:rPr>
        <w:t xml:space="preserve"> </w:t>
      </w:r>
      <w:r>
        <w:t>оказывать первую медицинскую помощь при кровотечении, удушении, утоплении,</w:t>
      </w:r>
      <w:r>
        <w:rPr>
          <w:spacing w:val="1"/>
        </w:rPr>
        <w:t xml:space="preserve"> </w:t>
      </w:r>
      <w:r>
        <w:t>обморожении,</w:t>
      </w:r>
      <w:r>
        <w:rPr>
          <w:spacing w:val="-6"/>
        </w:rPr>
        <w:t xml:space="preserve"> </w:t>
      </w:r>
      <w:r>
        <w:t>ожоге,</w:t>
      </w:r>
      <w:r>
        <w:rPr>
          <w:spacing w:val="-1"/>
        </w:rPr>
        <w:t xml:space="preserve"> </w:t>
      </w:r>
      <w:r>
        <w:t>травмах,</w:t>
      </w:r>
      <w:r>
        <w:rPr>
          <w:spacing w:val="3"/>
        </w:rPr>
        <w:t xml:space="preserve"> </w:t>
      </w:r>
      <w:r>
        <w:t>тепловом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солнечном</w:t>
      </w:r>
      <w:r>
        <w:rPr>
          <w:spacing w:val="-1"/>
        </w:rPr>
        <w:t xml:space="preserve"> </w:t>
      </w:r>
      <w:r>
        <w:t>ударах;</w:t>
      </w:r>
    </w:p>
    <w:p w:rsidR="00202E00" w:rsidRDefault="000B14A7">
      <w:pPr>
        <w:pStyle w:val="a3"/>
        <w:spacing w:before="3" w:line="237" w:lineRule="auto"/>
        <w:ind w:left="480" w:right="892"/>
      </w:pPr>
      <w:r>
        <w:t>Соблюдать меры безопасности при работе с различными веществами, приборами и</w:t>
      </w:r>
      <w:r>
        <w:rPr>
          <w:spacing w:val="-57"/>
        </w:rPr>
        <w:t xml:space="preserve"> </w:t>
      </w:r>
      <w:r>
        <w:t>инструментами;</w:t>
      </w:r>
    </w:p>
    <w:p w:rsidR="00202E00" w:rsidRDefault="000B14A7">
      <w:pPr>
        <w:pStyle w:val="a3"/>
        <w:spacing w:before="6" w:line="237" w:lineRule="auto"/>
        <w:ind w:left="480" w:right="1080"/>
      </w:pPr>
      <w:r>
        <w:t>принимать разумные решения по поводу личного здоровья, а также сохранения и</w:t>
      </w:r>
      <w:r>
        <w:rPr>
          <w:spacing w:val="-57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здоровой</w:t>
      </w:r>
      <w:r>
        <w:rPr>
          <w:spacing w:val="2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обитания;</w:t>
      </w:r>
    </w:p>
    <w:p w:rsidR="00202E00" w:rsidRDefault="000B14A7">
      <w:pPr>
        <w:pStyle w:val="a3"/>
        <w:spacing w:before="6" w:line="237" w:lineRule="auto"/>
        <w:ind w:left="480" w:right="2728"/>
      </w:pP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ситуациях;</w:t>
      </w:r>
      <w:r>
        <w:rPr>
          <w:spacing w:val="-57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поступки;</w:t>
      </w:r>
    </w:p>
    <w:p w:rsidR="00202E00" w:rsidRDefault="000B14A7">
      <w:pPr>
        <w:pStyle w:val="a3"/>
        <w:spacing w:before="3"/>
        <w:ind w:left="480"/>
      </w:pPr>
      <w:r>
        <w:t>отстаивать</w:t>
      </w:r>
      <w:r>
        <w:rPr>
          <w:spacing w:val="-1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нравственную</w:t>
      </w:r>
      <w:r>
        <w:rPr>
          <w:spacing w:val="-3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выбора.</w:t>
      </w:r>
    </w:p>
    <w:p w:rsidR="00202E00" w:rsidRDefault="00202E00">
      <w:pPr>
        <w:pStyle w:val="a3"/>
        <w:rPr>
          <w:sz w:val="20"/>
        </w:rPr>
      </w:pPr>
    </w:p>
    <w:p w:rsidR="00202E00" w:rsidRDefault="00202E00">
      <w:pPr>
        <w:pStyle w:val="a3"/>
        <w:rPr>
          <w:sz w:val="20"/>
        </w:rPr>
      </w:pPr>
    </w:p>
    <w:p w:rsidR="00202E00" w:rsidRDefault="00202E00">
      <w:pPr>
        <w:pStyle w:val="a3"/>
        <w:rPr>
          <w:sz w:val="18"/>
        </w:rPr>
      </w:pPr>
    </w:p>
    <w:p w:rsidR="00202E00" w:rsidRDefault="000B14A7">
      <w:pPr>
        <w:pStyle w:val="1"/>
        <w:spacing w:before="90"/>
        <w:ind w:left="717" w:right="341"/>
        <w:jc w:val="center"/>
      </w:pPr>
      <w:r>
        <w:rPr>
          <w:spacing w:val="-2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</w:p>
    <w:p w:rsidR="00202E00" w:rsidRDefault="000B14A7">
      <w:pPr>
        <w:spacing w:before="199"/>
        <w:ind w:left="840"/>
        <w:rPr>
          <w:b/>
          <w:sz w:val="24"/>
        </w:rPr>
      </w:pPr>
      <w:r>
        <w:rPr>
          <w:b/>
          <w:sz w:val="24"/>
          <w:u w:val="thick"/>
        </w:rPr>
        <w:t>Тема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>
        <w:rPr>
          <w:b/>
          <w:sz w:val="24"/>
        </w:rPr>
        <w:t>Введение.</w:t>
      </w:r>
    </w:p>
    <w:p w:rsidR="00202E00" w:rsidRDefault="00202E00">
      <w:pPr>
        <w:pStyle w:val="a3"/>
        <w:spacing w:before="1"/>
        <w:rPr>
          <w:b/>
          <w:sz w:val="9"/>
        </w:rPr>
      </w:pPr>
    </w:p>
    <w:p w:rsidR="0008082B" w:rsidRDefault="000B14A7" w:rsidP="0008082B">
      <w:pPr>
        <w:pStyle w:val="a3"/>
        <w:spacing w:before="90"/>
        <w:ind w:left="902"/>
      </w:pPr>
      <w:r>
        <w:t>Обзор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курса. Техника</w:t>
      </w:r>
      <w:r>
        <w:rPr>
          <w:spacing w:val="-2"/>
        </w:rPr>
        <w:t xml:space="preserve"> </w:t>
      </w:r>
      <w:r>
        <w:t>безопасности</w:t>
      </w:r>
    </w:p>
    <w:p w:rsidR="0008082B" w:rsidRPr="0008082B" w:rsidRDefault="000B14A7" w:rsidP="0008082B">
      <w:pPr>
        <w:pStyle w:val="a3"/>
        <w:spacing w:before="90"/>
        <w:ind w:left="902"/>
        <w:rPr>
          <w:b/>
          <w:bCs/>
        </w:rPr>
      </w:pPr>
      <w:r>
        <w:t>.</w:t>
      </w:r>
      <w:r w:rsidR="0008082B" w:rsidRPr="0008082B">
        <w:rPr>
          <w:u w:val="thick"/>
        </w:rPr>
        <w:t xml:space="preserve"> </w:t>
      </w:r>
      <w:r w:rsidR="0008082B" w:rsidRPr="0008082B">
        <w:rPr>
          <w:b/>
          <w:bCs/>
          <w:u w:val="thick"/>
        </w:rPr>
        <w:t xml:space="preserve">Тема № 2. </w:t>
      </w:r>
      <w:r w:rsidR="0008082B" w:rsidRPr="0008082B">
        <w:rPr>
          <w:b/>
          <w:bCs/>
        </w:rPr>
        <w:t>Наша атмосфера- 8ч.</w:t>
      </w:r>
    </w:p>
    <w:p w:rsidR="0008082B" w:rsidRDefault="0008082B" w:rsidP="0008082B">
      <w:pPr>
        <w:pStyle w:val="a3"/>
        <w:spacing w:before="90"/>
        <w:ind w:left="902"/>
      </w:pPr>
      <w:r w:rsidRPr="0008082B">
        <w:t>Атмосфера. Её влияние на микроклимат Земли. Атмосферное давление. Доказательство атмосферного давления. Зависимость атмосферного давления от высоты. Знакомство с прибором для измерения давления «барометр». Влияние атмосферного давления на живые организмы</w:t>
      </w:r>
    </w:p>
    <w:p w:rsidR="0008082B" w:rsidRPr="0008082B" w:rsidRDefault="0008082B" w:rsidP="0008082B">
      <w:pPr>
        <w:pStyle w:val="a3"/>
        <w:spacing w:before="90"/>
        <w:ind w:left="902"/>
        <w:rPr>
          <w:b/>
          <w:bCs/>
        </w:rPr>
      </w:pPr>
      <w:r w:rsidRPr="0008082B">
        <w:t xml:space="preserve"> </w:t>
      </w:r>
      <w:r w:rsidRPr="0008082B">
        <w:rPr>
          <w:b/>
          <w:bCs/>
        </w:rPr>
        <w:t xml:space="preserve">Тема №3 Астрономия 3 </w:t>
      </w:r>
      <w:r>
        <w:rPr>
          <w:b/>
          <w:bCs/>
        </w:rPr>
        <w:t>ч</w:t>
      </w:r>
    </w:p>
    <w:p w:rsidR="00202E00" w:rsidRDefault="000B14A7">
      <w:pPr>
        <w:pStyle w:val="1"/>
        <w:spacing w:before="204"/>
        <w:ind w:left="840"/>
      </w:pPr>
      <w:r>
        <w:rPr>
          <w:u w:val="thick"/>
        </w:rPr>
        <w:t>Тема</w:t>
      </w:r>
      <w:r>
        <w:rPr>
          <w:spacing w:val="-2"/>
          <w:u w:val="thick"/>
        </w:rPr>
        <w:t xml:space="preserve"> </w:t>
      </w:r>
      <w:r>
        <w:rPr>
          <w:u w:val="thick"/>
        </w:rPr>
        <w:t>№</w:t>
      </w:r>
      <w:r>
        <w:rPr>
          <w:spacing w:val="-3"/>
          <w:u w:val="thick"/>
        </w:rPr>
        <w:t xml:space="preserve"> </w:t>
      </w:r>
      <w:r w:rsidR="00624D14">
        <w:rPr>
          <w:u w:val="thick"/>
        </w:rPr>
        <w:t>4</w:t>
      </w:r>
      <w:r>
        <w:t xml:space="preserve"> Свойства</w:t>
      </w:r>
      <w:r>
        <w:rPr>
          <w:spacing w:val="-5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 w:rsidR="00624D14">
        <w:t>12</w:t>
      </w:r>
      <w:r>
        <w:t>ч</w:t>
      </w:r>
    </w:p>
    <w:p w:rsidR="00202E00" w:rsidRDefault="000B14A7">
      <w:pPr>
        <w:pStyle w:val="a3"/>
        <w:spacing w:before="195"/>
        <w:ind w:left="840" w:right="559"/>
      </w:pPr>
      <w:r>
        <w:t>Как зависит объем вытесненной воды от формы тела. Плавание различных тел.</w:t>
      </w:r>
      <w:r>
        <w:rPr>
          <w:spacing w:val="1"/>
        </w:rPr>
        <w:t xml:space="preserve"> </w:t>
      </w:r>
      <w:r>
        <w:t>Почему в воде тела кажутся более легкими. Почему одни тела тонут, а другие нет.</w:t>
      </w:r>
      <w:r>
        <w:rPr>
          <w:spacing w:val="1"/>
        </w:rPr>
        <w:t xml:space="preserve"> </w:t>
      </w:r>
      <w:r>
        <w:t xml:space="preserve">Явление смачивания жидкостью тел. Плавание </w:t>
      </w:r>
      <w:proofErr w:type="spellStart"/>
      <w:r>
        <w:t>судов</w:t>
      </w:r>
      <w:proofErr w:type="gramStart"/>
      <w:r>
        <w:t>.В</w:t>
      </w:r>
      <w:proofErr w:type="gramEnd"/>
      <w:r>
        <w:t>оздухоплавание</w:t>
      </w:r>
      <w:proofErr w:type="spellEnd"/>
      <w:r>
        <w:t>. Урок игра.</w:t>
      </w:r>
      <w:r>
        <w:rPr>
          <w:spacing w:val="-58"/>
        </w:rPr>
        <w:t xml:space="preserve"> </w:t>
      </w:r>
      <w:r>
        <w:t>Брейн-ринг</w:t>
      </w:r>
      <w:r>
        <w:rPr>
          <w:spacing w:val="3"/>
        </w:rPr>
        <w:t xml:space="preserve"> </w:t>
      </w:r>
      <w:r>
        <w:t>Загадки</w:t>
      </w:r>
      <w:r>
        <w:rPr>
          <w:spacing w:val="3"/>
        </w:rPr>
        <w:t xml:space="preserve"> </w:t>
      </w:r>
      <w:r>
        <w:t>ребусы.</w:t>
      </w:r>
    </w:p>
    <w:p w:rsidR="00202E00" w:rsidRDefault="000B14A7">
      <w:pPr>
        <w:pStyle w:val="1"/>
        <w:spacing w:before="207"/>
        <w:ind w:left="840"/>
      </w:pPr>
      <w:r>
        <w:rPr>
          <w:u w:val="thick"/>
        </w:rPr>
        <w:t>Тема №</w:t>
      </w:r>
      <w:r>
        <w:rPr>
          <w:spacing w:val="-1"/>
          <w:u w:val="thick"/>
        </w:rPr>
        <w:t xml:space="preserve"> </w:t>
      </w:r>
      <w:r w:rsidR="0008082B">
        <w:rPr>
          <w:u w:val="thick"/>
        </w:rPr>
        <w:t xml:space="preserve">5 </w:t>
      </w:r>
      <w:r>
        <w:rPr>
          <w:u w:val="thick"/>
        </w:rPr>
        <w:t>.</w:t>
      </w:r>
      <w:r>
        <w:t>Звук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 w:rsidR="00624D14">
        <w:t>нас-10</w:t>
      </w:r>
      <w:r>
        <w:t>ч.</w:t>
      </w:r>
    </w:p>
    <w:p w:rsidR="00202E00" w:rsidRDefault="000B14A7" w:rsidP="0008082B">
      <w:pPr>
        <w:pStyle w:val="a3"/>
        <w:spacing w:before="195"/>
        <w:ind w:left="840" w:right="311"/>
        <w:sectPr w:rsidR="00202E00">
          <w:pgSz w:w="11910" w:h="16840"/>
          <w:pgMar w:top="1040" w:right="740" w:bottom="280" w:left="1220" w:header="720" w:footer="720" w:gutter="0"/>
          <w:cols w:space="720"/>
        </w:sectPr>
      </w:pPr>
      <w:r>
        <w:t>Источники звуков. Различные звуки. Знакомство с прибором камертон. Получение</w:t>
      </w:r>
      <w:r>
        <w:rPr>
          <w:spacing w:val="1"/>
        </w:rPr>
        <w:t xml:space="preserve"> </w:t>
      </w:r>
      <w:r>
        <w:t>звуков разной частоты. Причина возникновения звуков. Эхо. Эхолокация. Высокий и</w:t>
      </w:r>
      <w:r>
        <w:rPr>
          <w:spacing w:val="-57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тембр.</w:t>
      </w:r>
      <w:r>
        <w:rPr>
          <w:spacing w:val="4"/>
        </w:rPr>
        <w:t xml:space="preserve"> </w:t>
      </w:r>
      <w:r>
        <w:t>Экскурсия.</w:t>
      </w:r>
      <w:r>
        <w:rPr>
          <w:spacing w:val="10"/>
        </w:rPr>
        <w:t xml:space="preserve"> </w:t>
      </w:r>
      <w:r>
        <w:t>Звуки</w:t>
      </w:r>
      <w:r>
        <w:rPr>
          <w:spacing w:val="2"/>
        </w:rPr>
        <w:t xml:space="preserve"> </w:t>
      </w:r>
      <w:r w:rsidR="0008082B">
        <w:t>природы.</w:t>
      </w:r>
    </w:p>
    <w:p w:rsidR="00202E00" w:rsidRDefault="00202E00">
      <w:pPr>
        <w:pStyle w:val="a3"/>
        <w:rPr>
          <w:b/>
          <w:sz w:val="20"/>
        </w:rPr>
      </w:pPr>
    </w:p>
    <w:p w:rsidR="00202E00" w:rsidRDefault="00202E00">
      <w:pPr>
        <w:pStyle w:val="a3"/>
        <w:spacing w:before="7"/>
        <w:rPr>
          <w:b/>
          <w:sz w:val="23"/>
        </w:rPr>
      </w:pPr>
    </w:p>
    <w:p w:rsidR="00202E00" w:rsidRDefault="000B14A7">
      <w:pPr>
        <w:ind w:left="3428"/>
        <w:rPr>
          <w:b/>
          <w:sz w:val="20"/>
        </w:rPr>
      </w:pPr>
      <w:r>
        <w:rPr>
          <w:b/>
          <w:color w:val="404040"/>
          <w:sz w:val="20"/>
        </w:rPr>
        <w:t>Календарно</w:t>
      </w:r>
      <w:r>
        <w:rPr>
          <w:b/>
          <w:color w:val="404040"/>
          <w:spacing w:val="-6"/>
          <w:sz w:val="20"/>
        </w:rPr>
        <w:t xml:space="preserve"> </w:t>
      </w:r>
      <w:r>
        <w:rPr>
          <w:b/>
          <w:color w:val="404040"/>
          <w:sz w:val="20"/>
        </w:rPr>
        <w:t>–тематическое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планирование</w:t>
      </w:r>
    </w:p>
    <w:p w:rsidR="00202E00" w:rsidRDefault="00202E00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23"/>
        <w:gridCol w:w="2411"/>
        <w:gridCol w:w="4678"/>
        <w:gridCol w:w="995"/>
      </w:tblGrid>
      <w:tr w:rsidR="00202E00">
        <w:trPr>
          <w:trHeight w:val="1180"/>
        </w:trPr>
        <w:tc>
          <w:tcPr>
            <w:tcW w:w="879" w:type="dxa"/>
            <w:gridSpan w:val="2"/>
          </w:tcPr>
          <w:p w:rsidR="00202E00" w:rsidRDefault="000B14A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№</w:t>
            </w:r>
          </w:p>
          <w:p w:rsidR="00202E00" w:rsidRDefault="000B14A7">
            <w:pPr>
              <w:pStyle w:val="TableParagraph"/>
              <w:spacing w:before="34" w:line="276" w:lineRule="auto"/>
              <w:ind w:left="105" w:right="126"/>
              <w:rPr>
                <w:b/>
                <w:sz w:val="20"/>
              </w:rPr>
            </w:pPr>
            <w:proofErr w:type="spellStart"/>
            <w:r>
              <w:rPr>
                <w:b/>
                <w:color w:val="404040"/>
                <w:sz w:val="20"/>
              </w:rPr>
              <w:t>заняти</w:t>
            </w:r>
            <w:proofErr w:type="spellEnd"/>
            <w:r>
              <w:rPr>
                <w:b/>
                <w:color w:val="404040"/>
                <w:spacing w:val="-4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я</w:t>
            </w:r>
          </w:p>
        </w:tc>
        <w:tc>
          <w:tcPr>
            <w:tcW w:w="2411" w:type="dxa"/>
          </w:tcPr>
          <w:p w:rsidR="00202E00" w:rsidRDefault="000B14A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Тема занятия</w:t>
            </w:r>
          </w:p>
        </w:tc>
        <w:tc>
          <w:tcPr>
            <w:tcW w:w="4678" w:type="dxa"/>
          </w:tcPr>
          <w:p w:rsidR="00202E00" w:rsidRDefault="000B14A7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Используемые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ресурсы</w:t>
            </w:r>
          </w:p>
        </w:tc>
        <w:tc>
          <w:tcPr>
            <w:tcW w:w="995" w:type="dxa"/>
          </w:tcPr>
          <w:p w:rsidR="00202E00" w:rsidRDefault="000B14A7">
            <w:pPr>
              <w:pStyle w:val="TableParagraph"/>
              <w:spacing w:line="225" w:lineRule="exact"/>
              <w:ind w:left="26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дата</w:t>
            </w:r>
          </w:p>
        </w:tc>
      </w:tr>
      <w:tr w:rsidR="00202E00">
        <w:trPr>
          <w:trHeight w:val="729"/>
        </w:trPr>
        <w:tc>
          <w:tcPr>
            <w:tcW w:w="879" w:type="dxa"/>
            <w:gridSpan w:val="2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</w:p>
        </w:tc>
        <w:tc>
          <w:tcPr>
            <w:tcW w:w="2411" w:type="dxa"/>
          </w:tcPr>
          <w:p w:rsidR="00202E00" w:rsidRDefault="000B14A7">
            <w:pPr>
              <w:pStyle w:val="TableParagraph"/>
              <w:spacing w:line="271" w:lineRule="auto"/>
              <w:ind w:right="650"/>
              <w:rPr>
                <w:sz w:val="20"/>
              </w:rPr>
            </w:pPr>
            <w:r>
              <w:rPr>
                <w:color w:val="404040"/>
                <w:sz w:val="20"/>
              </w:rPr>
              <w:t>Введение. Техника</w:t>
            </w:r>
            <w:r>
              <w:rPr>
                <w:color w:val="404040"/>
                <w:spacing w:val="-4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безопасности.</w:t>
            </w:r>
          </w:p>
        </w:tc>
        <w:tc>
          <w:tcPr>
            <w:tcW w:w="4678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 w:rsidTr="000231BD">
        <w:trPr>
          <w:trHeight w:val="93"/>
        </w:trPr>
        <w:tc>
          <w:tcPr>
            <w:tcW w:w="8963" w:type="dxa"/>
            <w:gridSpan w:val="5"/>
          </w:tcPr>
          <w:p w:rsidR="00202E00" w:rsidRDefault="00C43358">
            <w:pPr>
              <w:pStyle w:val="TableParagraph"/>
              <w:spacing w:line="225" w:lineRule="exact"/>
              <w:ind w:left="3357" w:right="3355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Наша атмосфера. 8 ч.</w:t>
            </w:r>
          </w:p>
        </w:tc>
      </w:tr>
      <w:tr w:rsidR="00202E00">
        <w:trPr>
          <w:trHeight w:val="993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</w:p>
        </w:tc>
        <w:tc>
          <w:tcPr>
            <w:tcW w:w="2834" w:type="dxa"/>
            <w:gridSpan w:val="2"/>
          </w:tcPr>
          <w:p w:rsidR="00202E00" w:rsidRDefault="00C43358">
            <w:pPr>
              <w:pStyle w:val="TableParagraph"/>
              <w:spacing w:line="273" w:lineRule="auto"/>
              <w:ind w:right="241"/>
              <w:rPr>
                <w:sz w:val="20"/>
              </w:rPr>
            </w:pPr>
            <w:r>
              <w:rPr>
                <w:color w:val="404040"/>
                <w:sz w:val="20"/>
              </w:rPr>
              <w:t>Атмосфера.</w:t>
            </w:r>
          </w:p>
        </w:tc>
        <w:tc>
          <w:tcPr>
            <w:tcW w:w="4678" w:type="dxa"/>
          </w:tcPr>
          <w:p w:rsidR="001003CE" w:rsidRPr="002778BF" w:rsidRDefault="00C43358" w:rsidP="002778BF">
            <w:pPr>
              <w:pStyle w:val="TableParagraph"/>
              <w:spacing w:line="271" w:lineRule="auto"/>
              <w:ind w:left="109" w:right="138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Плакаты. Презентация.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</w:t>
            </w:r>
          </w:p>
        </w:tc>
        <w:tc>
          <w:tcPr>
            <w:tcW w:w="2834" w:type="dxa"/>
            <w:gridSpan w:val="2"/>
          </w:tcPr>
          <w:p w:rsidR="00202E00" w:rsidRDefault="00C43358">
            <w:pPr>
              <w:pStyle w:val="TableParagraph"/>
              <w:spacing w:line="271" w:lineRule="auto"/>
              <w:ind w:right="633"/>
              <w:rPr>
                <w:sz w:val="20"/>
              </w:rPr>
            </w:pPr>
            <w:r>
              <w:rPr>
                <w:color w:val="404040"/>
                <w:sz w:val="20"/>
              </w:rPr>
              <w:t>Атмосферное давление.</w:t>
            </w:r>
          </w:p>
        </w:tc>
        <w:tc>
          <w:tcPr>
            <w:tcW w:w="4678" w:type="dxa"/>
          </w:tcPr>
          <w:p w:rsidR="00202E00" w:rsidRDefault="00C43358">
            <w:pPr>
              <w:pStyle w:val="TableParagraph"/>
              <w:spacing w:line="271" w:lineRule="auto"/>
              <w:ind w:left="109" w:right="352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Стакан, блюдце, свеча, шприц. Эвристическая беседа. Датчик давления.  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4</w:t>
            </w:r>
          </w:p>
        </w:tc>
        <w:tc>
          <w:tcPr>
            <w:tcW w:w="2834" w:type="dxa"/>
            <w:gridSpan w:val="2"/>
          </w:tcPr>
          <w:p w:rsidR="00202E00" w:rsidRDefault="00C4335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Измерение атмосферного давления.</w:t>
            </w:r>
          </w:p>
        </w:tc>
        <w:tc>
          <w:tcPr>
            <w:tcW w:w="4678" w:type="dxa"/>
          </w:tcPr>
          <w:p w:rsidR="00202E00" w:rsidRDefault="00C43358">
            <w:pPr>
              <w:pStyle w:val="TableParagraph"/>
              <w:spacing w:line="271" w:lineRule="auto"/>
              <w:ind w:left="109" w:right="315"/>
              <w:rPr>
                <w:sz w:val="20"/>
              </w:rPr>
            </w:pPr>
            <w:r>
              <w:rPr>
                <w:color w:val="404040"/>
                <w:sz w:val="20"/>
              </w:rPr>
              <w:t>Барометр. Датчик давления.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5</w:t>
            </w:r>
          </w:p>
        </w:tc>
        <w:tc>
          <w:tcPr>
            <w:tcW w:w="2834" w:type="dxa"/>
            <w:gridSpan w:val="2"/>
          </w:tcPr>
          <w:p w:rsidR="00202E00" w:rsidRDefault="00C43358">
            <w:pPr>
              <w:pStyle w:val="TableParagraph"/>
              <w:spacing w:line="271" w:lineRule="auto"/>
              <w:ind w:right="319"/>
              <w:rPr>
                <w:sz w:val="20"/>
              </w:rPr>
            </w:pPr>
            <w:r>
              <w:rPr>
                <w:color w:val="404040"/>
                <w:sz w:val="20"/>
              </w:rPr>
              <w:t>Зависимость атмосферного давления от высоты.</w:t>
            </w:r>
          </w:p>
        </w:tc>
        <w:tc>
          <w:tcPr>
            <w:tcW w:w="4678" w:type="dxa"/>
          </w:tcPr>
          <w:p w:rsidR="00202E00" w:rsidRDefault="00C43358">
            <w:pPr>
              <w:pStyle w:val="TableParagraph"/>
              <w:spacing w:line="271" w:lineRule="auto"/>
              <w:ind w:left="109" w:right="318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Беседа, презентация. </w:t>
            </w:r>
            <w:r w:rsidR="000B14A7">
              <w:rPr>
                <w:color w:val="404040"/>
                <w:sz w:val="20"/>
              </w:rPr>
              <w:t>Ёмкость</w:t>
            </w:r>
            <w:r w:rsidR="000B14A7">
              <w:rPr>
                <w:color w:val="404040"/>
                <w:spacing w:val="-2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для</w:t>
            </w:r>
            <w:r w:rsidR="000B14A7">
              <w:rPr>
                <w:color w:val="404040"/>
                <w:spacing w:val="-1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воды,</w:t>
            </w:r>
            <w:r w:rsidR="000B14A7">
              <w:rPr>
                <w:color w:val="404040"/>
                <w:spacing w:val="1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тела</w:t>
            </w:r>
            <w:r w:rsidR="000B14A7">
              <w:rPr>
                <w:color w:val="404040"/>
                <w:spacing w:val="-3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разные</w:t>
            </w:r>
            <w:r w:rsidR="000B14A7">
              <w:rPr>
                <w:color w:val="404040"/>
                <w:spacing w:val="-4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по</w:t>
            </w:r>
            <w:r w:rsidR="000B14A7">
              <w:rPr>
                <w:color w:val="404040"/>
                <w:spacing w:val="-5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форме</w:t>
            </w:r>
            <w:r w:rsidR="000B14A7">
              <w:rPr>
                <w:color w:val="404040"/>
                <w:spacing w:val="-4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и</w:t>
            </w:r>
            <w:r w:rsidR="000B14A7">
              <w:rPr>
                <w:color w:val="404040"/>
                <w:spacing w:val="-2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массе.</w:t>
            </w:r>
            <w:r w:rsidR="000B14A7">
              <w:rPr>
                <w:color w:val="404040"/>
                <w:spacing w:val="-47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Динамометр.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6</w:t>
            </w:r>
          </w:p>
        </w:tc>
        <w:tc>
          <w:tcPr>
            <w:tcW w:w="2834" w:type="dxa"/>
            <w:gridSpan w:val="2"/>
          </w:tcPr>
          <w:p w:rsidR="00202E00" w:rsidRDefault="00C43358" w:rsidP="00C43358">
            <w:pPr>
              <w:pStyle w:val="TableParagraph"/>
              <w:spacing w:line="271" w:lineRule="auto"/>
              <w:ind w:left="0" w:right="432"/>
              <w:rPr>
                <w:sz w:val="20"/>
              </w:rPr>
            </w:pPr>
            <w:r>
              <w:rPr>
                <w:color w:val="404040"/>
                <w:sz w:val="20"/>
              </w:rPr>
              <w:t>Влияние атмосферного давления на погоду.</w:t>
            </w:r>
          </w:p>
        </w:tc>
        <w:tc>
          <w:tcPr>
            <w:tcW w:w="4678" w:type="dxa"/>
          </w:tcPr>
          <w:p w:rsidR="00202E00" w:rsidRDefault="00C4335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 w:rsidRPr="00C43358">
              <w:rPr>
                <w:color w:val="404040"/>
                <w:sz w:val="20"/>
              </w:rPr>
              <w:t>Беседа. Анимационный фильм, ресурсы интернет. Использование презентации проекта «Атмосферное давление</w:t>
            </w:r>
            <w:r>
              <w:rPr>
                <w:color w:val="404040"/>
                <w:sz w:val="20"/>
              </w:rPr>
              <w:t xml:space="preserve"> </w:t>
            </w:r>
            <w:r w:rsidRPr="00C43358">
              <w:rPr>
                <w:color w:val="404040"/>
                <w:sz w:val="20"/>
              </w:rPr>
              <w:t>»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7</w:t>
            </w:r>
          </w:p>
        </w:tc>
        <w:tc>
          <w:tcPr>
            <w:tcW w:w="2834" w:type="dxa"/>
            <w:gridSpan w:val="2"/>
          </w:tcPr>
          <w:p w:rsidR="00202E00" w:rsidRDefault="00C4335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Влияние атмосферного давления на живые организмы.</w:t>
            </w:r>
          </w:p>
        </w:tc>
        <w:tc>
          <w:tcPr>
            <w:tcW w:w="4678" w:type="dxa"/>
          </w:tcPr>
          <w:p w:rsidR="00202E00" w:rsidRDefault="000B14A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>Видеофильм.</w:t>
            </w:r>
            <w:r w:rsidR="00CD0488" w:rsidRPr="00CD0488">
              <w:rPr>
                <w:color w:val="404040"/>
                <w:sz w:val="20"/>
              </w:rPr>
              <w:t xml:space="preserve"> Беседа. Использование презентации проекта «Атмосферное давление»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8</w:t>
            </w:r>
          </w:p>
        </w:tc>
        <w:tc>
          <w:tcPr>
            <w:tcW w:w="2834" w:type="dxa"/>
            <w:gridSpan w:val="2"/>
          </w:tcPr>
          <w:p w:rsidR="00202E00" w:rsidRDefault="00CD0488">
            <w:pPr>
              <w:pStyle w:val="TableParagraph"/>
              <w:spacing w:line="271" w:lineRule="auto"/>
              <w:ind w:right="659"/>
              <w:rPr>
                <w:sz w:val="20"/>
              </w:rPr>
            </w:pPr>
            <w:r>
              <w:rPr>
                <w:color w:val="404040"/>
                <w:sz w:val="20"/>
              </w:rPr>
              <w:t>Влияние атмосферного давления на человека.</w:t>
            </w:r>
          </w:p>
        </w:tc>
        <w:tc>
          <w:tcPr>
            <w:tcW w:w="4678" w:type="dxa"/>
          </w:tcPr>
          <w:p w:rsidR="00202E00" w:rsidRDefault="00624D14">
            <w:pPr>
              <w:pStyle w:val="TableParagraph"/>
              <w:spacing w:line="271" w:lineRule="auto"/>
              <w:ind w:left="109" w:right="393"/>
              <w:rPr>
                <w:sz w:val="20"/>
              </w:rPr>
            </w:pPr>
            <w:r>
              <w:rPr>
                <w:color w:val="404040"/>
                <w:sz w:val="20"/>
              </w:rPr>
              <w:t>Видеофильм.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993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9</w:t>
            </w:r>
          </w:p>
        </w:tc>
        <w:tc>
          <w:tcPr>
            <w:tcW w:w="2834" w:type="dxa"/>
            <w:gridSpan w:val="2"/>
          </w:tcPr>
          <w:p w:rsidR="00202E00" w:rsidRDefault="00CD0488">
            <w:pPr>
              <w:pStyle w:val="TableParagraph"/>
              <w:spacing w:line="271" w:lineRule="auto"/>
              <w:ind w:right="923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Измерение давления у человека. </w:t>
            </w:r>
          </w:p>
        </w:tc>
        <w:tc>
          <w:tcPr>
            <w:tcW w:w="4678" w:type="dxa"/>
          </w:tcPr>
          <w:p w:rsidR="00202E00" w:rsidRDefault="00CD0488">
            <w:pPr>
              <w:pStyle w:val="TableParagraph"/>
              <w:spacing w:line="273" w:lineRule="auto"/>
              <w:ind w:left="109" w:right="306"/>
              <w:jc w:val="both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Тонометр. 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CD0488">
        <w:trPr>
          <w:trHeight w:val="993"/>
        </w:trPr>
        <w:tc>
          <w:tcPr>
            <w:tcW w:w="456" w:type="dxa"/>
          </w:tcPr>
          <w:p w:rsidR="00CD0488" w:rsidRDefault="00CD0488">
            <w:pPr>
              <w:pStyle w:val="TableParagraph"/>
              <w:spacing w:line="221" w:lineRule="exact"/>
              <w:ind w:left="105"/>
              <w:rPr>
                <w:color w:val="404040"/>
                <w:sz w:val="20"/>
              </w:rPr>
            </w:pPr>
          </w:p>
        </w:tc>
        <w:tc>
          <w:tcPr>
            <w:tcW w:w="2834" w:type="dxa"/>
            <w:gridSpan w:val="2"/>
          </w:tcPr>
          <w:p w:rsidR="00CD0488" w:rsidRDefault="00CD0488">
            <w:pPr>
              <w:pStyle w:val="TableParagraph"/>
              <w:spacing w:line="271" w:lineRule="auto"/>
              <w:ind w:right="923"/>
              <w:rPr>
                <w:color w:val="404040"/>
                <w:sz w:val="20"/>
              </w:rPr>
            </w:pPr>
          </w:p>
        </w:tc>
        <w:tc>
          <w:tcPr>
            <w:tcW w:w="4678" w:type="dxa"/>
          </w:tcPr>
          <w:p w:rsidR="00CD0488" w:rsidRDefault="00CD0488">
            <w:pPr>
              <w:pStyle w:val="TableParagraph"/>
              <w:spacing w:line="273" w:lineRule="auto"/>
              <w:ind w:left="109" w:right="306"/>
              <w:jc w:val="both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Астрономия 3 ч.</w:t>
            </w:r>
          </w:p>
        </w:tc>
        <w:tc>
          <w:tcPr>
            <w:tcW w:w="995" w:type="dxa"/>
          </w:tcPr>
          <w:p w:rsidR="00CD0488" w:rsidRDefault="00CD0488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1257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10</w:t>
            </w:r>
          </w:p>
        </w:tc>
        <w:tc>
          <w:tcPr>
            <w:tcW w:w="2834" w:type="dxa"/>
            <w:gridSpan w:val="2"/>
          </w:tcPr>
          <w:p w:rsidR="00202E00" w:rsidRDefault="00CD0488" w:rsidP="00CD0488">
            <w:pPr>
              <w:pStyle w:val="TableParagraph"/>
              <w:spacing w:line="273" w:lineRule="auto"/>
              <w:ind w:left="0" w:right="673"/>
              <w:rPr>
                <w:sz w:val="20"/>
              </w:rPr>
            </w:pPr>
            <w:r>
              <w:rPr>
                <w:color w:val="404040"/>
                <w:sz w:val="20"/>
              </w:rPr>
              <w:t>Астрономия. Звезды и планеты.</w:t>
            </w:r>
          </w:p>
        </w:tc>
        <w:tc>
          <w:tcPr>
            <w:tcW w:w="4678" w:type="dxa"/>
          </w:tcPr>
          <w:p w:rsidR="00202E00" w:rsidRDefault="00CD048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Карта звездного неба. </w:t>
            </w:r>
            <w:r w:rsidR="000B14A7">
              <w:rPr>
                <w:color w:val="404040"/>
                <w:sz w:val="20"/>
              </w:rPr>
              <w:t>Предметные</w:t>
            </w:r>
            <w:r w:rsidR="001003CE">
              <w:rPr>
                <w:color w:val="404040"/>
                <w:spacing w:val="-4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стекл</w:t>
            </w:r>
            <w:r w:rsidR="001003CE">
              <w:rPr>
                <w:color w:val="404040"/>
                <w:sz w:val="20"/>
              </w:rPr>
              <w:t xml:space="preserve">а, </w:t>
            </w:r>
            <w:r w:rsidR="000B14A7">
              <w:rPr>
                <w:color w:val="404040"/>
                <w:sz w:val="20"/>
              </w:rPr>
              <w:t>динамометр.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1521"/>
        </w:trPr>
        <w:tc>
          <w:tcPr>
            <w:tcW w:w="456" w:type="dxa"/>
          </w:tcPr>
          <w:p w:rsidR="00202E00" w:rsidRDefault="00202E00">
            <w:pPr>
              <w:pStyle w:val="TableParagraph"/>
              <w:spacing w:before="1"/>
              <w:ind w:left="0"/>
              <w:rPr>
                <w:b/>
              </w:rPr>
            </w:pPr>
          </w:p>
          <w:p w:rsidR="00202E00" w:rsidRDefault="000B14A7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11</w:t>
            </w:r>
          </w:p>
        </w:tc>
        <w:tc>
          <w:tcPr>
            <w:tcW w:w="2834" w:type="dxa"/>
            <w:gridSpan w:val="2"/>
          </w:tcPr>
          <w:p w:rsidR="00202E00" w:rsidRDefault="00CD0488">
            <w:pPr>
              <w:pStyle w:val="TableParagraph"/>
              <w:spacing w:line="273" w:lineRule="auto"/>
              <w:ind w:right="174"/>
              <w:rPr>
                <w:sz w:val="20"/>
              </w:rPr>
            </w:pPr>
            <w:r>
              <w:rPr>
                <w:color w:val="404040"/>
                <w:sz w:val="20"/>
              </w:rPr>
              <w:t>Солнце и Луна.</w:t>
            </w:r>
          </w:p>
        </w:tc>
        <w:tc>
          <w:tcPr>
            <w:tcW w:w="4678" w:type="dxa"/>
          </w:tcPr>
          <w:p w:rsidR="00202E00" w:rsidRDefault="00CD0488">
            <w:pPr>
              <w:pStyle w:val="TableParagraph"/>
              <w:spacing w:line="276" w:lineRule="auto"/>
              <w:ind w:left="109" w:right="484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Влияние на нашу жизнь. </w:t>
            </w:r>
            <w:r w:rsidR="000B14A7">
              <w:rPr>
                <w:color w:val="404040"/>
                <w:sz w:val="20"/>
              </w:rPr>
              <w:t>Предметные</w:t>
            </w:r>
            <w:r w:rsidR="000B14A7">
              <w:rPr>
                <w:color w:val="404040"/>
                <w:spacing w:val="-5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стеклышки</w:t>
            </w:r>
            <w:r w:rsidR="000B14A7">
              <w:rPr>
                <w:color w:val="404040"/>
                <w:spacing w:val="-3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и</w:t>
            </w:r>
            <w:r w:rsidR="000B14A7">
              <w:rPr>
                <w:color w:val="404040"/>
                <w:spacing w:val="46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различные</w:t>
            </w:r>
            <w:r w:rsidR="000B14A7">
              <w:rPr>
                <w:color w:val="404040"/>
                <w:spacing w:val="-4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вещества</w:t>
            </w:r>
            <w:r w:rsidR="000B14A7">
              <w:rPr>
                <w:color w:val="404040"/>
                <w:spacing w:val="-47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мел,</w:t>
            </w:r>
            <w:r w:rsidR="000B14A7">
              <w:rPr>
                <w:color w:val="404040"/>
                <w:spacing w:val="-1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краска</w:t>
            </w:r>
            <w:r w:rsidR="001003CE">
              <w:rPr>
                <w:color w:val="404040"/>
                <w:sz w:val="20"/>
              </w:rPr>
              <w:t>,</w:t>
            </w:r>
            <w:r w:rsidR="000B14A7">
              <w:rPr>
                <w:color w:val="404040"/>
                <w:spacing w:val="3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парафин</w:t>
            </w:r>
            <w:r w:rsidR="001003CE">
              <w:rPr>
                <w:color w:val="404040"/>
                <w:sz w:val="20"/>
              </w:rPr>
              <w:t>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12</w:t>
            </w:r>
          </w:p>
        </w:tc>
        <w:tc>
          <w:tcPr>
            <w:tcW w:w="2834" w:type="dxa"/>
            <w:gridSpan w:val="2"/>
          </w:tcPr>
          <w:p w:rsidR="00202E00" w:rsidRDefault="00CD048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Знаки зодиака</w:t>
            </w:r>
          </w:p>
        </w:tc>
        <w:tc>
          <w:tcPr>
            <w:tcW w:w="4678" w:type="dxa"/>
          </w:tcPr>
          <w:p w:rsidR="00202E00" w:rsidRDefault="00CD048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Карта звездного неба. </w:t>
            </w:r>
            <w:r w:rsidR="000B14A7">
              <w:rPr>
                <w:color w:val="404040"/>
                <w:sz w:val="20"/>
              </w:rPr>
              <w:t>Загадки,</w:t>
            </w:r>
            <w:r w:rsidR="000B14A7">
              <w:rPr>
                <w:color w:val="404040"/>
                <w:spacing w:val="-7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ребусы,</w:t>
            </w:r>
            <w:r w:rsidR="000B14A7">
              <w:rPr>
                <w:color w:val="404040"/>
                <w:spacing w:val="-3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слайдовая</w:t>
            </w:r>
            <w:r w:rsidR="000B14A7">
              <w:rPr>
                <w:color w:val="404040"/>
                <w:spacing w:val="-5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презентация.</w:t>
            </w:r>
          </w:p>
        </w:tc>
        <w:tc>
          <w:tcPr>
            <w:tcW w:w="995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8963" w:type="dxa"/>
            <w:gridSpan w:val="5"/>
          </w:tcPr>
          <w:p w:rsidR="00202E00" w:rsidRDefault="00CD0488">
            <w:pPr>
              <w:pStyle w:val="TableParagraph"/>
              <w:spacing w:line="225" w:lineRule="exact"/>
              <w:ind w:left="3357" w:right="3353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Свойства жидкости 11 ч.</w:t>
            </w:r>
          </w:p>
        </w:tc>
      </w:tr>
    </w:tbl>
    <w:p w:rsidR="00202E00" w:rsidRDefault="00202E00">
      <w:pPr>
        <w:spacing w:line="225" w:lineRule="exact"/>
        <w:jc w:val="center"/>
        <w:rPr>
          <w:sz w:val="20"/>
        </w:rPr>
        <w:sectPr w:rsidR="00202E00">
          <w:pgSz w:w="11910" w:h="16840"/>
          <w:pgMar w:top="1580" w:right="7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39"/>
        <w:gridCol w:w="2694"/>
        <w:gridCol w:w="4677"/>
        <w:gridCol w:w="994"/>
      </w:tblGrid>
      <w:tr w:rsidR="00202E00">
        <w:trPr>
          <w:trHeight w:val="95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lastRenderedPageBreak/>
              <w:t>13</w:t>
            </w:r>
          </w:p>
        </w:tc>
        <w:tc>
          <w:tcPr>
            <w:tcW w:w="2833" w:type="dxa"/>
            <w:gridSpan w:val="2"/>
          </w:tcPr>
          <w:p w:rsidR="00202E00" w:rsidRDefault="00CD048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Введение</w:t>
            </w:r>
            <w:proofErr w:type="gramStart"/>
            <w:r>
              <w:rPr>
                <w:color w:val="404040"/>
                <w:sz w:val="20"/>
              </w:rPr>
              <w:t xml:space="preserve"> .</w:t>
            </w:r>
            <w:proofErr w:type="gramEnd"/>
            <w:r>
              <w:rPr>
                <w:color w:val="404040"/>
                <w:sz w:val="20"/>
              </w:rPr>
              <w:t xml:space="preserve"> Техника безопасности.</w:t>
            </w:r>
          </w:p>
        </w:tc>
        <w:tc>
          <w:tcPr>
            <w:tcW w:w="4677" w:type="dxa"/>
          </w:tcPr>
          <w:p w:rsidR="00202E00" w:rsidRDefault="00202E00" w:rsidP="00CD0488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77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14</w:t>
            </w:r>
          </w:p>
        </w:tc>
        <w:tc>
          <w:tcPr>
            <w:tcW w:w="2833" w:type="dxa"/>
            <w:gridSpan w:val="2"/>
          </w:tcPr>
          <w:p w:rsidR="00202E00" w:rsidRDefault="00CD048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Как за</w:t>
            </w:r>
            <w:r w:rsidR="002778BF">
              <w:rPr>
                <w:color w:val="404040"/>
                <w:sz w:val="20"/>
              </w:rPr>
              <w:t>висит объем вытесненной воды от формы тела. Определение температуры холодной и горячей воды.</w:t>
            </w:r>
          </w:p>
        </w:tc>
        <w:tc>
          <w:tcPr>
            <w:tcW w:w="4677" w:type="dxa"/>
          </w:tcPr>
          <w:p w:rsidR="002778BF" w:rsidRPr="002778BF" w:rsidRDefault="002778BF" w:rsidP="002778BF">
            <w:pPr>
              <w:pStyle w:val="TableParagraph"/>
              <w:ind w:right="593"/>
              <w:rPr>
                <w:color w:val="404040"/>
                <w:sz w:val="20"/>
              </w:rPr>
            </w:pPr>
            <w:r w:rsidRPr="002778BF">
              <w:rPr>
                <w:color w:val="404040"/>
                <w:sz w:val="20"/>
              </w:rPr>
              <w:t xml:space="preserve">Ёмкость для воды, тела одинаковой </w:t>
            </w:r>
            <w:proofErr w:type="gramStart"/>
            <w:r w:rsidRPr="002778BF">
              <w:rPr>
                <w:color w:val="404040"/>
                <w:sz w:val="20"/>
              </w:rPr>
              <w:t>формы</w:t>
            </w:r>
            <w:proofErr w:type="gramEnd"/>
            <w:r w:rsidRPr="002778BF">
              <w:rPr>
                <w:color w:val="404040"/>
                <w:sz w:val="20"/>
              </w:rPr>
              <w:t xml:space="preserve"> но разной массы, разной формы но одинаковой массы.</w:t>
            </w:r>
          </w:p>
          <w:p w:rsidR="00202E00" w:rsidRDefault="002778BF" w:rsidP="002778BF">
            <w:pPr>
              <w:pStyle w:val="TableParagraph"/>
              <w:spacing w:line="271" w:lineRule="auto"/>
              <w:ind w:right="593"/>
              <w:rPr>
                <w:b/>
                <w:sz w:val="24"/>
              </w:rPr>
            </w:pPr>
            <w:r w:rsidRPr="002778BF">
              <w:rPr>
                <w:color w:val="404040"/>
                <w:sz w:val="20"/>
              </w:rPr>
              <w:t>Датчик температуры.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0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15</w:t>
            </w:r>
          </w:p>
        </w:tc>
        <w:tc>
          <w:tcPr>
            <w:tcW w:w="2833" w:type="dxa"/>
            <w:gridSpan w:val="2"/>
          </w:tcPr>
          <w:p w:rsidR="00202E00" w:rsidRDefault="002778BF">
            <w:pPr>
              <w:pStyle w:val="TableParagraph"/>
              <w:spacing w:line="271" w:lineRule="auto"/>
              <w:ind w:right="700"/>
              <w:rPr>
                <w:sz w:val="20"/>
              </w:rPr>
            </w:pPr>
            <w:r>
              <w:rPr>
                <w:color w:val="404040"/>
                <w:spacing w:val="-1"/>
                <w:sz w:val="20"/>
              </w:rPr>
              <w:t>Измерение объёмов тел разными способами.</w:t>
            </w:r>
          </w:p>
        </w:tc>
        <w:tc>
          <w:tcPr>
            <w:tcW w:w="4677" w:type="dxa"/>
          </w:tcPr>
          <w:p w:rsidR="00202E00" w:rsidRDefault="002778BF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2778BF">
              <w:rPr>
                <w:color w:val="404040"/>
                <w:sz w:val="20"/>
              </w:rPr>
              <w:t xml:space="preserve">.  Ёмкость для воды, тела разной формы. Линейка. Мензурка 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20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16</w:t>
            </w:r>
          </w:p>
        </w:tc>
        <w:tc>
          <w:tcPr>
            <w:tcW w:w="2833" w:type="dxa"/>
            <w:gridSpan w:val="2"/>
          </w:tcPr>
          <w:p w:rsidR="00202E00" w:rsidRDefault="002778BF">
            <w:pPr>
              <w:pStyle w:val="TableParagraph"/>
              <w:spacing w:line="271" w:lineRule="auto"/>
              <w:ind w:right="371"/>
              <w:rPr>
                <w:sz w:val="20"/>
              </w:rPr>
            </w:pPr>
            <w:r>
              <w:rPr>
                <w:color w:val="404040"/>
                <w:sz w:val="20"/>
              </w:rPr>
              <w:t>Плавание различных тел.</w:t>
            </w:r>
          </w:p>
        </w:tc>
        <w:tc>
          <w:tcPr>
            <w:tcW w:w="4677" w:type="dxa"/>
          </w:tcPr>
          <w:p w:rsidR="00202E00" w:rsidRDefault="002778BF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2778BF">
              <w:rPr>
                <w:color w:val="404040"/>
                <w:sz w:val="20"/>
              </w:rPr>
              <w:t xml:space="preserve">Ёмкость для воды, тела разные по форме и массе, соль, картошка </w:t>
            </w:r>
            <w:r>
              <w:rPr>
                <w:color w:val="404040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Беседа.</w:t>
            </w:r>
            <w:r w:rsidR="000B14A7">
              <w:rPr>
                <w:color w:val="404040"/>
                <w:spacing w:val="-2"/>
                <w:sz w:val="20"/>
              </w:rPr>
              <w:t xml:space="preserve"> </w:t>
            </w:r>
            <w:r w:rsidR="000B14A7">
              <w:rPr>
                <w:color w:val="404040"/>
                <w:sz w:val="20"/>
              </w:rPr>
              <w:t>Презентация.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17</w:t>
            </w:r>
          </w:p>
        </w:tc>
        <w:tc>
          <w:tcPr>
            <w:tcW w:w="2833" w:type="dxa"/>
            <w:gridSpan w:val="2"/>
          </w:tcPr>
          <w:p w:rsidR="00202E00" w:rsidRDefault="002778BF">
            <w:pPr>
              <w:pStyle w:val="TableParagraph"/>
              <w:spacing w:line="276" w:lineRule="auto"/>
              <w:ind w:right="717"/>
              <w:rPr>
                <w:sz w:val="20"/>
              </w:rPr>
            </w:pPr>
            <w:r>
              <w:rPr>
                <w:color w:val="404040"/>
                <w:spacing w:val="-1"/>
                <w:sz w:val="20"/>
              </w:rPr>
              <w:t>Почему в воде тела кажутся более легкими. Почему одни тела тонут, а другие нет.</w:t>
            </w:r>
          </w:p>
        </w:tc>
        <w:tc>
          <w:tcPr>
            <w:tcW w:w="4677" w:type="dxa"/>
          </w:tcPr>
          <w:p w:rsidR="00202E00" w:rsidRDefault="002778BF">
            <w:pPr>
              <w:pStyle w:val="TableParagraph"/>
              <w:spacing w:line="215" w:lineRule="exact"/>
              <w:rPr>
                <w:sz w:val="20"/>
              </w:rPr>
            </w:pPr>
            <w:r w:rsidRPr="002778BF">
              <w:rPr>
                <w:color w:val="404040"/>
                <w:sz w:val="20"/>
              </w:rPr>
              <w:t>. Ёмкость для воды, тела разные по форме и массе. Динамометр</w:t>
            </w:r>
            <w:r w:rsidR="00173ED1">
              <w:rPr>
                <w:color w:val="404040"/>
                <w:sz w:val="20"/>
              </w:rPr>
              <w:t>.</w:t>
            </w:r>
            <w:r w:rsidR="00D70440">
              <w:rPr>
                <w:color w:val="404040"/>
                <w:spacing w:val="-2"/>
                <w:sz w:val="20"/>
              </w:rPr>
              <w:t xml:space="preserve"> </w:t>
            </w:r>
            <w:r w:rsidRPr="002778BF">
              <w:rPr>
                <w:color w:val="404040"/>
                <w:spacing w:val="-2"/>
                <w:sz w:val="20"/>
              </w:rPr>
              <w:t>Пластилин, сосуд с водой, крышка с закраинами.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18</w:t>
            </w:r>
          </w:p>
        </w:tc>
        <w:tc>
          <w:tcPr>
            <w:tcW w:w="2833" w:type="dxa"/>
            <w:gridSpan w:val="2"/>
          </w:tcPr>
          <w:p w:rsidR="00202E00" w:rsidRDefault="00173ED1">
            <w:pPr>
              <w:pStyle w:val="TableParagraph"/>
              <w:spacing w:line="271" w:lineRule="auto"/>
              <w:ind w:right="84"/>
              <w:rPr>
                <w:sz w:val="20"/>
              </w:rPr>
            </w:pPr>
            <w:r w:rsidRPr="00173ED1">
              <w:rPr>
                <w:color w:val="404040"/>
                <w:sz w:val="20"/>
              </w:rPr>
              <w:t>Почем</w:t>
            </w:r>
            <w:r>
              <w:rPr>
                <w:color w:val="404040"/>
                <w:sz w:val="20"/>
              </w:rPr>
              <w:t>у одни тела тонут, а другие нет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71" w:lineRule="auto"/>
              <w:ind w:right="263"/>
              <w:rPr>
                <w:sz w:val="20"/>
              </w:rPr>
            </w:pPr>
            <w:r>
              <w:rPr>
                <w:color w:val="404040"/>
                <w:sz w:val="20"/>
              </w:rPr>
              <w:t>Беседа</w:t>
            </w:r>
            <w:r w:rsidR="00D70440">
              <w:rPr>
                <w:color w:val="404040"/>
                <w:spacing w:val="-3"/>
                <w:sz w:val="20"/>
              </w:rPr>
              <w:t xml:space="preserve">. </w:t>
            </w:r>
            <w:r>
              <w:rPr>
                <w:color w:val="404040"/>
                <w:sz w:val="20"/>
              </w:rPr>
              <w:t>Анимационный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фильм,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ресурсы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интернет</w:t>
            </w:r>
            <w:proofErr w:type="gramStart"/>
            <w:r>
              <w:rPr>
                <w:color w:val="404040"/>
                <w:sz w:val="20"/>
              </w:rPr>
              <w:t>,</w:t>
            </w:r>
            <w:r w:rsidR="00173ED1">
              <w:rPr>
                <w:color w:val="404040"/>
                <w:spacing w:val="-47"/>
                <w:sz w:val="20"/>
              </w:rPr>
              <w:t>.</w:t>
            </w:r>
            <w:proofErr w:type="gramEnd"/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19</w:t>
            </w:r>
          </w:p>
        </w:tc>
        <w:tc>
          <w:tcPr>
            <w:tcW w:w="2833" w:type="dxa"/>
            <w:gridSpan w:val="2"/>
          </w:tcPr>
          <w:p w:rsidR="00202E00" w:rsidRDefault="00173ED1">
            <w:pPr>
              <w:pStyle w:val="TableParagraph"/>
              <w:spacing w:line="271" w:lineRule="auto"/>
              <w:ind w:right="717"/>
              <w:rPr>
                <w:sz w:val="20"/>
              </w:rPr>
            </w:pPr>
            <w:r>
              <w:rPr>
                <w:color w:val="404040"/>
                <w:spacing w:val="-1"/>
                <w:sz w:val="20"/>
              </w:rPr>
              <w:t>Плавание судов.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color w:val="404040"/>
                <w:sz w:val="20"/>
              </w:rPr>
              <w:t>Беседа</w:t>
            </w:r>
            <w:proofErr w:type="gramStart"/>
            <w:r w:rsidR="00173ED1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.</w:t>
            </w:r>
            <w:proofErr w:type="gramEnd"/>
            <w:r w:rsidR="00173ED1">
              <w:rPr>
                <w:color w:val="404040"/>
                <w:spacing w:val="-1"/>
                <w:sz w:val="20"/>
              </w:rPr>
              <w:t>Презентация.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456" w:type="dxa"/>
          </w:tcPr>
          <w:p w:rsidR="00202E00" w:rsidRDefault="000B14A7">
            <w:pPr>
              <w:pStyle w:val="TableParagraph"/>
              <w:spacing w:line="215" w:lineRule="exact"/>
              <w:ind w:left="87" w:right="11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20</w:t>
            </w:r>
          </w:p>
        </w:tc>
        <w:tc>
          <w:tcPr>
            <w:tcW w:w="2833" w:type="dxa"/>
            <w:gridSpan w:val="2"/>
          </w:tcPr>
          <w:p w:rsidR="00202E00" w:rsidRDefault="00173ED1" w:rsidP="00173ED1">
            <w:pPr>
              <w:pStyle w:val="TableParagraph"/>
              <w:spacing w:line="271" w:lineRule="auto"/>
              <w:ind w:left="0" w:right="942"/>
              <w:rPr>
                <w:sz w:val="20"/>
              </w:rPr>
            </w:pPr>
            <w:r>
              <w:rPr>
                <w:color w:val="404040"/>
                <w:sz w:val="20"/>
              </w:rPr>
              <w:t>Мастерим кораблики из дерева и железа.</w:t>
            </w:r>
          </w:p>
        </w:tc>
        <w:tc>
          <w:tcPr>
            <w:tcW w:w="4677" w:type="dxa"/>
          </w:tcPr>
          <w:p w:rsidR="00202E00" w:rsidRDefault="00173ED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173ED1">
              <w:rPr>
                <w:color w:val="404040"/>
                <w:sz w:val="20"/>
              </w:rPr>
              <w:t>Бумага. Деревянные бруски. Жесть. Консервные банки</w:t>
            </w:r>
            <w:r>
              <w:rPr>
                <w:color w:val="404040"/>
                <w:sz w:val="20"/>
              </w:rPr>
              <w:t>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173ED1">
        <w:trPr>
          <w:trHeight w:val="729"/>
        </w:trPr>
        <w:tc>
          <w:tcPr>
            <w:tcW w:w="456" w:type="dxa"/>
          </w:tcPr>
          <w:p w:rsidR="00173ED1" w:rsidRDefault="00173ED1">
            <w:pPr>
              <w:pStyle w:val="TableParagraph"/>
              <w:spacing w:line="215" w:lineRule="exact"/>
              <w:ind w:left="87" w:right="118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21</w:t>
            </w:r>
          </w:p>
        </w:tc>
        <w:tc>
          <w:tcPr>
            <w:tcW w:w="2833" w:type="dxa"/>
            <w:gridSpan w:val="2"/>
          </w:tcPr>
          <w:p w:rsidR="00173ED1" w:rsidRDefault="00173ED1" w:rsidP="00173ED1">
            <w:pPr>
              <w:pStyle w:val="TableParagraph"/>
              <w:spacing w:line="271" w:lineRule="auto"/>
              <w:ind w:left="0" w:right="94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Явление смачивания жидкостью тел.</w:t>
            </w:r>
          </w:p>
        </w:tc>
        <w:tc>
          <w:tcPr>
            <w:tcW w:w="4677" w:type="dxa"/>
          </w:tcPr>
          <w:p w:rsidR="00173ED1" w:rsidRPr="00173ED1" w:rsidRDefault="00173ED1">
            <w:pPr>
              <w:pStyle w:val="TableParagraph"/>
              <w:spacing w:line="263" w:lineRule="exact"/>
              <w:rPr>
                <w:color w:val="404040"/>
                <w:sz w:val="20"/>
              </w:rPr>
            </w:pPr>
            <w:r w:rsidRPr="00173ED1">
              <w:rPr>
                <w:color w:val="404040"/>
                <w:sz w:val="20"/>
              </w:rPr>
              <w:t xml:space="preserve">Листки бумаги, смазанные парафином, различные куски </w:t>
            </w:r>
            <w:proofErr w:type="gramStart"/>
            <w:r w:rsidRPr="00173ED1">
              <w:rPr>
                <w:color w:val="404040"/>
                <w:sz w:val="20"/>
              </w:rPr>
              <w:t>материала</w:t>
            </w:r>
            <w:proofErr w:type="gramEnd"/>
            <w:r w:rsidRPr="00173ED1">
              <w:rPr>
                <w:color w:val="404040"/>
                <w:sz w:val="20"/>
              </w:rPr>
              <w:t xml:space="preserve"> смачиваемые водой и нет, перья водоплавающих птиц (гусь, утка)</w:t>
            </w:r>
          </w:p>
        </w:tc>
        <w:tc>
          <w:tcPr>
            <w:tcW w:w="994" w:type="dxa"/>
          </w:tcPr>
          <w:p w:rsidR="00173ED1" w:rsidRDefault="00173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73ED1">
        <w:trPr>
          <w:trHeight w:val="729"/>
        </w:trPr>
        <w:tc>
          <w:tcPr>
            <w:tcW w:w="456" w:type="dxa"/>
          </w:tcPr>
          <w:p w:rsidR="00173ED1" w:rsidRDefault="00173ED1">
            <w:pPr>
              <w:pStyle w:val="TableParagraph"/>
              <w:spacing w:line="215" w:lineRule="exact"/>
              <w:ind w:left="87" w:right="118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22</w:t>
            </w:r>
          </w:p>
        </w:tc>
        <w:tc>
          <w:tcPr>
            <w:tcW w:w="2833" w:type="dxa"/>
            <w:gridSpan w:val="2"/>
          </w:tcPr>
          <w:p w:rsidR="00173ED1" w:rsidRDefault="00173ED1" w:rsidP="00173ED1">
            <w:pPr>
              <w:pStyle w:val="TableParagraph"/>
              <w:spacing w:line="271" w:lineRule="auto"/>
              <w:ind w:left="0" w:right="94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Практическая работа «Смачивание стеклышек водой. Поверхностное натяжение жидкостей»</w:t>
            </w:r>
          </w:p>
        </w:tc>
        <w:tc>
          <w:tcPr>
            <w:tcW w:w="4677" w:type="dxa"/>
          </w:tcPr>
          <w:p w:rsidR="00173ED1" w:rsidRPr="00173ED1" w:rsidRDefault="00173ED1">
            <w:pPr>
              <w:pStyle w:val="TableParagraph"/>
              <w:spacing w:line="263" w:lineRule="exact"/>
              <w:rPr>
                <w:color w:val="404040"/>
                <w:sz w:val="20"/>
              </w:rPr>
            </w:pPr>
            <w:proofErr w:type="spellStart"/>
            <w:r>
              <w:rPr>
                <w:color w:val="404040"/>
                <w:sz w:val="20"/>
              </w:rPr>
              <w:t>Стёклышки</w:t>
            </w:r>
            <w:proofErr w:type="gramStart"/>
            <w:r>
              <w:rPr>
                <w:color w:val="404040"/>
                <w:sz w:val="20"/>
              </w:rPr>
              <w:t>,в</w:t>
            </w:r>
            <w:proofErr w:type="gramEnd"/>
            <w:r>
              <w:rPr>
                <w:color w:val="404040"/>
                <w:sz w:val="20"/>
              </w:rPr>
              <w:t>ода</w:t>
            </w:r>
            <w:proofErr w:type="spellEnd"/>
          </w:p>
        </w:tc>
        <w:tc>
          <w:tcPr>
            <w:tcW w:w="994" w:type="dxa"/>
          </w:tcPr>
          <w:p w:rsidR="00173ED1" w:rsidRDefault="00173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173ED1">
        <w:trPr>
          <w:trHeight w:val="729"/>
        </w:trPr>
        <w:tc>
          <w:tcPr>
            <w:tcW w:w="456" w:type="dxa"/>
          </w:tcPr>
          <w:p w:rsidR="00173ED1" w:rsidRDefault="00624D14">
            <w:pPr>
              <w:pStyle w:val="TableParagraph"/>
              <w:spacing w:line="215" w:lineRule="exact"/>
              <w:ind w:left="87" w:right="118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23</w:t>
            </w:r>
          </w:p>
        </w:tc>
        <w:tc>
          <w:tcPr>
            <w:tcW w:w="2833" w:type="dxa"/>
            <w:gridSpan w:val="2"/>
          </w:tcPr>
          <w:p w:rsidR="00173ED1" w:rsidRDefault="00624D14" w:rsidP="00173ED1">
            <w:pPr>
              <w:pStyle w:val="TableParagraph"/>
              <w:spacing w:line="271" w:lineRule="auto"/>
              <w:ind w:left="0" w:right="94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Практическая работа «Эксперименты по смачиванию и не смачиванию водой различных обработанных поверхностей»</w:t>
            </w:r>
          </w:p>
        </w:tc>
        <w:tc>
          <w:tcPr>
            <w:tcW w:w="4677" w:type="dxa"/>
          </w:tcPr>
          <w:p w:rsidR="00173ED1" w:rsidRDefault="00624D14">
            <w:pPr>
              <w:pStyle w:val="TableParagraph"/>
              <w:spacing w:line="263" w:lineRule="exact"/>
              <w:rPr>
                <w:color w:val="404040"/>
                <w:sz w:val="20"/>
              </w:rPr>
            </w:pPr>
            <w:r w:rsidRPr="00624D14">
              <w:rPr>
                <w:color w:val="404040"/>
                <w:sz w:val="20"/>
              </w:rPr>
              <w:t xml:space="preserve">Листки бумаги, смазанные парафином, различные куски </w:t>
            </w:r>
            <w:proofErr w:type="gramStart"/>
            <w:r w:rsidRPr="00624D14">
              <w:rPr>
                <w:color w:val="404040"/>
                <w:sz w:val="20"/>
              </w:rPr>
              <w:t>материала</w:t>
            </w:r>
            <w:proofErr w:type="gramEnd"/>
            <w:r w:rsidRPr="00624D14">
              <w:rPr>
                <w:color w:val="404040"/>
                <w:sz w:val="20"/>
              </w:rPr>
              <w:t xml:space="preserve"> смачиваемые водой и нет, перья водоплавающих птиц (гусь, утка)</w:t>
            </w:r>
          </w:p>
        </w:tc>
        <w:tc>
          <w:tcPr>
            <w:tcW w:w="994" w:type="dxa"/>
          </w:tcPr>
          <w:p w:rsidR="00173ED1" w:rsidRDefault="00173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624D14">
        <w:trPr>
          <w:trHeight w:val="729"/>
        </w:trPr>
        <w:tc>
          <w:tcPr>
            <w:tcW w:w="456" w:type="dxa"/>
          </w:tcPr>
          <w:p w:rsidR="00624D14" w:rsidRDefault="00624D14">
            <w:pPr>
              <w:pStyle w:val="TableParagraph"/>
              <w:spacing w:line="215" w:lineRule="exact"/>
              <w:ind w:left="87" w:right="118"/>
              <w:jc w:val="center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24</w:t>
            </w:r>
          </w:p>
        </w:tc>
        <w:tc>
          <w:tcPr>
            <w:tcW w:w="2833" w:type="dxa"/>
            <w:gridSpan w:val="2"/>
          </w:tcPr>
          <w:p w:rsidR="00624D14" w:rsidRDefault="00624D14" w:rsidP="00173ED1">
            <w:pPr>
              <w:pStyle w:val="TableParagraph"/>
              <w:spacing w:line="271" w:lineRule="auto"/>
              <w:ind w:left="0" w:right="942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>Урок – игра..</w:t>
            </w:r>
            <w:proofErr w:type="spellStart"/>
            <w:r>
              <w:rPr>
                <w:color w:val="404040"/>
                <w:sz w:val="20"/>
              </w:rPr>
              <w:t>Брей</w:t>
            </w:r>
            <w:proofErr w:type="gramStart"/>
            <w:r>
              <w:rPr>
                <w:color w:val="404040"/>
                <w:sz w:val="20"/>
              </w:rPr>
              <w:t>н</w:t>
            </w:r>
            <w:proofErr w:type="spellEnd"/>
            <w:r>
              <w:rPr>
                <w:color w:val="404040"/>
                <w:sz w:val="20"/>
              </w:rPr>
              <w:t>-</w:t>
            </w:r>
            <w:proofErr w:type="gramEnd"/>
            <w:r>
              <w:rPr>
                <w:color w:val="404040"/>
                <w:sz w:val="20"/>
              </w:rPr>
              <w:t xml:space="preserve"> ринг.</w:t>
            </w:r>
          </w:p>
        </w:tc>
        <w:tc>
          <w:tcPr>
            <w:tcW w:w="4677" w:type="dxa"/>
          </w:tcPr>
          <w:p w:rsidR="00624D14" w:rsidRPr="00624D14" w:rsidRDefault="00624D14">
            <w:pPr>
              <w:pStyle w:val="TableParagraph"/>
              <w:spacing w:line="263" w:lineRule="exact"/>
              <w:rPr>
                <w:color w:val="404040"/>
                <w:sz w:val="20"/>
              </w:rPr>
            </w:pPr>
          </w:p>
        </w:tc>
        <w:tc>
          <w:tcPr>
            <w:tcW w:w="994" w:type="dxa"/>
          </w:tcPr>
          <w:p w:rsidR="00624D14" w:rsidRDefault="00624D14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8960" w:type="dxa"/>
            <w:gridSpan w:val="5"/>
          </w:tcPr>
          <w:p w:rsidR="00202E00" w:rsidRDefault="000B14A7">
            <w:pPr>
              <w:pStyle w:val="TableParagraph"/>
              <w:spacing w:line="221" w:lineRule="exact"/>
              <w:ind w:left="3515" w:right="3512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Звук</w:t>
            </w:r>
            <w:r>
              <w:rPr>
                <w:b/>
                <w:color w:val="404040"/>
                <w:spacing w:val="-6"/>
                <w:sz w:val="20"/>
              </w:rPr>
              <w:t xml:space="preserve"> </w:t>
            </w:r>
            <w:r w:rsidR="00624D14">
              <w:rPr>
                <w:b/>
                <w:color w:val="404040"/>
                <w:sz w:val="20"/>
              </w:rPr>
              <w:t>вокруг нас-10</w:t>
            </w:r>
            <w:r>
              <w:rPr>
                <w:b/>
                <w:color w:val="404040"/>
                <w:sz w:val="20"/>
              </w:rPr>
              <w:t>ч.</w:t>
            </w:r>
          </w:p>
        </w:tc>
      </w:tr>
      <w:tr w:rsidR="00202E00">
        <w:trPr>
          <w:trHeight w:val="465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25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Источники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звуков.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Презентация,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видеоролик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Звуки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природы.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26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Орган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слуха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человека.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Беседа.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Презентация.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27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71" w:lineRule="auto"/>
              <w:ind w:right="626"/>
              <w:rPr>
                <w:sz w:val="20"/>
              </w:rPr>
            </w:pPr>
            <w:r>
              <w:rPr>
                <w:color w:val="404040"/>
                <w:sz w:val="20"/>
              </w:rPr>
              <w:t>Одинаковый ли слух у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животных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Беседа.</w:t>
            </w:r>
            <w:r w:rsidR="001003CE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Презентация.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993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28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71" w:lineRule="auto"/>
              <w:ind w:right="481"/>
              <w:rPr>
                <w:sz w:val="20"/>
              </w:rPr>
            </w:pPr>
            <w:r>
              <w:rPr>
                <w:color w:val="404040"/>
                <w:sz w:val="20"/>
              </w:rPr>
              <w:t>Причина</w:t>
            </w:r>
            <w:r>
              <w:rPr>
                <w:color w:val="404040"/>
                <w:spacing w:val="-1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возникновения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звуков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73" w:lineRule="auto"/>
              <w:ind w:right="405"/>
              <w:rPr>
                <w:sz w:val="20"/>
              </w:rPr>
            </w:pPr>
            <w:r>
              <w:rPr>
                <w:color w:val="404040"/>
                <w:sz w:val="20"/>
              </w:rPr>
              <w:t>Беседа,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опыты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(линейка,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камертон,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хрустальный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бокал). Изготовление телефонной связи (нитка,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одноразовые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стаканчики).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926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lastRenderedPageBreak/>
              <w:t>29</w:t>
            </w:r>
            <w:r w:rsidR="000B14A7">
              <w:rPr>
                <w:color w:val="404040"/>
                <w:sz w:val="20"/>
              </w:rPr>
              <w:t>.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Музыкальные</w:t>
            </w:r>
            <w:r>
              <w:rPr>
                <w:color w:val="404040"/>
                <w:spacing w:val="-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инструменты.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Беседа</w:t>
            </w:r>
            <w:r w:rsidR="001003CE">
              <w:rPr>
                <w:color w:val="404040"/>
                <w:sz w:val="20"/>
              </w:rPr>
              <w:t xml:space="preserve">. </w:t>
            </w:r>
            <w:r>
              <w:rPr>
                <w:color w:val="404040"/>
                <w:sz w:val="20"/>
              </w:rPr>
              <w:t>Презентация.</w:t>
            </w:r>
          </w:p>
          <w:p w:rsidR="00202E00" w:rsidRDefault="00202E0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02E00" w:rsidRDefault="000B14A7">
            <w:pPr>
              <w:pStyle w:val="TableParagraph"/>
              <w:rPr>
                <w:sz w:val="20"/>
              </w:rPr>
            </w:pPr>
            <w:r>
              <w:rPr>
                <w:color w:val="404040"/>
                <w:sz w:val="20"/>
              </w:rPr>
              <w:t>Инструменты.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993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30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Самодельные</w:t>
            </w:r>
          </w:p>
          <w:p w:rsidR="00202E00" w:rsidRDefault="000B14A7">
            <w:pPr>
              <w:pStyle w:val="TableParagraph"/>
              <w:spacing w:before="39" w:line="271" w:lineRule="auto"/>
              <w:ind w:right="1219"/>
              <w:rPr>
                <w:sz w:val="20"/>
              </w:rPr>
            </w:pPr>
            <w:r>
              <w:rPr>
                <w:color w:val="404040"/>
                <w:spacing w:val="-1"/>
                <w:sz w:val="20"/>
              </w:rPr>
              <w:t>«музыкальные»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инструменты.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Бутылки,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банк</w:t>
            </w:r>
            <w:r w:rsidR="001003CE">
              <w:rPr>
                <w:color w:val="404040"/>
                <w:sz w:val="20"/>
              </w:rPr>
              <w:t xml:space="preserve">и, </w:t>
            </w:r>
            <w:r>
              <w:rPr>
                <w:color w:val="404040"/>
                <w:sz w:val="20"/>
              </w:rPr>
              <w:t>нитки,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дощечки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т.п.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31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Эхо.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Эхолокация.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Беседа.</w:t>
            </w:r>
            <w:r w:rsidR="001003CE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Презентация.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32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Экскурсия.</w:t>
            </w:r>
            <w:r>
              <w:rPr>
                <w:color w:val="404040"/>
                <w:spacing w:val="4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Звуки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улицы.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Прогулка.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465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33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День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непослушания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404040"/>
                <w:sz w:val="20"/>
              </w:rPr>
              <w:t>Занимательные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опыты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«Бутылочный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орган»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  <w:tr w:rsidR="00202E00">
        <w:trPr>
          <w:trHeight w:val="729"/>
        </w:trPr>
        <w:tc>
          <w:tcPr>
            <w:tcW w:w="595" w:type="dxa"/>
            <w:gridSpan w:val="2"/>
          </w:tcPr>
          <w:p w:rsidR="00202E00" w:rsidRDefault="00624D1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color w:val="404040"/>
                <w:sz w:val="20"/>
              </w:rPr>
              <w:t>34</w:t>
            </w:r>
          </w:p>
        </w:tc>
        <w:tc>
          <w:tcPr>
            <w:tcW w:w="2694" w:type="dxa"/>
          </w:tcPr>
          <w:p w:rsidR="00202E00" w:rsidRDefault="000B14A7">
            <w:pPr>
              <w:pStyle w:val="TableParagraph"/>
              <w:spacing w:line="271" w:lineRule="auto"/>
              <w:ind w:right="685"/>
              <w:rPr>
                <w:sz w:val="20"/>
              </w:rPr>
            </w:pPr>
            <w:r>
              <w:rPr>
                <w:color w:val="404040"/>
                <w:sz w:val="20"/>
              </w:rPr>
              <w:t>Игра</w:t>
            </w:r>
            <w:r>
              <w:rPr>
                <w:color w:val="404040"/>
                <w:spacing w:val="-6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урок.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Высокий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низкий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тембр.</w:t>
            </w:r>
          </w:p>
        </w:tc>
        <w:tc>
          <w:tcPr>
            <w:tcW w:w="4677" w:type="dxa"/>
          </w:tcPr>
          <w:p w:rsidR="00202E00" w:rsidRDefault="000B14A7">
            <w:pPr>
              <w:pStyle w:val="TableParagraph"/>
              <w:spacing w:line="271" w:lineRule="auto"/>
              <w:ind w:right="349"/>
              <w:rPr>
                <w:sz w:val="20"/>
              </w:rPr>
            </w:pPr>
            <w:r>
              <w:rPr>
                <w:color w:val="404040"/>
                <w:sz w:val="20"/>
              </w:rPr>
              <w:t>Угадай</w:t>
            </w:r>
            <w:r>
              <w:rPr>
                <w:color w:val="404040"/>
                <w:spacing w:val="-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инструмент.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Звуки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разных</w:t>
            </w:r>
            <w:r>
              <w:rPr>
                <w:color w:val="404040"/>
                <w:spacing w:val="-8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инструментов.</w:t>
            </w:r>
            <w:r>
              <w:rPr>
                <w:color w:val="404040"/>
                <w:spacing w:val="-47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(совместно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с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учителем</w:t>
            </w:r>
            <w:r>
              <w:rPr>
                <w:color w:val="404040"/>
                <w:spacing w:val="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музыки).</w:t>
            </w:r>
          </w:p>
        </w:tc>
        <w:tc>
          <w:tcPr>
            <w:tcW w:w="994" w:type="dxa"/>
          </w:tcPr>
          <w:p w:rsidR="00202E00" w:rsidRDefault="00202E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8082B" w:rsidRDefault="0008082B">
      <w:pPr>
        <w:rPr>
          <w:sz w:val="20"/>
        </w:rPr>
      </w:pPr>
    </w:p>
    <w:p w:rsidR="0008082B" w:rsidRDefault="0008082B">
      <w:pPr>
        <w:rPr>
          <w:sz w:val="20"/>
        </w:rPr>
      </w:pPr>
    </w:p>
    <w:p w:rsidR="0008082B" w:rsidRDefault="0008082B">
      <w:pPr>
        <w:rPr>
          <w:sz w:val="20"/>
        </w:rPr>
      </w:pPr>
    </w:p>
    <w:p w:rsidR="0008082B" w:rsidRDefault="0008082B">
      <w:pPr>
        <w:rPr>
          <w:sz w:val="20"/>
        </w:rPr>
      </w:pPr>
    </w:p>
    <w:p w:rsidR="0008082B" w:rsidRPr="0008082B" w:rsidRDefault="0008082B" w:rsidP="0008082B">
      <w:pPr>
        <w:rPr>
          <w:b/>
          <w:sz w:val="20"/>
        </w:rPr>
      </w:pPr>
    </w:p>
    <w:p w:rsidR="0008082B" w:rsidRPr="0008082B" w:rsidRDefault="0008082B" w:rsidP="0008082B">
      <w:pPr>
        <w:jc w:val="center"/>
        <w:rPr>
          <w:b/>
          <w:bCs/>
          <w:sz w:val="24"/>
          <w:szCs w:val="24"/>
        </w:rPr>
      </w:pPr>
      <w:r w:rsidRPr="0008082B">
        <w:rPr>
          <w:b/>
          <w:bCs/>
          <w:sz w:val="24"/>
          <w:szCs w:val="24"/>
        </w:rPr>
        <w:t>Ожидаемые результаты.</w:t>
      </w:r>
    </w:p>
    <w:p w:rsidR="0008082B" w:rsidRPr="0008082B" w:rsidRDefault="0008082B" w:rsidP="0008082B">
      <w:pPr>
        <w:jc w:val="center"/>
        <w:rPr>
          <w:b/>
          <w:sz w:val="24"/>
          <w:szCs w:val="24"/>
        </w:rPr>
      </w:pPr>
    </w:p>
    <w:p w:rsidR="0008082B" w:rsidRPr="0008082B" w:rsidRDefault="0008082B" w:rsidP="0008082B">
      <w:pPr>
        <w:jc w:val="center"/>
        <w:rPr>
          <w:b/>
          <w:i/>
          <w:sz w:val="24"/>
          <w:szCs w:val="24"/>
        </w:rPr>
      </w:pPr>
      <w:r w:rsidRPr="0008082B">
        <w:rPr>
          <w:b/>
          <w:i/>
          <w:sz w:val="24"/>
          <w:szCs w:val="24"/>
        </w:rPr>
        <w:t xml:space="preserve">По окончании </w:t>
      </w:r>
      <w:proofErr w:type="gramStart"/>
      <w:r w:rsidRPr="0008082B">
        <w:rPr>
          <w:b/>
          <w:i/>
          <w:sz w:val="24"/>
          <w:szCs w:val="24"/>
        </w:rPr>
        <w:t>обучающиеся</w:t>
      </w:r>
      <w:proofErr w:type="gramEnd"/>
      <w:r w:rsidRPr="0008082B">
        <w:rPr>
          <w:b/>
          <w:i/>
          <w:sz w:val="24"/>
          <w:szCs w:val="24"/>
        </w:rPr>
        <w:t xml:space="preserve"> научаться:</w:t>
      </w:r>
    </w:p>
    <w:p w:rsidR="0008082B" w:rsidRPr="0008082B" w:rsidRDefault="0008082B" w:rsidP="0008082B">
      <w:pPr>
        <w:jc w:val="center"/>
        <w:rPr>
          <w:sz w:val="24"/>
          <w:szCs w:val="24"/>
        </w:rPr>
      </w:pPr>
      <w:r w:rsidRPr="0008082B">
        <w:rPr>
          <w:sz w:val="24"/>
          <w:szCs w:val="24"/>
        </w:rPr>
        <w:t>Понимать, что такое атмосфера, звук, свойства жидкости; применять знания на других предметах;</w:t>
      </w:r>
    </w:p>
    <w:p w:rsidR="0008082B" w:rsidRPr="0008082B" w:rsidRDefault="0008082B" w:rsidP="0008082B">
      <w:pPr>
        <w:jc w:val="center"/>
        <w:rPr>
          <w:sz w:val="24"/>
          <w:szCs w:val="24"/>
        </w:rPr>
      </w:pPr>
      <w:r w:rsidRPr="0008082B">
        <w:rPr>
          <w:sz w:val="24"/>
          <w:szCs w:val="24"/>
        </w:rPr>
        <w:t>выдвигать гипотезу и делать выводы в результате совместной работы класса и учителя; оформлять свои мысли в устной и письменной форме;</w:t>
      </w:r>
    </w:p>
    <w:p w:rsidR="0008082B" w:rsidRPr="0008082B" w:rsidRDefault="0008082B" w:rsidP="0008082B">
      <w:pPr>
        <w:jc w:val="center"/>
        <w:rPr>
          <w:sz w:val="24"/>
          <w:szCs w:val="24"/>
        </w:rPr>
      </w:pPr>
      <w:r w:rsidRPr="0008082B">
        <w:rPr>
          <w:sz w:val="24"/>
          <w:szCs w:val="24"/>
        </w:rPr>
        <w:t>учиться работать в паре, группе; выполнять различные роли (лидера, исполнителя); готовить информационные сообщений по заданной теме (газеты, рефераты, вопросы к викторинам и т. д.).</w:t>
      </w:r>
    </w:p>
    <w:p w:rsidR="0008082B" w:rsidRDefault="0008082B">
      <w:pPr>
        <w:rPr>
          <w:sz w:val="20"/>
        </w:rPr>
        <w:sectPr w:rsidR="0008082B">
          <w:pgSz w:w="11910" w:h="16840"/>
          <w:pgMar w:top="1120" w:right="740" w:bottom="280" w:left="1220" w:header="720" w:footer="720" w:gutter="0"/>
          <w:cols w:space="720"/>
        </w:sectPr>
      </w:pPr>
    </w:p>
    <w:p w:rsidR="0008082B" w:rsidRDefault="0008082B">
      <w:pPr>
        <w:pStyle w:val="a3"/>
        <w:spacing w:before="2"/>
        <w:rPr>
          <w:b/>
          <w:sz w:val="15"/>
        </w:rPr>
      </w:pPr>
    </w:p>
    <w:p w:rsidR="00202E00" w:rsidRDefault="000B14A7">
      <w:pPr>
        <w:pStyle w:val="1"/>
        <w:spacing w:before="90"/>
      </w:pPr>
      <w:r>
        <w:rPr>
          <w:color w:val="404040"/>
        </w:rPr>
        <w:t>Ожидаемые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результаты.</w:t>
      </w:r>
    </w:p>
    <w:p w:rsidR="00202E00" w:rsidRDefault="00202E00">
      <w:pPr>
        <w:pStyle w:val="a3"/>
        <w:spacing w:before="1"/>
        <w:rPr>
          <w:b/>
        </w:rPr>
      </w:pPr>
    </w:p>
    <w:p w:rsidR="00202E00" w:rsidRDefault="000B14A7">
      <w:pPr>
        <w:spacing w:line="275" w:lineRule="exact"/>
        <w:ind w:left="542"/>
        <w:rPr>
          <w:b/>
          <w:i/>
          <w:sz w:val="24"/>
        </w:rPr>
      </w:pPr>
      <w:r>
        <w:rPr>
          <w:b/>
          <w:i/>
          <w:color w:val="404040"/>
          <w:sz w:val="24"/>
        </w:rPr>
        <w:t>По</w:t>
      </w:r>
      <w:r>
        <w:rPr>
          <w:b/>
          <w:i/>
          <w:color w:val="404040"/>
          <w:spacing w:val="-1"/>
          <w:sz w:val="24"/>
        </w:rPr>
        <w:t xml:space="preserve"> </w:t>
      </w:r>
      <w:r>
        <w:rPr>
          <w:b/>
          <w:i/>
          <w:color w:val="404040"/>
          <w:sz w:val="24"/>
        </w:rPr>
        <w:t>окончании</w:t>
      </w:r>
      <w:r>
        <w:rPr>
          <w:b/>
          <w:i/>
          <w:color w:val="404040"/>
          <w:spacing w:val="56"/>
          <w:sz w:val="24"/>
        </w:rPr>
        <w:t xml:space="preserve"> </w:t>
      </w:r>
      <w:r>
        <w:rPr>
          <w:b/>
          <w:i/>
          <w:color w:val="404040"/>
          <w:sz w:val="24"/>
        </w:rPr>
        <w:t>обучающиеся</w:t>
      </w:r>
      <w:r>
        <w:rPr>
          <w:b/>
          <w:i/>
          <w:color w:val="404040"/>
          <w:spacing w:val="55"/>
          <w:sz w:val="24"/>
        </w:rPr>
        <w:t xml:space="preserve"> </w:t>
      </w:r>
      <w:r>
        <w:rPr>
          <w:b/>
          <w:i/>
          <w:color w:val="404040"/>
          <w:sz w:val="24"/>
        </w:rPr>
        <w:t>научаться:</w:t>
      </w:r>
    </w:p>
    <w:p w:rsidR="00202E00" w:rsidRDefault="000B14A7">
      <w:pPr>
        <w:pStyle w:val="a3"/>
        <w:spacing w:before="1" w:line="237" w:lineRule="auto"/>
        <w:ind w:left="542" w:right="2728" w:hanging="63"/>
      </w:pPr>
      <w:r>
        <w:rPr>
          <w:color w:val="404040"/>
        </w:rPr>
        <w:t>Понимать, что такое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атмосфера, звук, свойства жидкости;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применять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знания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на других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предметах;</w:t>
      </w:r>
    </w:p>
    <w:p w:rsidR="00202E00" w:rsidRDefault="000B14A7">
      <w:pPr>
        <w:pStyle w:val="a3"/>
        <w:spacing w:before="5" w:line="237" w:lineRule="auto"/>
        <w:ind w:left="480" w:firstLine="62"/>
      </w:pPr>
      <w:r>
        <w:rPr>
          <w:color w:val="404040"/>
        </w:rPr>
        <w:t>выдвигать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гипотезу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и делать выводы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результате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совместной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работы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класса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учителя;</w:t>
      </w:r>
      <w:r>
        <w:rPr>
          <w:color w:val="404040"/>
          <w:spacing w:val="-57"/>
        </w:rPr>
        <w:t xml:space="preserve"> </w:t>
      </w:r>
      <w:r>
        <w:rPr>
          <w:color w:val="404040"/>
        </w:rPr>
        <w:t>оформлять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свои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мысли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устной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письменной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форме;</w:t>
      </w:r>
    </w:p>
    <w:p w:rsidR="00202E00" w:rsidRDefault="000B14A7">
      <w:pPr>
        <w:pStyle w:val="a3"/>
        <w:spacing w:before="4"/>
        <w:ind w:left="480"/>
      </w:pPr>
      <w:r>
        <w:rPr>
          <w:color w:val="404040"/>
        </w:rPr>
        <w:t>учиться работать в паре, группе; выполнять различные роли (лидера, исполнителя);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готовить информационные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сообщений по заданной теме (газеты, рефераты, вопросы к</w:t>
      </w:r>
      <w:r>
        <w:rPr>
          <w:color w:val="404040"/>
          <w:spacing w:val="-58"/>
        </w:rPr>
        <w:t xml:space="preserve"> </w:t>
      </w:r>
      <w:r>
        <w:rPr>
          <w:color w:val="404040"/>
        </w:rPr>
        <w:t>викторинам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т. д.).</w:t>
      </w:r>
    </w:p>
    <w:sectPr w:rsidR="00202E00" w:rsidSect="00D33C15">
      <w:pgSz w:w="11910" w:h="16840"/>
      <w:pgMar w:top="1120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CA5"/>
    <w:multiLevelType w:val="hybridMultilevel"/>
    <w:tmpl w:val="4A2E1CDA"/>
    <w:lvl w:ilvl="0" w:tplc="2960C4E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7F8265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color w:val="404040"/>
        <w:w w:val="100"/>
        <w:sz w:val="20"/>
        <w:szCs w:val="20"/>
        <w:lang w:val="ru-RU" w:eastAsia="en-US" w:bidi="ar-SA"/>
      </w:rPr>
    </w:lvl>
    <w:lvl w:ilvl="2" w:tplc="10CCAE9E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3" w:tplc="814473AC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0FA0EE52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773CDD1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6" w:tplc="8C482FB6">
      <w:numFmt w:val="bullet"/>
      <w:lvlText w:val="•"/>
      <w:lvlJc w:val="left"/>
      <w:pPr>
        <w:ind w:left="6057" w:hanging="360"/>
      </w:pPr>
      <w:rPr>
        <w:rFonts w:hint="default"/>
        <w:lang w:val="ru-RU" w:eastAsia="en-US" w:bidi="ar-SA"/>
      </w:rPr>
    </w:lvl>
    <w:lvl w:ilvl="7" w:tplc="D174D516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8" w:tplc="5296D550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2E00"/>
    <w:rsid w:val="000231BD"/>
    <w:rsid w:val="0008082B"/>
    <w:rsid w:val="000B14A7"/>
    <w:rsid w:val="001003CE"/>
    <w:rsid w:val="00173ED1"/>
    <w:rsid w:val="00202E00"/>
    <w:rsid w:val="002778BF"/>
    <w:rsid w:val="002A3121"/>
    <w:rsid w:val="00624D14"/>
    <w:rsid w:val="00677780"/>
    <w:rsid w:val="00684CC4"/>
    <w:rsid w:val="006B2ACA"/>
    <w:rsid w:val="007643A8"/>
    <w:rsid w:val="00765F11"/>
    <w:rsid w:val="00957807"/>
    <w:rsid w:val="00C43358"/>
    <w:rsid w:val="00CD0488"/>
    <w:rsid w:val="00D33C15"/>
    <w:rsid w:val="00D43767"/>
    <w:rsid w:val="00D7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33C15"/>
    <w:pPr>
      <w:ind w:left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C15"/>
    <w:rPr>
      <w:sz w:val="24"/>
      <w:szCs w:val="24"/>
    </w:rPr>
  </w:style>
  <w:style w:type="paragraph" w:styleId="a4">
    <w:name w:val="List Paragraph"/>
    <w:basedOn w:val="a"/>
    <w:uiPriority w:val="1"/>
    <w:qFormat/>
    <w:rsid w:val="00D33C15"/>
    <w:pPr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D33C1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43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2023-03-18T10:33:00Z</dcterms:created>
  <dcterms:modified xsi:type="dcterms:W3CDTF">2023-09-11T13:32:00Z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2023-03-18T00:00:00Z</vt:filetime>
  </property>
</Properties>
</file>