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5D" w:rsidRPr="00447D7E" w:rsidRDefault="00CD655D" w:rsidP="00447D7E">
      <w:pPr>
        <w:spacing w:after="0" w:line="240" w:lineRule="auto"/>
        <w:rPr>
          <w:rFonts w:ascii="Times New Roman" w:hAnsi="Times New Roman" w:cs="Times New Roman"/>
          <w:sz w:val="24"/>
          <w:szCs w:val="24"/>
        </w:rPr>
      </w:pPr>
      <w:bookmarkStart w:id="0" w:name="_Toc415833128"/>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w:t>
      </w:r>
    </w:p>
    <w:p w:rsidR="00AC7B96" w:rsidRPr="00447D7E" w:rsidRDefault="00AC7B96" w:rsidP="00447D7E">
      <w:pPr>
        <w:pStyle w:val="ParagraphStyle"/>
        <w:spacing w:before="192"/>
        <w:rPr>
          <w:rFonts w:ascii="Times New Roman" w:hAnsi="Times New Roman" w:cs="Times New Roman"/>
        </w:rPr>
      </w:pPr>
      <w:proofErr w:type="gramStart"/>
      <w:r w:rsidRPr="00447D7E">
        <w:rPr>
          <w:rFonts w:ascii="Times New Roman" w:hAnsi="Times New Roman" w:cs="Times New Roman"/>
        </w:rPr>
        <w:t>Согласовано советом                    Согласовано</w:t>
      </w:r>
      <w:proofErr w:type="gramEnd"/>
      <w:r w:rsidRPr="00447D7E">
        <w:rPr>
          <w:rFonts w:ascii="Times New Roman" w:hAnsi="Times New Roman" w:cs="Times New Roman"/>
        </w:rPr>
        <w:t xml:space="preserve"> педагогическим               Утверждено приказом</w:t>
      </w:r>
    </w:p>
    <w:p w:rsidR="00AC7B96" w:rsidRPr="00447D7E" w:rsidRDefault="00AC7B96" w:rsidP="00447D7E">
      <w:pPr>
        <w:pStyle w:val="ParagraphStyle"/>
        <w:spacing w:before="192"/>
        <w:rPr>
          <w:rFonts w:ascii="Times New Roman" w:hAnsi="Times New Roman" w:cs="Times New Roman"/>
        </w:rPr>
      </w:pPr>
      <w:r w:rsidRPr="00447D7E">
        <w:rPr>
          <w:rFonts w:ascii="Times New Roman" w:hAnsi="Times New Roman" w:cs="Times New Roman"/>
        </w:rPr>
        <w:t>Школы                                             советом школы                                      директора школы</w:t>
      </w:r>
    </w:p>
    <w:p w:rsidR="00AC7B96" w:rsidRPr="00447D7E" w:rsidRDefault="00AC7B96" w:rsidP="00447D7E">
      <w:pPr>
        <w:pStyle w:val="ParagraphStyle"/>
        <w:spacing w:before="192"/>
        <w:rPr>
          <w:rFonts w:ascii="Times New Roman" w:hAnsi="Times New Roman" w:cs="Times New Roman"/>
        </w:rPr>
      </w:pPr>
      <w:r w:rsidRPr="00447D7E">
        <w:rPr>
          <w:rFonts w:ascii="Times New Roman" w:hAnsi="Times New Roman" w:cs="Times New Roman"/>
        </w:rPr>
        <w:t>Протокол №2 от 26.08.2019          Протокол от 30.08. 2019 №1                 от 30.08.2019 №105</w:t>
      </w:r>
    </w:p>
    <w:p w:rsidR="00CD655D" w:rsidRPr="00447D7E" w:rsidRDefault="00CD655D" w:rsidP="00447D7E">
      <w:pPr>
        <w:spacing w:after="0" w:line="240" w:lineRule="auto"/>
        <w:rPr>
          <w:rFonts w:ascii="Times New Roman" w:hAnsi="Times New Roman" w:cs="Times New Roman"/>
          <w:sz w:val="24"/>
          <w:szCs w:val="24"/>
        </w:rPr>
      </w:pPr>
    </w:p>
    <w:p w:rsidR="00CD655D" w:rsidRPr="00447D7E" w:rsidRDefault="00CD655D" w:rsidP="00447D7E">
      <w:pPr>
        <w:spacing w:after="0" w:line="240" w:lineRule="auto"/>
        <w:rPr>
          <w:rFonts w:ascii="Times New Roman" w:hAnsi="Times New Roman" w:cs="Times New Roman"/>
          <w:sz w:val="24"/>
          <w:szCs w:val="24"/>
        </w:rPr>
      </w:pPr>
    </w:p>
    <w:p w:rsidR="00CD655D" w:rsidRPr="00447D7E" w:rsidRDefault="00CD655D" w:rsidP="00447D7E">
      <w:pPr>
        <w:spacing w:before="240" w:after="240" w:line="240" w:lineRule="auto"/>
        <w:outlineLvl w:val="0"/>
        <w:rPr>
          <w:rFonts w:ascii="Times New Roman" w:hAnsi="Times New Roman" w:cs="Times New Roman"/>
          <w:b/>
          <w:sz w:val="24"/>
          <w:szCs w:val="24"/>
        </w:rPr>
      </w:pPr>
    </w:p>
    <w:p w:rsidR="00CD655D" w:rsidRPr="00447D7E" w:rsidRDefault="00AC7B96" w:rsidP="00447D7E">
      <w:pPr>
        <w:spacing w:before="240" w:after="240" w:line="240" w:lineRule="auto"/>
        <w:jc w:val="center"/>
        <w:outlineLvl w:val="0"/>
        <w:rPr>
          <w:rFonts w:ascii="Times New Roman" w:hAnsi="Times New Roman" w:cs="Times New Roman"/>
          <w:b/>
          <w:sz w:val="32"/>
          <w:szCs w:val="32"/>
        </w:rPr>
      </w:pPr>
      <w:r w:rsidRPr="00447D7E">
        <w:rPr>
          <w:rFonts w:ascii="Times New Roman" w:hAnsi="Times New Roman" w:cs="Times New Roman"/>
          <w:b/>
          <w:sz w:val="32"/>
          <w:szCs w:val="32"/>
        </w:rPr>
        <w:t>АДАПТИРОВАННАЯ</w:t>
      </w:r>
    </w:p>
    <w:p w:rsidR="00CD655D" w:rsidRPr="00447D7E" w:rsidRDefault="00AC7B96" w:rsidP="00447D7E">
      <w:pPr>
        <w:spacing w:before="240" w:after="240" w:line="240" w:lineRule="auto"/>
        <w:jc w:val="center"/>
        <w:outlineLvl w:val="0"/>
        <w:rPr>
          <w:rFonts w:ascii="Times New Roman" w:hAnsi="Times New Roman" w:cs="Times New Roman"/>
          <w:b/>
          <w:sz w:val="32"/>
          <w:szCs w:val="32"/>
        </w:rPr>
      </w:pPr>
      <w:r w:rsidRPr="00447D7E">
        <w:rPr>
          <w:rFonts w:ascii="Times New Roman" w:hAnsi="Times New Roman" w:cs="Times New Roman"/>
          <w:b/>
          <w:sz w:val="32"/>
          <w:szCs w:val="32"/>
        </w:rPr>
        <w:t>ОСНОВНАЯ   ОБРАЗОВАТЕЛЬНАЯ      ПРОГРАММА</w:t>
      </w:r>
    </w:p>
    <w:p w:rsidR="00CD655D" w:rsidRPr="00447D7E" w:rsidRDefault="00AC7B96" w:rsidP="00447D7E">
      <w:pPr>
        <w:spacing w:before="240" w:after="240" w:line="240" w:lineRule="auto"/>
        <w:jc w:val="center"/>
        <w:outlineLvl w:val="0"/>
        <w:rPr>
          <w:rFonts w:ascii="Times New Roman" w:hAnsi="Times New Roman" w:cs="Times New Roman"/>
          <w:b/>
          <w:sz w:val="32"/>
          <w:szCs w:val="32"/>
        </w:rPr>
      </w:pPr>
      <w:r w:rsidRPr="00447D7E">
        <w:rPr>
          <w:rFonts w:ascii="Times New Roman" w:hAnsi="Times New Roman" w:cs="Times New Roman"/>
          <w:b/>
          <w:sz w:val="32"/>
          <w:szCs w:val="32"/>
        </w:rPr>
        <w:t>НАЧАЛЬНОГО ОБЩЕГО ОБРАЗОВАНИЯ</w:t>
      </w:r>
    </w:p>
    <w:p w:rsidR="00CD655D" w:rsidRPr="00447D7E" w:rsidRDefault="00AC7B96" w:rsidP="00447D7E">
      <w:pPr>
        <w:spacing w:before="240" w:after="240" w:line="240" w:lineRule="auto"/>
        <w:jc w:val="center"/>
        <w:outlineLvl w:val="0"/>
        <w:rPr>
          <w:rFonts w:ascii="Times New Roman" w:hAnsi="Times New Roman" w:cs="Times New Roman"/>
          <w:b/>
          <w:sz w:val="32"/>
          <w:szCs w:val="32"/>
        </w:rPr>
      </w:pPr>
      <w:r w:rsidRPr="00447D7E">
        <w:rPr>
          <w:rFonts w:ascii="Times New Roman" w:hAnsi="Times New Roman" w:cs="Times New Roman"/>
          <w:b/>
          <w:sz w:val="32"/>
          <w:szCs w:val="32"/>
        </w:rPr>
        <w:t>ОБУЧАЮЩИХСЯ</w:t>
      </w:r>
    </w:p>
    <w:p w:rsidR="00CD655D" w:rsidRPr="00447D7E" w:rsidRDefault="00AC7B96" w:rsidP="00447D7E">
      <w:pPr>
        <w:spacing w:before="240" w:after="240" w:line="240" w:lineRule="auto"/>
        <w:jc w:val="center"/>
        <w:outlineLvl w:val="0"/>
        <w:rPr>
          <w:rFonts w:ascii="Times New Roman" w:hAnsi="Times New Roman" w:cs="Times New Roman"/>
          <w:b/>
          <w:sz w:val="32"/>
          <w:szCs w:val="32"/>
        </w:rPr>
      </w:pPr>
      <w:r w:rsidRPr="00447D7E">
        <w:rPr>
          <w:rFonts w:ascii="Times New Roman" w:hAnsi="Times New Roman" w:cs="Times New Roman"/>
          <w:b/>
          <w:sz w:val="32"/>
          <w:szCs w:val="32"/>
        </w:rPr>
        <w:t>С ЗАДЕРЖКОЙ ПСИХИЧЕСКОГО РАЗВИТИЯ</w:t>
      </w:r>
    </w:p>
    <w:p w:rsidR="00CD655D" w:rsidRPr="00447D7E" w:rsidRDefault="00AC7B96" w:rsidP="00447D7E">
      <w:pPr>
        <w:spacing w:before="240" w:after="240" w:line="240" w:lineRule="auto"/>
        <w:jc w:val="center"/>
        <w:outlineLvl w:val="0"/>
        <w:rPr>
          <w:rFonts w:ascii="Times New Roman" w:hAnsi="Times New Roman" w:cs="Times New Roman"/>
          <w:b/>
          <w:sz w:val="32"/>
          <w:szCs w:val="32"/>
        </w:rPr>
      </w:pPr>
      <w:r w:rsidRPr="00447D7E">
        <w:rPr>
          <w:rFonts w:ascii="Times New Roman" w:hAnsi="Times New Roman" w:cs="Times New Roman"/>
          <w:b/>
          <w:sz w:val="32"/>
          <w:szCs w:val="32"/>
        </w:rPr>
        <w:t>(ВАРИАНТ 7.1,  7.2)</w:t>
      </w:r>
    </w:p>
    <w:p w:rsidR="00CD655D" w:rsidRPr="00447D7E" w:rsidRDefault="00AC7B96" w:rsidP="00447D7E">
      <w:pPr>
        <w:spacing w:before="240" w:after="240" w:line="240" w:lineRule="auto"/>
        <w:jc w:val="center"/>
        <w:outlineLvl w:val="0"/>
        <w:rPr>
          <w:rFonts w:ascii="Times New Roman" w:hAnsi="Times New Roman" w:cs="Times New Roman"/>
          <w:b/>
          <w:sz w:val="32"/>
          <w:szCs w:val="32"/>
        </w:rPr>
      </w:pPr>
      <w:r w:rsidRPr="00447D7E">
        <w:rPr>
          <w:rFonts w:ascii="Times New Roman" w:hAnsi="Times New Roman" w:cs="Times New Roman"/>
          <w:b/>
          <w:sz w:val="32"/>
          <w:szCs w:val="32"/>
        </w:rPr>
        <w:t>МОБУ «Стогинская СШ»</w:t>
      </w: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rPr>
          <w:rFonts w:ascii="Times New Roman" w:hAnsi="Times New Roman" w:cs="Times New Roman"/>
          <w:sz w:val="24"/>
          <w:szCs w:val="24"/>
        </w:rPr>
      </w:pPr>
    </w:p>
    <w:p w:rsidR="00CD655D" w:rsidRPr="00447D7E" w:rsidRDefault="00CD655D" w:rsidP="00447D7E">
      <w:pPr>
        <w:pStyle w:val="33"/>
        <w:spacing w:line="240" w:lineRule="auto"/>
        <w:ind w:left="0"/>
        <w:rPr>
          <w:rFonts w:ascii="Times New Roman" w:hAnsi="Times New Roman" w:cs="Times New Roman"/>
          <w:sz w:val="24"/>
          <w:szCs w:val="24"/>
        </w:rPr>
      </w:pPr>
    </w:p>
    <w:p w:rsidR="00447D7E" w:rsidRDefault="00AC7B96" w:rsidP="00447D7E">
      <w:pPr>
        <w:pStyle w:val="33"/>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w:t>
      </w:r>
    </w:p>
    <w:p w:rsidR="00447D7E" w:rsidRDefault="00447D7E" w:rsidP="00447D7E">
      <w:pPr>
        <w:pStyle w:val="33"/>
        <w:spacing w:line="240" w:lineRule="auto"/>
        <w:rPr>
          <w:rFonts w:ascii="Times New Roman" w:hAnsi="Times New Roman" w:cs="Times New Roman"/>
          <w:sz w:val="24"/>
          <w:szCs w:val="24"/>
        </w:rPr>
      </w:pPr>
    </w:p>
    <w:p w:rsidR="00447D7E" w:rsidRDefault="00447D7E" w:rsidP="00447D7E">
      <w:pPr>
        <w:pStyle w:val="33"/>
        <w:spacing w:line="240" w:lineRule="auto"/>
        <w:rPr>
          <w:rFonts w:ascii="Times New Roman" w:hAnsi="Times New Roman" w:cs="Times New Roman"/>
          <w:sz w:val="24"/>
          <w:szCs w:val="24"/>
        </w:rPr>
      </w:pPr>
    </w:p>
    <w:p w:rsidR="00447D7E" w:rsidRDefault="00447D7E" w:rsidP="00447D7E">
      <w:pPr>
        <w:pStyle w:val="33"/>
        <w:spacing w:line="240" w:lineRule="auto"/>
        <w:rPr>
          <w:rFonts w:ascii="Times New Roman" w:hAnsi="Times New Roman" w:cs="Times New Roman"/>
          <w:sz w:val="24"/>
          <w:szCs w:val="24"/>
        </w:rPr>
      </w:pPr>
    </w:p>
    <w:p w:rsidR="00447D7E" w:rsidRDefault="00447D7E" w:rsidP="00447D7E">
      <w:pPr>
        <w:pStyle w:val="33"/>
        <w:spacing w:line="240" w:lineRule="auto"/>
        <w:rPr>
          <w:rFonts w:ascii="Times New Roman" w:hAnsi="Times New Roman" w:cs="Times New Roman"/>
          <w:sz w:val="24"/>
          <w:szCs w:val="24"/>
        </w:rPr>
      </w:pPr>
    </w:p>
    <w:p w:rsidR="00CD655D" w:rsidRPr="00447D7E" w:rsidRDefault="00AC7B96" w:rsidP="00447D7E">
      <w:pPr>
        <w:pStyle w:val="33"/>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w:t>
      </w:r>
    </w:p>
    <w:p w:rsidR="00CD655D" w:rsidRPr="00447D7E" w:rsidRDefault="00CD655D" w:rsidP="00447D7E">
      <w:pPr>
        <w:spacing w:line="240" w:lineRule="auto"/>
        <w:rPr>
          <w:rFonts w:ascii="Times New Roman" w:hAnsi="Times New Roman" w:cs="Times New Roman"/>
          <w:b/>
          <w:sz w:val="24"/>
          <w:szCs w:val="24"/>
        </w:rPr>
      </w:pPr>
    </w:p>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lastRenderedPageBreak/>
        <w:t>СОДЕРЖАНИЕ</w:t>
      </w:r>
    </w:p>
    <w:p w:rsidR="00CD655D" w:rsidRPr="00447D7E" w:rsidRDefault="00AC7B96" w:rsidP="00447D7E">
      <w:pPr>
        <w:spacing w:before="240" w:after="240" w:line="240" w:lineRule="auto"/>
        <w:outlineLvl w:val="0"/>
        <w:rPr>
          <w:rFonts w:ascii="Times New Roman" w:hAnsi="Times New Roman" w:cs="Times New Roman"/>
          <w:b/>
          <w:sz w:val="24"/>
          <w:szCs w:val="24"/>
        </w:rPr>
      </w:pPr>
      <w:r w:rsidRPr="00447D7E">
        <w:rPr>
          <w:rFonts w:ascii="Times New Roman" w:hAnsi="Times New Roman" w:cs="Times New Roman"/>
          <w:b/>
          <w:sz w:val="24"/>
          <w:szCs w:val="24"/>
        </w:rPr>
        <w:t>1. Целевой раздел</w:t>
      </w:r>
      <w:r w:rsidRPr="00447D7E">
        <w:rPr>
          <w:rFonts w:ascii="Times New Roman" w:hAnsi="Times New Roman" w:cs="Times New Roman"/>
          <w:b/>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1.1. Пояснительная записка</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 xml:space="preserve">1.2. Планируемые результаты освоения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 xml:space="preserve">1.3. Система оценки достижения обучающимися  с задержкой психического </w:t>
      </w:r>
      <w:proofErr w:type="gramStart"/>
      <w:r w:rsidRPr="00447D7E">
        <w:rPr>
          <w:rFonts w:ascii="Times New Roman" w:hAnsi="Times New Roman" w:cs="Times New Roman"/>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2. Содержательный раздел</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2.1. Программа формирования универсальных учебных действий</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2.2. Программы учебных предметов,  курсов коррекционно-развивающей области</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2.3. Программа духовно-нравственного развития, воспитания</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2.4. Программа формирования экологической культуры, здорового  и безопасного образа жизни</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.2.5. Программа коррекционной работы</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.2.6. Программа внеурочной деятельности</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3. Организационный раздел</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.3.1. Учебный план</w:t>
      </w:r>
      <w:r w:rsidRPr="00447D7E">
        <w:rPr>
          <w:rFonts w:ascii="Times New Roman" w:hAnsi="Times New Roman" w:cs="Times New Roman"/>
          <w:sz w:val="24"/>
          <w:szCs w:val="24"/>
        </w:rPr>
        <w:tab/>
      </w:r>
    </w:p>
    <w:p w:rsidR="00CD655D" w:rsidRPr="00447D7E" w:rsidRDefault="00AC7B96" w:rsidP="00447D7E">
      <w:pPr>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t>3.2. Система условий реализации адаптированной основной общеобразовательной программы начального общего образования</w:t>
      </w:r>
      <w:r w:rsidRPr="00447D7E">
        <w:rPr>
          <w:rFonts w:ascii="Times New Roman" w:hAnsi="Times New Roman" w:cs="Times New Roman"/>
          <w:sz w:val="24"/>
          <w:szCs w:val="24"/>
        </w:rPr>
        <w:tab/>
      </w:r>
    </w:p>
    <w:p w:rsidR="00CD655D" w:rsidRPr="00447D7E" w:rsidRDefault="00CD655D" w:rsidP="00447D7E">
      <w:pPr>
        <w:spacing w:before="240" w:after="240" w:line="240" w:lineRule="auto"/>
        <w:outlineLvl w:val="0"/>
        <w:rPr>
          <w:rFonts w:ascii="Times New Roman" w:hAnsi="Times New Roman" w:cs="Times New Roman"/>
          <w:sz w:val="24"/>
          <w:szCs w:val="24"/>
        </w:rPr>
      </w:pPr>
    </w:p>
    <w:p w:rsidR="00CD655D" w:rsidRPr="00447D7E" w:rsidRDefault="00CD655D" w:rsidP="00447D7E">
      <w:pPr>
        <w:spacing w:before="240" w:after="240" w:line="240" w:lineRule="auto"/>
        <w:outlineLvl w:val="0"/>
        <w:rPr>
          <w:rFonts w:ascii="Times New Roman" w:hAnsi="Times New Roman" w:cs="Times New Roman"/>
          <w:sz w:val="24"/>
          <w:szCs w:val="24"/>
        </w:rPr>
      </w:pPr>
    </w:p>
    <w:p w:rsidR="00CD655D" w:rsidRPr="00447D7E" w:rsidRDefault="00CD655D" w:rsidP="00447D7E">
      <w:pPr>
        <w:spacing w:before="240" w:after="240" w:line="240" w:lineRule="auto"/>
        <w:outlineLvl w:val="0"/>
        <w:rPr>
          <w:rFonts w:ascii="Times New Roman" w:hAnsi="Times New Roman" w:cs="Times New Roman"/>
          <w:b/>
          <w:sz w:val="24"/>
          <w:szCs w:val="24"/>
        </w:rPr>
      </w:pPr>
    </w:p>
    <w:p w:rsidR="00CD655D" w:rsidRPr="00447D7E" w:rsidRDefault="00AC7B96" w:rsidP="00447D7E">
      <w:pPr>
        <w:spacing w:before="240" w:after="240" w:line="240" w:lineRule="auto"/>
        <w:outlineLvl w:val="0"/>
        <w:rPr>
          <w:rFonts w:ascii="Times New Roman" w:hAnsi="Times New Roman" w:cs="Times New Roman"/>
          <w:b/>
          <w:sz w:val="24"/>
          <w:szCs w:val="24"/>
        </w:rPr>
      </w:pPr>
      <w:r w:rsidRPr="00447D7E">
        <w:rPr>
          <w:rFonts w:ascii="Times New Roman" w:hAnsi="Times New Roman" w:cs="Times New Roman"/>
          <w:sz w:val="24"/>
          <w:szCs w:val="24"/>
        </w:rPr>
        <w:br w:type="page"/>
      </w:r>
      <w:bookmarkStart w:id="1" w:name="_Toc415833112"/>
      <w:r w:rsidRPr="00447D7E">
        <w:rPr>
          <w:rFonts w:ascii="Times New Roman" w:hAnsi="Times New Roman" w:cs="Times New Roman"/>
          <w:b/>
          <w:sz w:val="24"/>
          <w:szCs w:val="24"/>
        </w:rPr>
        <w:lastRenderedPageBreak/>
        <w:t>1. ОБЩИЕ ПОЛОЖЕНИЯ</w:t>
      </w:r>
      <w:bookmarkEnd w:id="1"/>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447D7E">
        <w:rPr>
          <w:rFonts w:ascii="Times New Roman" w:hAnsi="Times New Roman" w:cs="Times New Roman"/>
          <w:b/>
          <w:sz w:val="24"/>
          <w:szCs w:val="24"/>
        </w:rPr>
        <w:t>обучающихся</w:t>
      </w:r>
      <w:proofErr w:type="gramEnd"/>
      <w:r w:rsidRPr="00447D7E">
        <w:rPr>
          <w:rFonts w:ascii="Times New Roman" w:hAnsi="Times New Roman" w:cs="Times New Roman"/>
          <w:b/>
          <w:sz w:val="24"/>
          <w:szCs w:val="24"/>
        </w:rPr>
        <w:t xml:space="preserve"> с задержкой психического развития</w:t>
      </w:r>
    </w:p>
    <w:p w:rsidR="00CD655D" w:rsidRPr="00447D7E" w:rsidRDefault="00AC7B96" w:rsidP="00447D7E">
      <w:pPr>
        <w:suppressAutoHyphens w:val="0"/>
        <w:spacing w:after="0" w:line="240" w:lineRule="auto"/>
        <w:ind w:firstLine="709"/>
        <w:rPr>
          <w:rFonts w:ascii="Times New Roman" w:hAnsi="Times New Roman" w:cs="Times New Roman"/>
          <w:color w:val="000000"/>
          <w:sz w:val="24"/>
          <w:szCs w:val="24"/>
        </w:rPr>
      </w:pPr>
      <w:r w:rsidRPr="00447D7E">
        <w:rPr>
          <w:rFonts w:ascii="Times New Roman" w:hAnsi="Times New Roman" w:cs="Times New Roman"/>
          <w:caps/>
          <w:color w:val="000000"/>
          <w:sz w:val="24"/>
          <w:szCs w:val="24"/>
        </w:rPr>
        <w:t>А</w:t>
      </w:r>
      <w:r w:rsidRPr="00447D7E">
        <w:rPr>
          <w:rFonts w:ascii="Times New Roman" w:hAnsi="Times New Roman" w:cs="Times New Roman"/>
          <w:color w:val="000000"/>
          <w:sz w:val="24"/>
          <w:szCs w:val="24"/>
        </w:rPr>
        <w:t xml:space="preserve">даптированная </w:t>
      </w:r>
      <w:r w:rsidRPr="00447D7E">
        <w:rPr>
          <w:rFonts w:ascii="Times New Roman" w:hAnsi="Times New Roman" w:cs="Times New Roman"/>
          <w:color w:val="auto"/>
          <w:sz w:val="24"/>
          <w:szCs w:val="24"/>
        </w:rPr>
        <w:t>основная общеобразовательная</w:t>
      </w:r>
      <w:r w:rsidRPr="00447D7E">
        <w:rPr>
          <w:rFonts w:ascii="Times New Roman" w:hAnsi="Times New Roman" w:cs="Times New Roman"/>
          <w:color w:val="000000"/>
          <w:sz w:val="24"/>
          <w:szCs w:val="24"/>
        </w:rPr>
        <w:t xml:space="preserve"> программа начального общего образования обучающихся с задержкой психического развития (</w:t>
      </w:r>
      <w:r w:rsidRPr="00447D7E">
        <w:rPr>
          <w:rFonts w:ascii="Times New Roman" w:hAnsi="Times New Roman" w:cs="Times New Roman"/>
          <w:color w:val="auto"/>
          <w:sz w:val="24"/>
          <w:szCs w:val="24"/>
        </w:rPr>
        <w:t xml:space="preserve">далее </w:t>
      </w:r>
      <w:proofErr w:type="gramStart"/>
      <w:r w:rsidRPr="00447D7E">
        <w:rPr>
          <w:rFonts w:ascii="Times New Roman" w:hAnsi="Times New Roman" w:cs="Times New Roman"/>
          <w:caps/>
          <w:color w:val="000000"/>
          <w:sz w:val="24"/>
          <w:szCs w:val="24"/>
        </w:rPr>
        <w:t>–</w:t>
      </w:r>
      <w:r w:rsidRPr="00447D7E">
        <w:rPr>
          <w:rFonts w:ascii="Times New Roman" w:hAnsi="Times New Roman" w:cs="Times New Roman"/>
          <w:color w:val="auto"/>
          <w:sz w:val="24"/>
          <w:szCs w:val="24"/>
        </w:rPr>
        <w:t>А</w:t>
      </w:r>
      <w:proofErr w:type="gramEnd"/>
      <w:r w:rsidRPr="00447D7E">
        <w:rPr>
          <w:rFonts w:ascii="Times New Roman" w:hAnsi="Times New Roman" w:cs="Times New Roman"/>
          <w:color w:val="auto"/>
          <w:sz w:val="24"/>
          <w:szCs w:val="24"/>
        </w:rPr>
        <w:t xml:space="preserve">ООП НОО обучающихся с </w:t>
      </w:r>
      <w:r w:rsidRPr="00447D7E">
        <w:rPr>
          <w:rFonts w:ascii="Times New Roman" w:hAnsi="Times New Roman" w:cs="Times New Roman"/>
          <w:color w:val="000000"/>
          <w:sz w:val="24"/>
          <w:szCs w:val="24"/>
        </w:rPr>
        <w:t xml:space="preserve">ЗПР) </w:t>
      </w:r>
      <w:r w:rsidRPr="00447D7E">
        <w:rPr>
          <w:rFonts w:ascii="Times New Roman" w:hAnsi="Times New Roman" w:cs="Times New Roman"/>
          <w:caps/>
          <w:color w:val="000000"/>
          <w:sz w:val="24"/>
          <w:szCs w:val="24"/>
        </w:rPr>
        <w:t xml:space="preserve">– </w:t>
      </w:r>
      <w:r w:rsidRPr="00447D7E">
        <w:rPr>
          <w:rFonts w:ascii="Times New Roman" w:hAnsi="Times New Roman" w:cs="Times New Roman"/>
          <w:color w:val="000000"/>
          <w:sz w:val="24"/>
          <w:szCs w:val="24"/>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w:t>
      </w:r>
      <w:r w:rsidRPr="00447D7E">
        <w:rPr>
          <w:rFonts w:ascii="Times New Roman" w:hAnsi="Times New Roman" w:cs="Times New Roman"/>
          <w:caps/>
          <w:color w:val="000000"/>
          <w:sz w:val="24"/>
          <w:szCs w:val="24"/>
        </w:rPr>
        <w:t>,</w:t>
      </w:r>
      <w:r w:rsidRPr="00447D7E">
        <w:rPr>
          <w:rFonts w:ascii="Times New Roman" w:hAnsi="Times New Roman" w:cs="Times New Roman"/>
          <w:color w:val="000000"/>
          <w:sz w:val="24"/>
          <w:szCs w:val="24"/>
        </w:rPr>
        <w:t xml:space="preserve"> обеспечивающая коррекцию нарушений развития и социальную адаптацию</w:t>
      </w:r>
      <w:r w:rsidRPr="00447D7E">
        <w:rPr>
          <w:rFonts w:ascii="Times New Roman" w:hAnsi="Times New Roman" w:cs="Times New Roman"/>
          <w:caps/>
          <w:color w:val="000000"/>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Адаптированная основная общеобразовательная программа начального общего образования обучающихся с ЗПР  МОБУ «Стогинская СШ» разработана в соответствии с примерной </w:t>
      </w:r>
      <w:proofErr w:type="spellStart"/>
      <w:r w:rsidRPr="00447D7E">
        <w:rPr>
          <w:rFonts w:ascii="Times New Roman" w:hAnsi="Times New Roman" w:cs="Times New Roman"/>
          <w:color w:val="auto"/>
          <w:sz w:val="24"/>
          <w:szCs w:val="24"/>
        </w:rPr>
        <w:t>адапритованной</w:t>
      </w:r>
      <w:proofErr w:type="spellEnd"/>
      <w:r w:rsidRPr="00447D7E">
        <w:rPr>
          <w:rFonts w:ascii="Times New Roman" w:hAnsi="Times New Roman" w:cs="Times New Roman"/>
          <w:color w:val="auto"/>
          <w:sz w:val="24"/>
          <w:szCs w:val="24"/>
        </w:rPr>
        <w:t xml:space="preserve"> основной общеобразовательной программой начального общего образования обучающихся с </w:t>
      </w:r>
      <w:proofErr w:type="spellStart"/>
      <w:r w:rsidRPr="00447D7E">
        <w:rPr>
          <w:rFonts w:ascii="Times New Roman" w:hAnsi="Times New Roman" w:cs="Times New Roman"/>
          <w:color w:val="auto"/>
          <w:sz w:val="24"/>
          <w:szCs w:val="24"/>
        </w:rPr>
        <w:t>ЗПР</w:t>
      </w:r>
      <w:proofErr w:type="gramStart"/>
      <w:r w:rsidRPr="00447D7E">
        <w:rPr>
          <w:rFonts w:ascii="Times New Roman" w:hAnsi="Times New Roman" w:cs="Times New Roman"/>
          <w:color w:val="auto"/>
          <w:sz w:val="24"/>
          <w:szCs w:val="24"/>
        </w:rPr>
        <w:t>,с</w:t>
      </w:r>
      <w:proofErr w:type="spellEnd"/>
      <w:proofErr w:type="gramEnd"/>
      <w:r w:rsidRPr="00447D7E">
        <w:rPr>
          <w:rFonts w:ascii="Times New Roman" w:hAnsi="Times New Roman" w:cs="Times New Roman"/>
          <w:color w:val="auto"/>
          <w:sz w:val="24"/>
          <w:szCs w:val="24"/>
        </w:rPr>
        <w:t xml:space="preserve">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Pr="00447D7E">
        <w:rPr>
          <w:rFonts w:ascii="Times New Roman" w:hAnsi="Times New Roman" w:cs="Times New Roman"/>
          <w:caps/>
          <w:color w:val="000000"/>
          <w:sz w:val="24"/>
          <w:szCs w:val="24"/>
        </w:rPr>
        <w:t xml:space="preserve">ФГОС НОО </w:t>
      </w:r>
      <w:r w:rsidRPr="00447D7E">
        <w:rPr>
          <w:rFonts w:ascii="Times New Roman" w:hAnsi="Times New Roman" w:cs="Times New Roman"/>
          <w:color w:val="000000"/>
          <w:sz w:val="24"/>
          <w:szCs w:val="24"/>
        </w:rPr>
        <w:t>обучающихся с</w:t>
      </w:r>
      <w:r w:rsidRPr="00447D7E">
        <w:rPr>
          <w:rFonts w:ascii="Times New Roman" w:hAnsi="Times New Roman" w:cs="Times New Roman"/>
          <w:caps/>
          <w:color w:val="000000"/>
          <w:sz w:val="24"/>
          <w:szCs w:val="24"/>
        </w:rPr>
        <w:t xml:space="preserve"> ОВЗ</w:t>
      </w:r>
      <w:r w:rsidRPr="00447D7E">
        <w:rPr>
          <w:rFonts w:ascii="Times New Roman" w:hAnsi="Times New Roman" w:cs="Times New Roman"/>
          <w:color w:val="auto"/>
          <w:sz w:val="24"/>
          <w:szCs w:val="24"/>
        </w:rPr>
        <w:t xml:space="preserve">), </w:t>
      </w:r>
      <w:r w:rsidRPr="00447D7E">
        <w:rPr>
          <w:rFonts w:ascii="Times New Roman" w:hAnsi="Times New Roman" w:cs="Times New Roman"/>
          <w:color w:val="000000"/>
          <w:sz w:val="24"/>
          <w:szCs w:val="24"/>
        </w:rPr>
        <w:t xml:space="preserve">предъявляемыми к структуре, условиям реализации и планируемым результатам освоения </w:t>
      </w:r>
      <w:r w:rsidRPr="00447D7E">
        <w:rPr>
          <w:rFonts w:ascii="Times New Roman" w:hAnsi="Times New Roman" w:cs="Times New Roman"/>
          <w:caps/>
          <w:color w:val="000000"/>
          <w:sz w:val="24"/>
          <w:szCs w:val="24"/>
        </w:rPr>
        <w:t xml:space="preserve">АООП НОО </w:t>
      </w:r>
      <w:r w:rsidRPr="00447D7E">
        <w:rPr>
          <w:rFonts w:ascii="Times New Roman" w:hAnsi="Times New Roman" w:cs="Times New Roman"/>
          <w:color w:val="auto"/>
          <w:sz w:val="24"/>
          <w:szCs w:val="24"/>
        </w:rPr>
        <w:t>обучающихся с</w:t>
      </w:r>
      <w:r w:rsidRPr="00447D7E">
        <w:rPr>
          <w:rFonts w:ascii="Times New Roman" w:hAnsi="Times New Roman" w:cs="Times New Roman"/>
          <w:caps/>
          <w:color w:val="auto"/>
          <w:sz w:val="24"/>
          <w:szCs w:val="24"/>
        </w:rPr>
        <w:t xml:space="preserve"> ЗПР.</w:t>
      </w:r>
    </w:p>
    <w:p w:rsidR="00CD655D" w:rsidRPr="00447D7E" w:rsidRDefault="00AC7B96" w:rsidP="00447D7E">
      <w:pPr>
        <w:tabs>
          <w:tab w:val="left" w:pos="0"/>
          <w:tab w:val="right" w:leader="dot" w:pos="9639"/>
        </w:tabs>
        <w:spacing w:after="0" w:line="240" w:lineRule="auto"/>
        <w:ind w:firstLine="720"/>
        <w:rPr>
          <w:rFonts w:ascii="Times New Roman" w:hAnsi="Times New Roman" w:cs="Times New Roman"/>
          <w:sz w:val="24"/>
          <w:szCs w:val="24"/>
        </w:rPr>
      </w:pPr>
      <w:r w:rsidRPr="00447D7E">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447D7E">
        <w:rPr>
          <w:rFonts w:ascii="Times New Roman" w:hAnsi="Times New Roman" w:cs="Times New Roman"/>
          <w:b/>
          <w:color w:val="auto"/>
          <w:sz w:val="24"/>
          <w:szCs w:val="24"/>
        </w:rPr>
        <w:t>обучающихся</w:t>
      </w:r>
      <w:proofErr w:type="gramEnd"/>
      <w:r w:rsidRPr="00447D7E">
        <w:rPr>
          <w:rFonts w:ascii="Times New Roman" w:hAnsi="Times New Roman" w:cs="Times New Roman"/>
          <w:b/>
          <w:color w:val="auto"/>
          <w:sz w:val="24"/>
          <w:szCs w:val="24"/>
        </w:rPr>
        <w:t xml:space="preserve"> с задержкой психического развития</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xml:space="preserve">Структура АООП НОО </w:t>
      </w:r>
      <w:proofErr w:type="gramStart"/>
      <w:r w:rsidRPr="00447D7E">
        <w:rPr>
          <w:rFonts w:ascii="Times New Roman" w:hAnsi="Times New Roman" w:cs="Times New Roman"/>
          <w:color w:val="auto"/>
          <w:sz w:val="24"/>
          <w:szCs w:val="24"/>
        </w:rPr>
        <w:t>обучающихся</w:t>
      </w:r>
      <w:proofErr w:type="gramEnd"/>
      <w:r w:rsidRPr="00447D7E">
        <w:rPr>
          <w:rFonts w:ascii="Times New Roman" w:hAnsi="Times New Roman" w:cs="Times New Roman"/>
          <w:color w:val="auto"/>
          <w:sz w:val="24"/>
          <w:szCs w:val="24"/>
        </w:rPr>
        <w:t xml:space="preserve"> с ЗПР включает целевой, содержательный и организационный разделы.</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Целевой раздел определяет общее назначение, цели, задачи и планируемые результаты реализации АООП НОО обучающихся с ЗПР </w:t>
      </w:r>
      <w:r w:rsidRPr="00447D7E">
        <w:rPr>
          <w:rFonts w:ascii="Times New Roman" w:hAnsi="Times New Roman" w:cs="Times New Roman"/>
          <w:sz w:val="24"/>
          <w:szCs w:val="24"/>
          <w:lang w:eastAsia="ru-RU"/>
        </w:rPr>
        <w:t>образовательной организацией</w:t>
      </w:r>
      <w:r w:rsidRPr="00447D7E">
        <w:rPr>
          <w:rFonts w:ascii="Times New Roman" w:hAnsi="Times New Roman" w:cs="Times New Roman"/>
          <w:color w:val="auto"/>
          <w:sz w:val="24"/>
          <w:szCs w:val="24"/>
        </w:rPr>
        <w:t>, а также способы определения достижения этих целей и результатов.</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Целевой раздел включает:</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пояснительную записку;</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xml:space="preserve">• планируемые результаты освоения </w:t>
      </w:r>
      <w:proofErr w:type="gramStart"/>
      <w:r w:rsidRPr="00447D7E">
        <w:rPr>
          <w:rFonts w:ascii="Times New Roman" w:hAnsi="Times New Roman" w:cs="Times New Roman"/>
          <w:color w:val="auto"/>
          <w:sz w:val="24"/>
          <w:szCs w:val="24"/>
        </w:rPr>
        <w:t>обучающимися</w:t>
      </w:r>
      <w:proofErr w:type="gramEnd"/>
      <w:r w:rsidRPr="00447D7E">
        <w:rPr>
          <w:rFonts w:ascii="Times New Roman" w:hAnsi="Times New Roman" w:cs="Times New Roman"/>
          <w:color w:val="auto"/>
          <w:sz w:val="24"/>
          <w:szCs w:val="24"/>
        </w:rPr>
        <w:t xml:space="preserve"> с ЗПР АООП НОО;</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xml:space="preserve">• систему оценки достижения планируемых результатов </w:t>
      </w:r>
      <w:proofErr w:type="spellStart"/>
      <w:r w:rsidRPr="00447D7E">
        <w:rPr>
          <w:rFonts w:ascii="Times New Roman" w:hAnsi="Times New Roman" w:cs="Times New Roman"/>
          <w:color w:val="auto"/>
          <w:sz w:val="24"/>
          <w:szCs w:val="24"/>
        </w:rPr>
        <w:t>освоенияАООП</w:t>
      </w:r>
      <w:proofErr w:type="spellEnd"/>
      <w:r w:rsidRPr="00447D7E">
        <w:rPr>
          <w:rFonts w:ascii="Times New Roman" w:hAnsi="Times New Roman" w:cs="Times New Roman"/>
          <w:color w:val="auto"/>
          <w:sz w:val="24"/>
          <w:szCs w:val="24"/>
        </w:rPr>
        <w:t xml:space="preserve"> НОО.</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447D7E">
        <w:rPr>
          <w:rFonts w:ascii="Times New Roman" w:hAnsi="Times New Roman" w:cs="Times New Roman"/>
          <w:color w:val="auto"/>
          <w:sz w:val="24"/>
          <w:szCs w:val="24"/>
        </w:rPr>
        <w:t>метапредметных</w:t>
      </w:r>
      <w:proofErr w:type="spellEnd"/>
      <w:r w:rsidRPr="00447D7E">
        <w:rPr>
          <w:rFonts w:ascii="Times New Roman" w:hAnsi="Times New Roman" w:cs="Times New Roman"/>
          <w:color w:val="auto"/>
          <w:sz w:val="24"/>
          <w:szCs w:val="24"/>
        </w:rPr>
        <w:t xml:space="preserve"> и предметных результатов</w:t>
      </w:r>
      <w:r w:rsidRPr="00447D7E">
        <w:rPr>
          <w:rFonts w:ascii="Times New Roman" w:hAnsi="Times New Roman" w:cs="Times New Roman"/>
          <w:caps/>
          <w:color w:val="auto"/>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xml:space="preserve">• программу формирования универсальных учебных действий </w:t>
      </w:r>
      <w:proofErr w:type="gramStart"/>
      <w:r w:rsidRPr="00447D7E">
        <w:rPr>
          <w:rFonts w:ascii="Times New Roman" w:hAnsi="Times New Roman" w:cs="Times New Roman"/>
          <w:color w:val="auto"/>
          <w:sz w:val="24"/>
          <w:szCs w:val="24"/>
        </w:rPr>
        <w:t>у</w:t>
      </w:r>
      <w:proofErr w:type="gramEnd"/>
      <w:r w:rsidRPr="00447D7E">
        <w:rPr>
          <w:rFonts w:ascii="Times New Roman" w:hAnsi="Times New Roman" w:cs="Times New Roman"/>
          <w:color w:val="auto"/>
          <w:sz w:val="24"/>
          <w:szCs w:val="24"/>
        </w:rPr>
        <w:t xml:space="preserve"> обучающихся с ЗПР</w:t>
      </w:r>
      <w:r w:rsidRPr="00447D7E">
        <w:rPr>
          <w:rFonts w:ascii="Times New Roman" w:hAnsi="Times New Roman" w:cs="Times New Roman"/>
          <w:caps/>
          <w:color w:val="auto"/>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программы отдельных учебных предметов, курсов коррекционно-развивающей области;</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xml:space="preserve">• программу духовно-нравственного развития, воспитания </w:t>
      </w:r>
      <w:proofErr w:type="gramStart"/>
      <w:r w:rsidRPr="00447D7E">
        <w:rPr>
          <w:rFonts w:ascii="Times New Roman" w:hAnsi="Times New Roman" w:cs="Times New Roman"/>
          <w:color w:val="auto"/>
          <w:sz w:val="24"/>
          <w:szCs w:val="24"/>
        </w:rPr>
        <w:t>обучающихся</w:t>
      </w:r>
      <w:proofErr w:type="gramEnd"/>
      <w:r w:rsidRPr="00447D7E">
        <w:rPr>
          <w:rFonts w:ascii="Times New Roman" w:hAnsi="Times New Roman" w:cs="Times New Roman"/>
          <w:color w:val="auto"/>
          <w:sz w:val="24"/>
          <w:szCs w:val="24"/>
        </w:rPr>
        <w:t xml:space="preserve"> с ЗПР;</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программу формирования экологической культуры здорового и безопасного образа жизни;</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программу коррекционной работы;</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программу внеурочной деятельности.</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Организационный раздел включает:</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учебный план начального общего образования;</w:t>
      </w:r>
    </w:p>
    <w:p w:rsidR="00CD655D" w:rsidRPr="00447D7E" w:rsidRDefault="00AC7B96" w:rsidP="00447D7E">
      <w:pPr>
        <w:suppressAutoHyphens w:val="0"/>
        <w:spacing w:after="0" w:line="240" w:lineRule="auto"/>
        <w:ind w:firstLine="709"/>
        <w:rPr>
          <w:rFonts w:ascii="Times New Roman" w:hAnsi="Times New Roman" w:cs="Times New Roman"/>
          <w:caps/>
          <w:color w:val="auto"/>
          <w:sz w:val="24"/>
          <w:szCs w:val="24"/>
        </w:rPr>
      </w:pPr>
      <w:r w:rsidRPr="00447D7E">
        <w:rPr>
          <w:rFonts w:ascii="Times New Roman" w:hAnsi="Times New Roman" w:cs="Times New Roman"/>
          <w:color w:val="auto"/>
          <w:sz w:val="24"/>
          <w:szCs w:val="24"/>
        </w:rPr>
        <w:t>• систему специальных условий реализации АООП НОО в соответствии с требованиями Стандарта.</w:t>
      </w:r>
    </w:p>
    <w:p w:rsidR="00CD655D" w:rsidRPr="00447D7E" w:rsidRDefault="00AC7B96" w:rsidP="00447D7E">
      <w:pPr>
        <w:tabs>
          <w:tab w:val="left" w:pos="0"/>
        </w:tabs>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АООП НОО для </w:t>
      </w:r>
      <w:r w:rsidRPr="00447D7E">
        <w:rPr>
          <w:rFonts w:ascii="Times New Roman" w:hAnsi="Times New Roman" w:cs="Times New Roman"/>
          <w:iCs/>
          <w:color w:val="auto"/>
          <w:sz w:val="24"/>
          <w:szCs w:val="24"/>
        </w:rPr>
        <w:t>обучающихся с ЗПР, имеющих инвалидность,</w:t>
      </w:r>
      <w:r w:rsidRPr="00447D7E">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D655D" w:rsidRPr="00447D7E" w:rsidRDefault="00AC7B96" w:rsidP="00447D7E">
      <w:pPr>
        <w:tabs>
          <w:tab w:val="left" w:pos="0"/>
          <w:tab w:val="right" w:leader="dot" w:pos="9639"/>
        </w:tabs>
        <w:spacing w:after="0" w:line="240" w:lineRule="auto"/>
        <w:ind w:firstLine="720"/>
        <w:rPr>
          <w:rFonts w:ascii="Times New Roman" w:hAnsi="Times New Roman" w:cs="Times New Roman"/>
          <w:b/>
          <w:caps/>
          <w:color w:val="auto"/>
          <w:sz w:val="24"/>
          <w:szCs w:val="24"/>
        </w:rPr>
      </w:pPr>
      <w:r w:rsidRPr="00447D7E">
        <w:rPr>
          <w:rFonts w:ascii="Times New Roman" w:hAnsi="Times New Roman" w:cs="Times New Roman"/>
          <w:b/>
          <w:color w:val="auto"/>
          <w:sz w:val="24"/>
          <w:szCs w:val="24"/>
        </w:rPr>
        <w:t xml:space="preserve">Принципы и подходы к формированию </w:t>
      </w:r>
      <w:r w:rsidRPr="00447D7E">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447D7E">
        <w:rPr>
          <w:rFonts w:ascii="Times New Roman" w:hAnsi="Times New Roman" w:cs="Times New Roman"/>
          <w:b/>
          <w:sz w:val="24"/>
          <w:szCs w:val="24"/>
        </w:rPr>
        <w:t>обучающихся</w:t>
      </w:r>
      <w:proofErr w:type="gramEnd"/>
      <w:r w:rsidRPr="00447D7E">
        <w:rPr>
          <w:rFonts w:ascii="Times New Roman" w:hAnsi="Times New Roman" w:cs="Times New Roman"/>
          <w:b/>
          <w:sz w:val="24"/>
          <w:szCs w:val="24"/>
        </w:rPr>
        <w:t xml:space="preserve"> с задержкой психического развития</w:t>
      </w:r>
    </w:p>
    <w:p w:rsidR="00CD655D" w:rsidRPr="00447D7E" w:rsidRDefault="00AC7B96" w:rsidP="00447D7E">
      <w:pPr>
        <w:suppressAutoHyphens w:val="0"/>
        <w:spacing w:after="0" w:line="240" w:lineRule="auto"/>
        <w:ind w:firstLine="709"/>
        <w:rPr>
          <w:rFonts w:ascii="Times New Roman" w:hAnsi="Times New Roman" w:cs="Times New Roman"/>
          <w:b/>
          <w:caps/>
          <w:color w:val="000000"/>
          <w:sz w:val="24"/>
          <w:szCs w:val="24"/>
        </w:rPr>
      </w:pPr>
      <w:r w:rsidRPr="00447D7E">
        <w:rPr>
          <w:rFonts w:ascii="Times New Roman" w:hAnsi="Times New Roman" w:cs="Times New Roman"/>
          <w:color w:val="auto"/>
          <w:kern w:val="28"/>
          <w:sz w:val="24"/>
          <w:szCs w:val="24"/>
        </w:rPr>
        <w:t>В основу разработки и реализации АООП</w:t>
      </w:r>
      <w:r w:rsidRPr="00447D7E">
        <w:rPr>
          <w:rFonts w:ascii="Times New Roman" w:hAnsi="Times New Roman" w:cs="Times New Roman"/>
          <w:bCs/>
          <w:iCs/>
          <w:color w:val="auto"/>
          <w:kern w:val="28"/>
          <w:sz w:val="24"/>
          <w:szCs w:val="24"/>
        </w:rPr>
        <w:t xml:space="preserve"> НОО </w:t>
      </w:r>
      <w:proofErr w:type="spellStart"/>
      <w:r w:rsidRPr="00447D7E">
        <w:rPr>
          <w:rFonts w:ascii="Times New Roman" w:hAnsi="Times New Roman" w:cs="Times New Roman"/>
          <w:color w:val="auto"/>
          <w:kern w:val="28"/>
          <w:sz w:val="24"/>
          <w:szCs w:val="24"/>
        </w:rPr>
        <w:t>обучающихсяс</w:t>
      </w:r>
      <w:proofErr w:type="spellEnd"/>
      <w:r w:rsidRPr="00447D7E">
        <w:rPr>
          <w:rFonts w:ascii="Times New Roman" w:hAnsi="Times New Roman" w:cs="Times New Roman"/>
          <w:color w:val="auto"/>
          <w:kern w:val="28"/>
          <w:sz w:val="24"/>
          <w:szCs w:val="24"/>
        </w:rPr>
        <w:t xml:space="preserve"> ЗПР заложены </w:t>
      </w:r>
      <w:proofErr w:type="gramStart"/>
      <w:r w:rsidRPr="00447D7E">
        <w:rPr>
          <w:rFonts w:ascii="Times New Roman" w:hAnsi="Times New Roman" w:cs="Times New Roman"/>
          <w:i/>
          <w:color w:val="auto"/>
          <w:kern w:val="28"/>
          <w:sz w:val="24"/>
          <w:szCs w:val="24"/>
        </w:rPr>
        <w:t>дифференцированный</w:t>
      </w:r>
      <w:proofErr w:type="gramEnd"/>
      <w:r w:rsidRPr="00447D7E">
        <w:rPr>
          <w:rFonts w:ascii="Times New Roman" w:hAnsi="Times New Roman" w:cs="Times New Roman"/>
          <w:i/>
          <w:color w:val="auto"/>
          <w:kern w:val="28"/>
          <w:sz w:val="24"/>
          <w:szCs w:val="24"/>
        </w:rPr>
        <w:t xml:space="preserve"> </w:t>
      </w:r>
      <w:r w:rsidRPr="00447D7E">
        <w:rPr>
          <w:rFonts w:ascii="Times New Roman" w:hAnsi="Times New Roman" w:cs="Times New Roman"/>
          <w:color w:val="auto"/>
          <w:kern w:val="28"/>
          <w:sz w:val="24"/>
          <w:szCs w:val="24"/>
        </w:rPr>
        <w:t xml:space="preserve">и </w:t>
      </w:r>
      <w:proofErr w:type="spellStart"/>
      <w:r w:rsidRPr="00447D7E">
        <w:rPr>
          <w:rFonts w:ascii="Times New Roman" w:hAnsi="Times New Roman" w:cs="Times New Roman"/>
          <w:i/>
          <w:color w:val="auto"/>
          <w:kern w:val="28"/>
          <w:sz w:val="24"/>
          <w:szCs w:val="24"/>
        </w:rPr>
        <w:t>деятельностный</w:t>
      </w:r>
      <w:proofErr w:type="spellEnd"/>
      <w:r w:rsidRPr="00447D7E">
        <w:rPr>
          <w:rFonts w:ascii="Times New Roman" w:hAnsi="Times New Roman" w:cs="Times New Roman"/>
          <w:i/>
          <w:color w:val="auto"/>
          <w:kern w:val="28"/>
          <w:sz w:val="24"/>
          <w:szCs w:val="24"/>
        </w:rPr>
        <w:t xml:space="preserve"> подходы</w:t>
      </w:r>
      <w:r w:rsidRPr="00447D7E">
        <w:rPr>
          <w:rFonts w:ascii="Times New Roman" w:hAnsi="Times New Roman" w:cs="Times New Roman"/>
          <w:color w:val="auto"/>
          <w:kern w:val="28"/>
          <w:sz w:val="24"/>
          <w:szCs w:val="24"/>
        </w:rPr>
        <w:t>.</w:t>
      </w:r>
    </w:p>
    <w:p w:rsidR="00CD655D" w:rsidRPr="00447D7E" w:rsidRDefault="00AC7B96" w:rsidP="00447D7E">
      <w:pPr>
        <w:spacing w:after="0" w:line="240" w:lineRule="auto"/>
        <w:ind w:firstLine="709"/>
        <w:rPr>
          <w:rFonts w:ascii="Times New Roman" w:hAnsi="Times New Roman" w:cs="Times New Roman"/>
          <w:bCs/>
          <w:iCs/>
          <w:color w:val="auto"/>
          <w:kern w:val="28"/>
          <w:sz w:val="24"/>
          <w:szCs w:val="24"/>
        </w:rPr>
      </w:pPr>
      <w:r w:rsidRPr="00447D7E">
        <w:rPr>
          <w:rFonts w:ascii="Times New Roman" w:hAnsi="Times New Roman" w:cs="Times New Roman"/>
          <w:bCs/>
          <w:i/>
          <w:iCs/>
          <w:color w:val="auto"/>
          <w:kern w:val="28"/>
          <w:sz w:val="24"/>
          <w:szCs w:val="24"/>
        </w:rPr>
        <w:t>Дифференцированный подход</w:t>
      </w:r>
      <w:r w:rsidRPr="00447D7E">
        <w:rPr>
          <w:rFonts w:ascii="Times New Roman" w:hAnsi="Times New Roman" w:cs="Times New Roman"/>
          <w:bCs/>
          <w:iCs/>
          <w:color w:val="auto"/>
          <w:kern w:val="28"/>
          <w:sz w:val="24"/>
          <w:szCs w:val="24"/>
        </w:rPr>
        <w:t xml:space="preserve"> к разработке и реализации АООП НОО </w:t>
      </w:r>
      <w:r w:rsidRPr="00447D7E">
        <w:rPr>
          <w:rFonts w:ascii="Times New Roman" w:hAnsi="Times New Roman" w:cs="Times New Roman"/>
          <w:color w:val="auto"/>
          <w:kern w:val="28"/>
          <w:sz w:val="24"/>
          <w:szCs w:val="24"/>
        </w:rPr>
        <w:t>обучающихся</w:t>
      </w:r>
      <w:r w:rsidRPr="00447D7E">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w:t>
      </w:r>
      <w:r w:rsidRPr="00447D7E">
        <w:rPr>
          <w:rFonts w:ascii="Times New Roman" w:hAnsi="Times New Roman" w:cs="Times New Roman"/>
          <w:bCs/>
          <w:iCs/>
          <w:color w:val="auto"/>
          <w:kern w:val="28"/>
          <w:sz w:val="24"/>
          <w:szCs w:val="24"/>
        </w:rPr>
        <w:lastRenderedPageBreak/>
        <w:t xml:space="preserve">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447D7E">
        <w:rPr>
          <w:rFonts w:ascii="Times New Roman" w:hAnsi="Times New Roman" w:cs="Times New Roman"/>
          <w:color w:val="auto"/>
          <w:kern w:val="28"/>
          <w:sz w:val="24"/>
          <w:szCs w:val="24"/>
        </w:rPr>
        <w:t>обучающихся с ЗПР</w:t>
      </w:r>
      <w:r w:rsidRPr="00447D7E">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proofErr w:type="gramStart"/>
      <w:r w:rsidRPr="00447D7E">
        <w:rPr>
          <w:rFonts w:ascii="Times New Roman" w:hAnsi="Times New Roman" w:cs="Times New Roman"/>
          <w:color w:val="auto"/>
          <w:kern w:val="28"/>
          <w:sz w:val="24"/>
          <w:szCs w:val="24"/>
        </w:rPr>
        <w:t>обучающихся</w:t>
      </w:r>
      <w:proofErr w:type="gramEnd"/>
      <w:r w:rsidRPr="00447D7E">
        <w:rPr>
          <w:rFonts w:ascii="Times New Roman" w:hAnsi="Times New Roman" w:cs="Times New Roman"/>
          <w:color w:val="auto"/>
          <w:kern w:val="28"/>
          <w:sz w:val="24"/>
          <w:szCs w:val="24"/>
        </w:rPr>
        <w:t xml:space="preserve"> с ЗПР </w:t>
      </w:r>
      <w:r w:rsidRPr="00447D7E">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447D7E">
        <w:rPr>
          <w:rFonts w:ascii="Times New Roman" w:hAnsi="Times New Roman" w:cs="Times New Roman"/>
          <w:sz w:val="24"/>
          <w:szCs w:val="24"/>
        </w:rPr>
        <w:t>ФГОС НОО обучающихся с ОВЗ</w:t>
      </w:r>
      <w:r w:rsidRPr="00447D7E">
        <w:rPr>
          <w:rFonts w:ascii="Times New Roman" w:hAnsi="Times New Roman" w:cs="Times New Roman"/>
          <w:bCs/>
          <w:iCs/>
          <w:color w:val="auto"/>
          <w:kern w:val="28"/>
          <w:sz w:val="24"/>
          <w:szCs w:val="24"/>
        </w:rPr>
        <w:t xml:space="preserve"> к:</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bCs/>
          <w:iCs/>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bCs/>
          <w:iCs/>
          <w:color w:val="auto"/>
          <w:kern w:val="28"/>
          <w:sz w:val="24"/>
          <w:szCs w:val="24"/>
        </w:rPr>
        <w:t>структуре АООП НОО;</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bCs/>
          <w:iCs/>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bCs/>
          <w:iCs/>
          <w:color w:val="auto"/>
          <w:kern w:val="28"/>
          <w:sz w:val="24"/>
          <w:szCs w:val="24"/>
        </w:rPr>
        <w:t xml:space="preserve">условиям реализации АООП НОО; </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bCs/>
          <w:iCs/>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bCs/>
          <w:iCs/>
          <w:color w:val="auto"/>
          <w:kern w:val="28"/>
          <w:sz w:val="24"/>
          <w:szCs w:val="24"/>
        </w:rPr>
        <w:t>результатам освоения АООП НОО.</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447D7E">
        <w:rPr>
          <w:rFonts w:ascii="Times New Roman" w:hAnsi="Times New Roman" w:cs="Times New Roman"/>
          <w:color w:val="auto"/>
          <w:kern w:val="28"/>
          <w:sz w:val="24"/>
          <w:szCs w:val="24"/>
        </w:rPr>
        <w:t xml:space="preserve">разнообразие содержания, предоставляя </w:t>
      </w:r>
      <w:proofErr w:type="gramStart"/>
      <w:r w:rsidRPr="00447D7E">
        <w:rPr>
          <w:rFonts w:ascii="Times New Roman" w:hAnsi="Times New Roman" w:cs="Times New Roman"/>
          <w:color w:val="auto"/>
          <w:kern w:val="28"/>
          <w:sz w:val="24"/>
          <w:szCs w:val="24"/>
        </w:rPr>
        <w:t>обучающимся</w:t>
      </w:r>
      <w:proofErr w:type="gramEnd"/>
      <w:r w:rsidRPr="00447D7E">
        <w:rPr>
          <w:rFonts w:ascii="Times New Roman" w:hAnsi="Times New Roman" w:cs="Times New Roman"/>
          <w:bCs/>
          <w:iCs/>
          <w:color w:val="auto"/>
          <w:kern w:val="28"/>
          <w:sz w:val="24"/>
          <w:szCs w:val="24"/>
        </w:rPr>
        <w:t xml:space="preserve"> с ЗПР </w:t>
      </w:r>
      <w:r w:rsidRPr="00447D7E">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proofErr w:type="spellStart"/>
      <w:r w:rsidRPr="00447D7E">
        <w:rPr>
          <w:rFonts w:ascii="Times New Roman" w:hAnsi="Times New Roman" w:cs="Times New Roman"/>
          <w:bCs/>
          <w:i/>
          <w:iCs/>
          <w:color w:val="auto"/>
          <w:kern w:val="28"/>
          <w:sz w:val="24"/>
          <w:szCs w:val="24"/>
        </w:rPr>
        <w:t>Деятельностный</w:t>
      </w:r>
      <w:proofErr w:type="spellEnd"/>
      <w:r w:rsidRPr="00447D7E">
        <w:rPr>
          <w:rFonts w:ascii="Times New Roman" w:hAnsi="Times New Roman" w:cs="Times New Roman"/>
          <w:i/>
          <w:color w:val="auto"/>
          <w:kern w:val="28"/>
          <w:sz w:val="24"/>
          <w:szCs w:val="24"/>
        </w:rPr>
        <w:t xml:space="preserve"> подход</w:t>
      </w:r>
      <w:r w:rsidRPr="00447D7E">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proofErr w:type="spellStart"/>
      <w:r w:rsidRPr="00447D7E">
        <w:rPr>
          <w:rFonts w:ascii="Times New Roman" w:hAnsi="Times New Roman" w:cs="Times New Roman"/>
          <w:color w:val="auto"/>
          <w:kern w:val="28"/>
          <w:sz w:val="24"/>
          <w:szCs w:val="24"/>
        </w:rPr>
        <w:t>Деятельностный</w:t>
      </w:r>
      <w:proofErr w:type="spellEnd"/>
      <w:r w:rsidRPr="00447D7E">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447D7E">
        <w:rPr>
          <w:rFonts w:ascii="Times New Roman" w:hAnsi="Times New Roman" w:cs="Times New Roman"/>
          <w:color w:val="auto"/>
          <w:kern w:val="28"/>
          <w:sz w:val="24"/>
          <w:szCs w:val="24"/>
        </w:rPr>
        <w:t>обучающихся</w:t>
      </w:r>
      <w:proofErr w:type="gramEnd"/>
      <w:r w:rsidRPr="00447D7E">
        <w:rPr>
          <w:rFonts w:ascii="Times New Roman" w:hAnsi="Times New Roman" w:cs="Times New Roman"/>
          <w:color w:val="auto"/>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 xml:space="preserve">Основным средством реализации </w:t>
      </w:r>
      <w:proofErr w:type="spellStart"/>
      <w:r w:rsidRPr="00447D7E">
        <w:rPr>
          <w:rFonts w:ascii="Times New Roman" w:hAnsi="Times New Roman" w:cs="Times New Roman"/>
          <w:color w:val="auto"/>
          <w:kern w:val="28"/>
          <w:sz w:val="24"/>
          <w:szCs w:val="24"/>
        </w:rPr>
        <w:t>деятельностного</w:t>
      </w:r>
      <w:proofErr w:type="spellEnd"/>
      <w:r w:rsidRPr="00447D7E">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47D7E">
        <w:rPr>
          <w:rFonts w:ascii="Times New Roman" w:hAnsi="Times New Roman" w:cs="Times New Roman"/>
          <w:color w:val="auto"/>
          <w:kern w:val="28"/>
          <w:sz w:val="24"/>
          <w:szCs w:val="24"/>
        </w:rPr>
        <w:t>обучающихся</w:t>
      </w:r>
      <w:proofErr w:type="gramEnd"/>
      <w:r w:rsidRPr="00447D7E">
        <w:rPr>
          <w:rFonts w:ascii="Times New Roman" w:hAnsi="Times New Roman" w:cs="Times New Roman"/>
          <w:color w:val="auto"/>
          <w:kern w:val="28"/>
          <w:sz w:val="24"/>
          <w:szCs w:val="24"/>
        </w:rPr>
        <w:t>, обеспечивающий овладение ими содержанием образования.</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 xml:space="preserve">В контексте разработки АООП НОО </w:t>
      </w:r>
      <w:proofErr w:type="gramStart"/>
      <w:r w:rsidRPr="00447D7E">
        <w:rPr>
          <w:rFonts w:ascii="Times New Roman" w:hAnsi="Times New Roman" w:cs="Times New Roman"/>
          <w:color w:val="auto"/>
          <w:kern w:val="28"/>
          <w:sz w:val="24"/>
          <w:szCs w:val="24"/>
        </w:rPr>
        <w:t>обучающихся</w:t>
      </w:r>
      <w:proofErr w:type="gramEnd"/>
      <w:r w:rsidRPr="00447D7E">
        <w:rPr>
          <w:rFonts w:ascii="Times New Roman" w:hAnsi="Times New Roman" w:cs="Times New Roman"/>
          <w:color w:val="auto"/>
          <w:kern w:val="28"/>
          <w:sz w:val="24"/>
          <w:szCs w:val="24"/>
        </w:rPr>
        <w:t xml:space="preserve"> с ЗПР реализация </w:t>
      </w:r>
      <w:proofErr w:type="spellStart"/>
      <w:r w:rsidRPr="00447D7E">
        <w:rPr>
          <w:rFonts w:ascii="Times New Roman" w:hAnsi="Times New Roman" w:cs="Times New Roman"/>
          <w:color w:val="auto"/>
          <w:kern w:val="28"/>
          <w:sz w:val="24"/>
          <w:szCs w:val="24"/>
        </w:rPr>
        <w:t>деятельностного</w:t>
      </w:r>
      <w:proofErr w:type="spellEnd"/>
      <w:r w:rsidRPr="00447D7E">
        <w:rPr>
          <w:rFonts w:ascii="Times New Roman" w:hAnsi="Times New Roman" w:cs="Times New Roman"/>
          <w:color w:val="auto"/>
          <w:kern w:val="28"/>
          <w:sz w:val="24"/>
          <w:szCs w:val="24"/>
        </w:rPr>
        <w:t xml:space="preserve"> подхода обеспечивает:</w:t>
      </w:r>
    </w:p>
    <w:p w:rsidR="00CD655D" w:rsidRPr="00447D7E" w:rsidRDefault="00AC7B96" w:rsidP="00447D7E">
      <w:pPr>
        <w:numPr>
          <w:ilvl w:val="0"/>
          <w:numId w:val="2"/>
        </w:numPr>
        <w:suppressAutoHyphens w:val="0"/>
        <w:spacing w:after="0" w:line="240" w:lineRule="auto"/>
        <w:ind w:left="0"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CD655D" w:rsidRPr="00447D7E" w:rsidRDefault="00AC7B96" w:rsidP="00447D7E">
      <w:pPr>
        <w:numPr>
          <w:ilvl w:val="0"/>
          <w:numId w:val="2"/>
        </w:numPr>
        <w:suppressAutoHyphens w:val="0"/>
        <w:spacing w:after="0" w:line="240" w:lineRule="auto"/>
        <w:ind w:left="0"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 xml:space="preserve">прочное усвоение </w:t>
      </w:r>
      <w:proofErr w:type="gramStart"/>
      <w:r w:rsidRPr="00447D7E">
        <w:rPr>
          <w:rFonts w:ascii="Times New Roman" w:hAnsi="Times New Roman" w:cs="Times New Roman"/>
          <w:color w:val="auto"/>
          <w:kern w:val="28"/>
          <w:sz w:val="24"/>
          <w:szCs w:val="24"/>
        </w:rPr>
        <w:t>обучающимися</w:t>
      </w:r>
      <w:proofErr w:type="gramEnd"/>
      <w:r w:rsidRPr="00447D7E">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CD655D" w:rsidRPr="00447D7E" w:rsidRDefault="00AC7B96" w:rsidP="00447D7E">
      <w:pPr>
        <w:numPr>
          <w:ilvl w:val="0"/>
          <w:numId w:val="2"/>
        </w:numPr>
        <w:suppressAutoHyphens w:val="0"/>
        <w:spacing w:after="0" w:line="240" w:lineRule="auto"/>
        <w:ind w:left="0"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CD655D" w:rsidRPr="00447D7E" w:rsidRDefault="00AC7B96" w:rsidP="00447D7E">
      <w:pPr>
        <w:numPr>
          <w:ilvl w:val="0"/>
          <w:numId w:val="2"/>
        </w:numPr>
        <w:tabs>
          <w:tab w:val="clear" w:pos="720"/>
        </w:tabs>
        <w:suppressAutoHyphens w:val="0"/>
        <w:spacing w:after="0" w:line="240" w:lineRule="auto"/>
        <w:ind w:left="0"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 xml:space="preserve">В основу </w:t>
      </w:r>
      <w:r w:rsidRPr="00447D7E">
        <w:rPr>
          <w:rFonts w:ascii="Times New Roman" w:hAnsi="Times New Roman" w:cs="Times New Roman"/>
          <w:color w:val="auto"/>
          <w:spacing w:val="2"/>
          <w:kern w:val="28"/>
          <w:sz w:val="24"/>
          <w:szCs w:val="24"/>
        </w:rPr>
        <w:t xml:space="preserve">формирования АООП НОО </w:t>
      </w:r>
      <w:proofErr w:type="gramStart"/>
      <w:r w:rsidRPr="00447D7E">
        <w:rPr>
          <w:rFonts w:ascii="Times New Roman" w:hAnsi="Times New Roman" w:cs="Times New Roman"/>
          <w:color w:val="auto"/>
          <w:kern w:val="28"/>
          <w:sz w:val="24"/>
          <w:szCs w:val="24"/>
        </w:rPr>
        <w:t>обучающихся</w:t>
      </w:r>
      <w:proofErr w:type="gramEnd"/>
      <w:r w:rsidRPr="00447D7E">
        <w:rPr>
          <w:rFonts w:ascii="Times New Roman" w:hAnsi="Times New Roman" w:cs="Times New Roman"/>
          <w:color w:val="auto"/>
          <w:kern w:val="28"/>
          <w:sz w:val="24"/>
          <w:szCs w:val="24"/>
        </w:rPr>
        <w:t xml:space="preserve"> с ЗПР положены следующие </w:t>
      </w:r>
      <w:r w:rsidRPr="00447D7E">
        <w:rPr>
          <w:rFonts w:ascii="Times New Roman" w:hAnsi="Times New Roman" w:cs="Times New Roman"/>
          <w:b/>
          <w:color w:val="auto"/>
          <w:kern w:val="28"/>
          <w:sz w:val="24"/>
          <w:szCs w:val="24"/>
        </w:rPr>
        <w:t>принципы</w:t>
      </w:r>
      <w:r w:rsidRPr="00447D7E">
        <w:rPr>
          <w:rFonts w:ascii="Times New Roman" w:hAnsi="Times New Roman" w:cs="Times New Roman"/>
          <w:color w:val="auto"/>
          <w:kern w:val="28"/>
          <w:sz w:val="24"/>
          <w:szCs w:val="24"/>
        </w:rPr>
        <w:t>:</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принципы государственной политики РФ в области образования</w:t>
      </w:r>
      <w:r w:rsidRPr="00447D7E">
        <w:rPr>
          <w:rFonts w:ascii="Times New Roman" w:hAnsi="Times New Roman" w:cs="Times New Roman"/>
          <w:color w:val="auto"/>
          <w:kern w:val="28"/>
          <w:sz w:val="24"/>
          <w:szCs w:val="24"/>
          <w:vertAlign w:val="superscript"/>
        </w:rPr>
        <w:footnoteReference w:id="1"/>
      </w:r>
      <w:r w:rsidRPr="00447D7E">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принцип коррекционной направленности образовательного процесса;</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 xml:space="preserve">онтогенетический принцип; </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447D7E">
        <w:rPr>
          <w:rFonts w:ascii="Times New Roman" w:hAnsi="Times New Roman" w:cs="Times New Roman"/>
          <w:color w:val="auto"/>
          <w:kern w:val="28"/>
          <w:sz w:val="24"/>
          <w:szCs w:val="24"/>
        </w:rPr>
        <w:t>обучающихся</w:t>
      </w:r>
      <w:proofErr w:type="gramEnd"/>
      <w:r w:rsidRPr="00447D7E">
        <w:rPr>
          <w:rFonts w:ascii="Times New Roman" w:hAnsi="Times New Roman" w:cs="Times New Roman"/>
          <w:color w:val="auto"/>
          <w:kern w:val="28"/>
          <w:sz w:val="24"/>
          <w:szCs w:val="24"/>
        </w:rPr>
        <w:t xml:space="preserve"> с задержкой психического развития;</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w:t>
      </w:r>
      <w:r w:rsidRPr="00447D7E">
        <w:rPr>
          <w:rFonts w:ascii="Times New Roman" w:hAnsi="Times New Roman" w:cs="Times New Roman"/>
          <w:color w:val="auto"/>
          <w:kern w:val="28"/>
          <w:sz w:val="24"/>
          <w:szCs w:val="24"/>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D655D" w:rsidRPr="00447D7E" w:rsidRDefault="00AC7B96" w:rsidP="00447D7E">
      <w:pPr>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sz w:val="24"/>
          <w:szCs w:val="24"/>
        </w:rPr>
        <w:t>• </w:t>
      </w:r>
      <w:r w:rsidRPr="00447D7E">
        <w:rPr>
          <w:rFonts w:ascii="Times New Roman" w:hAnsi="Times New Roman" w:cs="Times New Roman"/>
          <w:color w:val="auto"/>
          <w:kern w:val="28"/>
          <w:sz w:val="24"/>
          <w:szCs w:val="24"/>
        </w:rPr>
        <w:t>принцип сотрудничества с семьей.</w:t>
      </w:r>
    </w:p>
    <w:p w:rsidR="00CD655D" w:rsidRPr="00447D7E" w:rsidRDefault="00CD655D" w:rsidP="00447D7E">
      <w:pPr>
        <w:tabs>
          <w:tab w:val="left" w:pos="0"/>
          <w:tab w:val="right" w:leader="dot" w:pos="9639"/>
        </w:tabs>
        <w:spacing w:after="0" w:line="240" w:lineRule="auto"/>
        <w:ind w:firstLine="720"/>
        <w:rPr>
          <w:rFonts w:ascii="Times New Roman" w:hAnsi="Times New Roman" w:cs="Times New Roman"/>
          <w:b/>
          <w:caps/>
          <w:color w:val="auto"/>
          <w:sz w:val="24"/>
          <w:szCs w:val="24"/>
        </w:rPr>
      </w:pPr>
    </w:p>
    <w:p w:rsidR="00CD655D" w:rsidRPr="00447D7E" w:rsidRDefault="00CD655D" w:rsidP="00447D7E">
      <w:pPr>
        <w:tabs>
          <w:tab w:val="left" w:pos="0"/>
          <w:tab w:val="right" w:leader="dot" w:pos="9639"/>
        </w:tabs>
        <w:spacing w:after="0" w:line="240" w:lineRule="auto"/>
        <w:ind w:firstLine="720"/>
        <w:rPr>
          <w:rFonts w:ascii="Times New Roman" w:hAnsi="Times New Roman" w:cs="Times New Roman"/>
          <w:b/>
          <w:caps/>
          <w:color w:val="auto"/>
          <w:sz w:val="24"/>
          <w:szCs w:val="24"/>
        </w:rPr>
      </w:pPr>
    </w:p>
    <w:p w:rsidR="00CD655D" w:rsidRPr="00447D7E" w:rsidRDefault="00CD655D" w:rsidP="00447D7E">
      <w:pPr>
        <w:tabs>
          <w:tab w:val="left" w:pos="0"/>
          <w:tab w:val="right" w:leader="dot" w:pos="9639"/>
        </w:tabs>
        <w:spacing w:after="0" w:line="240" w:lineRule="auto"/>
        <w:ind w:firstLine="720"/>
        <w:rPr>
          <w:rFonts w:ascii="Times New Roman" w:hAnsi="Times New Roman" w:cs="Times New Roman"/>
          <w:sz w:val="24"/>
          <w:szCs w:val="24"/>
        </w:rPr>
      </w:pPr>
    </w:p>
    <w:p w:rsidR="00CD655D" w:rsidRPr="00447D7E" w:rsidRDefault="00AC7B96" w:rsidP="00447D7E">
      <w:pPr>
        <w:tabs>
          <w:tab w:val="left" w:pos="0"/>
          <w:tab w:val="right" w:leader="dot" w:pos="9639"/>
        </w:tabs>
        <w:spacing w:before="240" w:after="240" w:line="240" w:lineRule="auto"/>
        <w:outlineLvl w:val="0"/>
        <w:rPr>
          <w:rFonts w:ascii="Times New Roman" w:hAnsi="Times New Roman" w:cs="Times New Roman"/>
          <w:sz w:val="24"/>
          <w:szCs w:val="24"/>
        </w:rPr>
      </w:pPr>
      <w:r w:rsidRPr="00447D7E">
        <w:rPr>
          <w:rFonts w:ascii="Times New Roman" w:hAnsi="Times New Roman" w:cs="Times New Roman"/>
          <w:sz w:val="24"/>
          <w:szCs w:val="24"/>
        </w:rPr>
        <w:br w:type="page"/>
      </w:r>
      <w:bookmarkStart w:id="2" w:name="_Toc415833113"/>
      <w:r w:rsidRPr="00447D7E">
        <w:rPr>
          <w:rFonts w:ascii="Times New Roman" w:hAnsi="Times New Roman" w:cs="Times New Roman"/>
          <w:b/>
          <w:caps/>
          <w:color w:val="auto"/>
          <w:kern w:val="28"/>
          <w:sz w:val="24"/>
          <w:szCs w:val="24"/>
        </w:rPr>
        <w:lastRenderedPageBreak/>
        <w:t xml:space="preserve"> а</w:t>
      </w:r>
      <w:r w:rsidRPr="00447D7E">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447D7E">
        <w:rPr>
          <w:rFonts w:ascii="Times New Roman" w:hAnsi="Times New Roman" w:cs="Times New Roman"/>
          <w:b/>
          <w:caps/>
          <w:color w:val="auto"/>
          <w:sz w:val="24"/>
          <w:szCs w:val="24"/>
        </w:rPr>
        <w:br/>
        <w:t>С ЗАДЕРЖКОЙ ПСИХИЧЕСКОГО РАЗВИТИЯ (вариант 7.1   7.2)</w:t>
      </w:r>
      <w:bookmarkEnd w:id="2"/>
    </w:p>
    <w:p w:rsidR="00CD655D" w:rsidRPr="00447D7E" w:rsidRDefault="00AC7B96" w:rsidP="00447D7E">
      <w:pPr>
        <w:tabs>
          <w:tab w:val="left" w:pos="0"/>
          <w:tab w:val="right" w:leader="dot" w:pos="9639"/>
        </w:tabs>
        <w:spacing w:before="240" w:after="120" w:line="240" w:lineRule="auto"/>
        <w:outlineLvl w:val="1"/>
        <w:rPr>
          <w:rFonts w:ascii="Times New Roman" w:hAnsi="Times New Roman" w:cs="Times New Roman"/>
          <w:b/>
          <w:sz w:val="24"/>
          <w:szCs w:val="24"/>
        </w:rPr>
      </w:pPr>
      <w:bookmarkStart w:id="3" w:name="_Toc415833114"/>
      <w:r w:rsidRPr="00447D7E">
        <w:rPr>
          <w:rFonts w:ascii="Times New Roman" w:hAnsi="Times New Roman" w:cs="Times New Roman"/>
          <w:b/>
          <w:sz w:val="24"/>
          <w:szCs w:val="24"/>
        </w:rPr>
        <w:t xml:space="preserve">1. </w:t>
      </w:r>
      <w:r w:rsidRPr="00447D7E">
        <w:rPr>
          <w:rFonts w:ascii="Times New Roman" w:hAnsi="Times New Roman" w:cs="Times New Roman"/>
          <w:b/>
          <w:color w:val="auto"/>
          <w:sz w:val="24"/>
          <w:szCs w:val="24"/>
        </w:rPr>
        <w:t>Целевой раздел</w:t>
      </w:r>
      <w:bookmarkEnd w:id="3"/>
    </w:p>
    <w:p w:rsidR="00CD655D" w:rsidRPr="00447D7E" w:rsidRDefault="00AC7B96" w:rsidP="00447D7E">
      <w:pPr>
        <w:tabs>
          <w:tab w:val="left" w:pos="0"/>
          <w:tab w:val="right" w:leader="dot" w:pos="9639"/>
        </w:tabs>
        <w:spacing w:before="120" w:after="120" w:line="240" w:lineRule="auto"/>
        <w:outlineLvl w:val="2"/>
        <w:rPr>
          <w:rFonts w:ascii="Times New Roman" w:hAnsi="Times New Roman" w:cs="Times New Roman"/>
          <w:b/>
          <w:sz w:val="24"/>
          <w:szCs w:val="24"/>
        </w:rPr>
      </w:pPr>
      <w:bookmarkStart w:id="4" w:name="_Toc415833115"/>
      <w:r w:rsidRPr="00447D7E">
        <w:rPr>
          <w:rFonts w:ascii="Times New Roman" w:hAnsi="Times New Roman" w:cs="Times New Roman"/>
          <w:b/>
          <w:sz w:val="24"/>
          <w:szCs w:val="24"/>
        </w:rPr>
        <w:t>1.1. Пояснительная записка</w:t>
      </w:r>
      <w:bookmarkEnd w:id="4"/>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b/>
          <w:color w:val="000000"/>
          <w:kern w:val="0"/>
          <w:sz w:val="24"/>
          <w:szCs w:val="24"/>
          <w:lang w:eastAsia="ru-RU"/>
        </w:rPr>
      </w:pPr>
      <w:r w:rsidRPr="00447D7E">
        <w:rPr>
          <w:rFonts w:ascii="Times New Roman" w:eastAsia="Times New Roman" w:hAnsi="Times New Roman" w:cs="Times New Roman"/>
          <w:b/>
          <w:color w:val="000000"/>
          <w:kern w:val="0"/>
          <w:sz w:val="24"/>
          <w:szCs w:val="24"/>
          <w:lang w:eastAsia="ru-RU"/>
        </w:rPr>
        <w:t xml:space="preserve">Цель реализации адаптированной основной общеобразовательной программы начального общего образования </w:t>
      </w:r>
      <w:proofErr w:type="gramStart"/>
      <w:r w:rsidRPr="00447D7E">
        <w:rPr>
          <w:rFonts w:ascii="Times New Roman" w:eastAsia="Times New Roman" w:hAnsi="Times New Roman" w:cs="Times New Roman"/>
          <w:b/>
          <w:color w:val="000000"/>
          <w:kern w:val="0"/>
          <w:sz w:val="24"/>
          <w:szCs w:val="24"/>
          <w:lang w:eastAsia="ru-RU"/>
        </w:rPr>
        <w:t>обучающихся</w:t>
      </w:r>
      <w:proofErr w:type="gramEnd"/>
      <w:r w:rsidRPr="00447D7E">
        <w:rPr>
          <w:rFonts w:ascii="Times New Roman" w:eastAsia="Times New Roman" w:hAnsi="Times New Roman" w:cs="Times New Roman"/>
          <w:b/>
          <w:color w:val="000000"/>
          <w:kern w:val="0"/>
          <w:sz w:val="24"/>
          <w:szCs w:val="24"/>
          <w:lang w:eastAsia="ru-RU"/>
        </w:rPr>
        <w:t xml:space="preserve"> с задержкой психического развития</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iCs/>
          <w:color w:val="000000"/>
          <w:sz w:val="24"/>
          <w:szCs w:val="24"/>
          <w:lang w:eastAsia="ru-RU"/>
        </w:rPr>
      </w:pPr>
      <w:r w:rsidRPr="00447D7E">
        <w:rPr>
          <w:rFonts w:ascii="Times New Roman" w:eastAsia="Times New Roman" w:hAnsi="Times New Roman" w:cs="Times New Roman"/>
          <w:b/>
          <w:color w:val="000000"/>
          <w:kern w:val="0"/>
          <w:sz w:val="24"/>
          <w:szCs w:val="24"/>
          <w:lang w:eastAsia="ru-RU"/>
        </w:rPr>
        <w:t>Цель реализации АООП НОО обучающихся с ЗПР</w:t>
      </w:r>
      <w:r w:rsidRPr="00447D7E">
        <w:rPr>
          <w:rFonts w:ascii="Times New Roman" w:hAnsi="Times New Roman" w:cs="Times New Roman"/>
          <w:color w:val="000000"/>
          <w:sz w:val="24"/>
          <w:szCs w:val="24"/>
          <w:lang w:eastAsia="ru-RU"/>
        </w:rPr>
        <w:t xml:space="preserve"> — обеспечение выполнения требований </w:t>
      </w:r>
      <w:r w:rsidRPr="00447D7E">
        <w:rPr>
          <w:rFonts w:ascii="Times New Roman" w:eastAsia="Times New Roman" w:hAnsi="Times New Roman" w:cs="Times New Roman"/>
          <w:color w:val="000000"/>
          <w:kern w:val="0"/>
          <w:sz w:val="24"/>
          <w:szCs w:val="24"/>
          <w:lang w:eastAsia="ru-RU"/>
        </w:rPr>
        <w:t>ФГОС НОО обучающихся с ОВЗ</w:t>
      </w:r>
      <w:r w:rsidRPr="00447D7E">
        <w:rPr>
          <w:rFonts w:ascii="Times New Roman" w:hAnsi="Times New Roman" w:cs="Times New Roman"/>
          <w:iCs/>
          <w:color w:val="000000"/>
          <w:sz w:val="24"/>
          <w:szCs w:val="24"/>
          <w:lang w:eastAsia="ar-SA"/>
        </w:rPr>
        <w:t xml:space="preserve"> посредством создания условий для ма</w:t>
      </w:r>
      <w:r w:rsidRPr="00447D7E">
        <w:rPr>
          <w:rFonts w:ascii="Times New Roman" w:eastAsia="Times New Roman" w:hAnsi="Times New Roman" w:cs="Times New Roman"/>
          <w:iCs/>
          <w:color w:val="000000"/>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Достижение поставленной цели </w:t>
      </w:r>
      <w:r w:rsidRPr="00447D7E">
        <w:rPr>
          <w:rFonts w:ascii="Times New Roman" w:hAnsi="Times New Roman" w:cs="Times New Roman"/>
          <w:color w:val="000000"/>
          <w:sz w:val="24"/>
          <w:szCs w:val="24"/>
        </w:rPr>
        <w:t>при разработке и реализации Организацией АООП НОО</w:t>
      </w:r>
      <w:r w:rsidRPr="00447D7E">
        <w:rPr>
          <w:rFonts w:ascii="Times New Roman" w:hAnsi="Times New Roman" w:cs="Times New Roman"/>
          <w:sz w:val="24"/>
          <w:szCs w:val="24"/>
        </w:rPr>
        <w:t xml:space="preserve"> обучающихся с ЗПР предусматривает решение следующих основных задач:</w:t>
      </w:r>
    </w:p>
    <w:p w:rsidR="00CD655D" w:rsidRPr="00447D7E" w:rsidRDefault="00AC7B96" w:rsidP="00447D7E">
      <w:pPr>
        <w:suppressAutoHyphens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00000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47D7E">
        <w:rPr>
          <w:rFonts w:ascii="Times New Roman" w:hAnsi="Times New Roman" w:cs="Times New Roman"/>
          <w:color w:val="auto"/>
          <w:sz w:val="24"/>
          <w:szCs w:val="24"/>
        </w:rPr>
        <w:t xml:space="preserve"> обучающихся с ЗПР;</w:t>
      </w:r>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00000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447D7E">
        <w:rPr>
          <w:rFonts w:ascii="Times New Roman" w:hAnsi="Times New Roman" w:cs="Times New Roman"/>
          <w:caps/>
          <w:color w:val="000000"/>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00000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447D7E">
        <w:rPr>
          <w:rFonts w:ascii="Times New Roman" w:hAnsi="Times New Roman" w:cs="Times New Roman"/>
          <w:color w:val="00000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447D7E">
        <w:rPr>
          <w:rFonts w:ascii="Times New Roman" w:hAnsi="Times New Roman" w:cs="Times New Roman"/>
          <w:caps/>
          <w:color w:val="000000"/>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со</w:t>
      </w:r>
      <w:r w:rsidRPr="00447D7E">
        <w:rPr>
          <w:rFonts w:ascii="Times New Roman" w:hAnsi="Times New Roman" w:cs="Times New Roman"/>
          <w:color w:val="auto"/>
          <w:sz w:val="24"/>
          <w:szCs w:val="24"/>
          <w:u w:color="000000"/>
        </w:rPr>
        <w:t>здание благоприятных условий для удовлетворения особых образовательных потребностей обучающихся с ЗПР</w:t>
      </w:r>
      <w:r w:rsidRPr="00447D7E">
        <w:rPr>
          <w:rFonts w:ascii="Times New Roman" w:hAnsi="Times New Roman" w:cs="Times New Roman"/>
          <w:caps/>
          <w:color w:val="auto"/>
          <w:sz w:val="24"/>
          <w:szCs w:val="24"/>
          <w:u w:color="000000"/>
        </w:rPr>
        <w:t>;</w:t>
      </w:r>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000000"/>
          <w:sz w:val="24"/>
          <w:szCs w:val="24"/>
        </w:rPr>
        <w:t>обеспечение доступности получения качественного начального общего образования</w:t>
      </w:r>
      <w:r w:rsidRPr="00447D7E">
        <w:rPr>
          <w:rFonts w:ascii="Times New Roman" w:hAnsi="Times New Roman" w:cs="Times New Roman"/>
          <w:caps/>
          <w:color w:val="000000"/>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000000"/>
          <w:sz w:val="24"/>
          <w:szCs w:val="24"/>
        </w:rPr>
        <w:t>обеспечение преемственности начального общего и основного общего образования</w:t>
      </w:r>
      <w:r w:rsidRPr="00447D7E">
        <w:rPr>
          <w:rFonts w:ascii="Times New Roman" w:hAnsi="Times New Roman" w:cs="Times New Roman"/>
          <w:caps/>
          <w:color w:val="000000"/>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auto"/>
          <w:sz w:val="24"/>
          <w:szCs w:val="24"/>
        </w:rPr>
        <w:t xml:space="preserve">выявление и развитие возможностей и </w:t>
      </w:r>
      <w:proofErr w:type="gramStart"/>
      <w:r w:rsidRPr="00447D7E">
        <w:rPr>
          <w:rFonts w:ascii="Times New Roman" w:hAnsi="Times New Roman" w:cs="Times New Roman"/>
          <w:color w:val="auto"/>
          <w:sz w:val="24"/>
          <w:szCs w:val="24"/>
        </w:rPr>
        <w:t>способностей</w:t>
      </w:r>
      <w:proofErr w:type="gramEnd"/>
      <w:r w:rsidRPr="00447D7E">
        <w:rPr>
          <w:rFonts w:ascii="Times New Roman" w:hAnsi="Times New Roman" w:cs="Times New Roman"/>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000000"/>
          <w:sz w:val="24"/>
          <w:szCs w:val="24"/>
        </w:rPr>
        <w:t xml:space="preserve">использование в образовательном процессе современных образовательных технологий </w:t>
      </w:r>
      <w:proofErr w:type="spellStart"/>
      <w:r w:rsidRPr="00447D7E">
        <w:rPr>
          <w:rFonts w:ascii="Times New Roman" w:hAnsi="Times New Roman" w:cs="Times New Roman"/>
          <w:color w:val="000000"/>
          <w:sz w:val="24"/>
          <w:szCs w:val="24"/>
        </w:rPr>
        <w:t>деятельностного</w:t>
      </w:r>
      <w:proofErr w:type="spellEnd"/>
      <w:r w:rsidRPr="00447D7E">
        <w:rPr>
          <w:rFonts w:ascii="Times New Roman" w:hAnsi="Times New Roman" w:cs="Times New Roman"/>
          <w:color w:val="000000"/>
          <w:sz w:val="24"/>
          <w:szCs w:val="24"/>
        </w:rPr>
        <w:t xml:space="preserve"> типа</w:t>
      </w:r>
      <w:r w:rsidRPr="00447D7E">
        <w:rPr>
          <w:rFonts w:ascii="Times New Roman" w:hAnsi="Times New Roman" w:cs="Times New Roman"/>
          <w:caps/>
          <w:color w:val="000000"/>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000000"/>
          <w:sz w:val="24"/>
          <w:szCs w:val="24"/>
        </w:rPr>
        <w:t xml:space="preserve">предоставление </w:t>
      </w:r>
      <w:proofErr w:type="gramStart"/>
      <w:r w:rsidRPr="00447D7E">
        <w:rPr>
          <w:rFonts w:ascii="Times New Roman" w:hAnsi="Times New Roman" w:cs="Times New Roman"/>
          <w:color w:val="000000"/>
          <w:sz w:val="24"/>
          <w:szCs w:val="24"/>
        </w:rPr>
        <w:t>обучающимся</w:t>
      </w:r>
      <w:proofErr w:type="gramEnd"/>
      <w:r w:rsidRPr="00447D7E">
        <w:rPr>
          <w:rFonts w:ascii="Times New Roman" w:hAnsi="Times New Roman" w:cs="Times New Roman"/>
          <w:color w:val="000000"/>
          <w:sz w:val="24"/>
          <w:szCs w:val="24"/>
        </w:rPr>
        <w:t xml:space="preserve"> возможности для эффективной самостоятельной работы</w:t>
      </w:r>
      <w:r w:rsidRPr="00447D7E">
        <w:rPr>
          <w:rFonts w:ascii="Times New Roman" w:hAnsi="Times New Roman" w:cs="Times New Roman"/>
          <w:caps/>
          <w:color w:val="000000"/>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00000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47D7E">
        <w:rPr>
          <w:rFonts w:ascii="Times New Roman" w:hAnsi="Times New Roman" w:cs="Times New Roman"/>
          <w:color w:val="000000"/>
          <w:sz w:val="24"/>
          <w:szCs w:val="24"/>
        </w:rPr>
        <w:t>внутришкольной</w:t>
      </w:r>
      <w:proofErr w:type="spellEnd"/>
      <w:r w:rsidRPr="00447D7E">
        <w:rPr>
          <w:rFonts w:ascii="Times New Roman" w:hAnsi="Times New Roman" w:cs="Times New Roman"/>
          <w:color w:val="000000"/>
          <w:sz w:val="24"/>
          <w:szCs w:val="24"/>
        </w:rPr>
        <w:t xml:space="preserve"> социальной среды;</w:t>
      </w:r>
    </w:p>
    <w:p w:rsidR="00CD655D" w:rsidRPr="00447D7E" w:rsidRDefault="00AC7B96" w:rsidP="00447D7E">
      <w:pPr>
        <w:suppressAutoHyphens w:val="0"/>
        <w:spacing w:after="0" w:line="240" w:lineRule="auto"/>
        <w:ind w:firstLine="454"/>
        <w:rPr>
          <w:rFonts w:ascii="Times New Roman" w:hAnsi="Times New Roman" w:cs="Times New Roman"/>
          <w:color w:val="000000"/>
          <w:sz w:val="24"/>
          <w:szCs w:val="24"/>
        </w:rPr>
      </w:pPr>
      <w:r w:rsidRPr="00447D7E">
        <w:rPr>
          <w:rFonts w:ascii="Times New Roman" w:hAnsi="Times New Roman" w:cs="Times New Roman"/>
          <w:caps/>
          <w:color w:val="000000"/>
          <w:sz w:val="24"/>
          <w:szCs w:val="24"/>
        </w:rPr>
        <w:t>• </w:t>
      </w:r>
      <w:r w:rsidRPr="00447D7E">
        <w:rPr>
          <w:rFonts w:ascii="Times New Roman" w:hAnsi="Times New Roman" w:cs="Times New Roman"/>
          <w:color w:val="000000"/>
          <w:sz w:val="24"/>
          <w:szCs w:val="24"/>
        </w:rPr>
        <w:t xml:space="preserve">включение </w:t>
      </w:r>
      <w:proofErr w:type="gramStart"/>
      <w:r w:rsidRPr="00447D7E">
        <w:rPr>
          <w:rFonts w:ascii="Times New Roman" w:hAnsi="Times New Roman" w:cs="Times New Roman"/>
          <w:color w:val="000000"/>
          <w:sz w:val="24"/>
          <w:szCs w:val="24"/>
        </w:rPr>
        <w:t>обучающихся</w:t>
      </w:r>
      <w:proofErr w:type="gramEnd"/>
      <w:r w:rsidRPr="00447D7E">
        <w:rPr>
          <w:rFonts w:ascii="Times New Roman" w:hAnsi="Times New Roman" w:cs="Times New Roman"/>
          <w:color w:val="000000"/>
          <w:sz w:val="24"/>
          <w:szCs w:val="24"/>
        </w:rPr>
        <w:t xml:space="preserve"> в процессы познания и преобразования внешкольной социальной среды (населённого пункта, района, города).</w:t>
      </w:r>
    </w:p>
    <w:p w:rsidR="00CD655D" w:rsidRPr="00447D7E" w:rsidRDefault="00AC7B96" w:rsidP="00447D7E">
      <w:pPr>
        <w:suppressAutoHyphens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000000"/>
          <w:sz w:val="24"/>
          <w:szCs w:val="24"/>
        </w:rPr>
        <w:t>минимизация негативного влияния особенностей познавательной деятельности обучающихся с ЗПР в.7.2 для освоения ими АООП НОО;</w:t>
      </w:r>
    </w:p>
    <w:p w:rsidR="00CD655D" w:rsidRPr="00447D7E" w:rsidRDefault="00CD655D" w:rsidP="00447D7E">
      <w:pPr>
        <w:suppressAutoHyphens w:val="0"/>
        <w:spacing w:after="0" w:line="240" w:lineRule="auto"/>
        <w:ind w:firstLine="454"/>
        <w:rPr>
          <w:rFonts w:ascii="Times New Roman" w:hAnsi="Times New Roman" w:cs="Times New Roman"/>
          <w:caps/>
          <w:color w:val="000000"/>
          <w:sz w:val="24"/>
          <w:szCs w:val="24"/>
        </w:rPr>
      </w:pP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b/>
          <w:color w:val="000000"/>
          <w:kern w:val="0"/>
          <w:sz w:val="24"/>
          <w:szCs w:val="24"/>
          <w:lang w:eastAsia="ru-RU"/>
        </w:rPr>
      </w:pPr>
      <w:r w:rsidRPr="00447D7E">
        <w:rPr>
          <w:rFonts w:ascii="Times New Roman" w:eastAsia="Times New Roman" w:hAnsi="Times New Roman" w:cs="Times New Roman"/>
          <w:b/>
          <w:color w:val="auto"/>
          <w:kern w:val="0"/>
          <w:sz w:val="24"/>
          <w:szCs w:val="24"/>
          <w:lang w:eastAsia="ru-RU"/>
        </w:rPr>
        <w:t xml:space="preserve">Принципы и подходы к формированию </w:t>
      </w:r>
      <w:r w:rsidRPr="00447D7E">
        <w:rPr>
          <w:rFonts w:ascii="Times New Roman" w:eastAsia="Times New Roman" w:hAnsi="Times New Roman" w:cs="Times New Roman"/>
          <w:b/>
          <w:color w:val="000000"/>
          <w:kern w:val="0"/>
          <w:sz w:val="24"/>
          <w:szCs w:val="24"/>
          <w:lang w:eastAsia="ru-RU"/>
        </w:rPr>
        <w:t xml:space="preserve">адаптированной основной общеобразовательной программы начального общего образования </w:t>
      </w:r>
      <w:proofErr w:type="gramStart"/>
      <w:r w:rsidRPr="00447D7E">
        <w:rPr>
          <w:rFonts w:ascii="Times New Roman" w:eastAsia="Times New Roman" w:hAnsi="Times New Roman" w:cs="Times New Roman"/>
          <w:b/>
          <w:color w:val="000000"/>
          <w:kern w:val="0"/>
          <w:sz w:val="24"/>
          <w:szCs w:val="24"/>
          <w:lang w:eastAsia="ru-RU"/>
        </w:rPr>
        <w:t>обучающихся</w:t>
      </w:r>
      <w:proofErr w:type="gramEnd"/>
      <w:r w:rsidRPr="00447D7E">
        <w:rPr>
          <w:rFonts w:ascii="Times New Roman" w:eastAsia="Times New Roman" w:hAnsi="Times New Roman" w:cs="Times New Roman"/>
          <w:b/>
          <w:color w:val="000000"/>
          <w:kern w:val="0"/>
          <w:sz w:val="24"/>
          <w:szCs w:val="24"/>
          <w:lang w:eastAsia="ru-RU"/>
        </w:rPr>
        <w:t xml:space="preserve"> с задержкой психического развития</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color w:val="auto"/>
          <w:kern w:val="0"/>
          <w:sz w:val="24"/>
          <w:szCs w:val="24"/>
          <w:lang w:eastAsia="ru-RU"/>
        </w:rPr>
      </w:pPr>
      <w:proofErr w:type="gramStart"/>
      <w:r w:rsidRPr="00447D7E">
        <w:rPr>
          <w:rFonts w:ascii="Times New Roman" w:eastAsia="Times New Roman" w:hAnsi="Times New Roman" w:cs="Times New Roman"/>
          <w:color w:val="000000"/>
          <w:kern w:val="0"/>
          <w:sz w:val="24"/>
          <w:szCs w:val="24"/>
          <w:lang w:eastAsia="ru-RU"/>
        </w:rPr>
        <w:t>Представлены</w:t>
      </w:r>
      <w:proofErr w:type="gramEnd"/>
      <w:r w:rsidRPr="00447D7E">
        <w:rPr>
          <w:rFonts w:ascii="Times New Roman" w:eastAsia="Times New Roman" w:hAnsi="Times New Roman" w:cs="Times New Roman"/>
          <w:color w:val="000000"/>
          <w:kern w:val="0"/>
          <w:sz w:val="24"/>
          <w:szCs w:val="24"/>
          <w:lang w:eastAsia="ru-RU"/>
        </w:rPr>
        <w:t xml:space="preserve"> в разделе 1. Общие положения.</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b/>
          <w:color w:val="auto"/>
          <w:kern w:val="0"/>
          <w:sz w:val="24"/>
          <w:szCs w:val="24"/>
          <w:lang w:eastAsia="ru-RU"/>
        </w:rPr>
      </w:pPr>
      <w:r w:rsidRPr="00447D7E">
        <w:rPr>
          <w:rFonts w:ascii="Times New Roman" w:eastAsia="Times New Roman" w:hAnsi="Times New Roman" w:cs="Times New Roman"/>
          <w:b/>
          <w:color w:val="000000"/>
          <w:kern w:val="0"/>
          <w:sz w:val="24"/>
          <w:szCs w:val="24"/>
          <w:lang w:eastAsia="ru-RU"/>
        </w:rPr>
        <w:t xml:space="preserve">Общая характеристика адаптированной основной общеобразовательной программы начального общего образования </w:t>
      </w:r>
      <w:proofErr w:type="gramStart"/>
      <w:r w:rsidRPr="00447D7E">
        <w:rPr>
          <w:rFonts w:ascii="Times New Roman" w:eastAsia="Times New Roman" w:hAnsi="Times New Roman" w:cs="Times New Roman"/>
          <w:b/>
          <w:color w:val="000000"/>
          <w:kern w:val="0"/>
          <w:sz w:val="24"/>
          <w:szCs w:val="24"/>
          <w:lang w:eastAsia="ru-RU"/>
        </w:rPr>
        <w:t>обучающихся</w:t>
      </w:r>
      <w:proofErr w:type="gramEnd"/>
      <w:r w:rsidRPr="00447D7E">
        <w:rPr>
          <w:rFonts w:ascii="Times New Roman" w:eastAsia="Times New Roman" w:hAnsi="Times New Roman" w:cs="Times New Roman"/>
          <w:b/>
          <w:color w:val="000000"/>
          <w:kern w:val="0"/>
          <w:sz w:val="24"/>
          <w:szCs w:val="24"/>
          <w:lang w:eastAsia="ru-RU"/>
        </w:rPr>
        <w:t xml:space="preserve"> с задержкой психического развития</w:t>
      </w:r>
    </w:p>
    <w:p w:rsidR="00CD655D" w:rsidRPr="00447D7E" w:rsidRDefault="00AC7B96" w:rsidP="00447D7E">
      <w:pPr>
        <w:spacing w:after="0" w:line="240" w:lineRule="auto"/>
        <w:ind w:firstLine="709"/>
        <w:rPr>
          <w:rFonts w:ascii="Times New Roman" w:hAnsi="Times New Roman" w:cs="Times New Roman"/>
          <w:color w:val="auto"/>
          <w:sz w:val="24"/>
          <w:szCs w:val="24"/>
        </w:rPr>
      </w:pPr>
      <w:proofErr w:type="gramStart"/>
      <w:r w:rsidRPr="00447D7E">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447D7E">
        <w:rPr>
          <w:rFonts w:ascii="Times New Roman" w:hAnsi="Times New Roman" w:cs="Times New Roman"/>
          <w:color w:val="auto"/>
          <w:sz w:val="24"/>
          <w:szCs w:val="24"/>
        </w:rPr>
        <w:t>условиям ее реализации и результатам освоения.</w:t>
      </w:r>
      <w:proofErr w:type="gramEnd"/>
    </w:p>
    <w:tbl>
      <w:tblPr>
        <w:tblStyle w:val="aff5"/>
        <w:tblW w:w="0" w:type="auto"/>
        <w:tblLook w:val="04A0" w:firstRow="1" w:lastRow="0" w:firstColumn="1" w:lastColumn="0" w:noHBand="0" w:noVBand="1"/>
      </w:tblPr>
      <w:tblGrid>
        <w:gridCol w:w="4927"/>
        <w:gridCol w:w="4927"/>
      </w:tblGrid>
      <w:tr w:rsidR="00CD655D" w:rsidRPr="00447D7E">
        <w:tc>
          <w:tcPr>
            <w:tcW w:w="4927" w:type="dxa"/>
          </w:tcPr>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Вариант 7.1. предполагает, что </w:t>
            </w:r>
            <w:r w:rsidRPr="00447D7E">
              <w:rPr>
                <w:rFonts w:ascii="Times New Roman" w:hAnsi="Times New Roman" w:cs="Times New Roman"/>
                <w:color w:val="auto"/>
                <w:sz w:val="24"/>
                <w:szCs w:val="24"/>
              </w:rPr>
              <w:lastRenderedPageBreak/>
              <w:t xml:space="preserve">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447D7E">
              <w:rPr>
                <w:rFonts w:ascii="Times New Roman" w:hAnsi="Times New Roman" w:cs="Times New Roman"/>
                <w:sz w:val="24"/>
                <w:szCs w:val="24"/>
              </w:rPr>
              <w:t>(1 - 4 классы)</w:t>
            </w:r>
            <w:r w:rsidRPr="00447D7E">
              <w:rPr>
                <w:rFonts w:ascii="Times New Roman" w:hAnsi="Times New Roman" w:cs="Times New Roman"/>
                <w:color w:val="auto"/>
                <w:sz w:val="24"/>
                <w:szCs w:val="24"/>
              </w:rPr>
              <w:t xml:space="preserve">. </w:t>
            </w:r>
          </w:p>
          <w:p w:rsidR="00CD655D" w:rsidRPr="00447D7E" w:rsidRDefault="00CD655D" w:rsidP="00447D7E">
            <w:pPr>
              <w:spacing w:after="0" w:line="240" w:lineRule="auto"/>
              <w:rPr>
                <w:rFonts w:ascii="Times New Roman" w:hAnsi="Times New Roman" w:cs="Times New Roman"/>
                <w:color w:val="auto"/>
                <w:sz w:val="24"/>
                <w:szCs w:val="24"/>
              </w:rPr>
            </w:pPr>
          </w:p>
        </w:tc>
        <w:tc>
          <w:tcPr>
            <w:tcW w:w="4927" w:type="dxa"/>
          </w:tcPr>
          <w:p w:rsidR="00CD655D" w:rsidRPr="00447D7E" w:rsidRDefault="00AC7B96" w:rsidP="00447D7E">
            <w:pPr>
              <w:spacing w:after="0" w:line="240" w:lineRule="auto"/>
              <w:rPr>
                <w:rFonts w:ascii="Times New Roman" w:hAnsi="Times New Roman" w:cs="Times New Roman"/>
                <w:color w:val="auto"/>
                <w:sz w:val="24"/>
                <w:szCs w:val="24"/>
              </w:rPr>
            </w:pPr>
            <w:r w:rsidRPr="00447D7E">
              <w:rPr>
                <w:rFonts w:ascii="Times New Roman" w:hAnsi="Times New Roman" w:cs="Times New Roman"/>
                <w:color w:val="auto"/>
                <w:sz w:val="24"/>
                <w:szCs w:val="24"/>
              </w:rPr>
              <w:lastRenderedPageBreak/>
              <w:t>Вариант 7</w:t>
            </w:r>
            <w:r w:rsidRPr="00447D7E">
              <w:rPr>
                <w:rFonts w:ascii="Times New Roman" w:hAnsi="Times New Roman" w:cs="Times New Roman"/>
                <w:caps/>
                <w:color w:val="auto"/>
                <w:sz w:val="24"/>
                <w:szCs w:val="24"/>
              </w:rPr>
              <w:t xml:space="preserve">.2 </w:t>
            </w:r>
            <w:r w:rsidRPr="00447D7E">
              <w:rPr>
                <w:rFonts w:ascii="Times New Roman" w:hAnsi="Times New Roman" w:cs="Times New Roman"/>
                <w:color w:val="auto"/>
                <w:sz w:val="24"/>
                <w:szCs w:val="24"/>
              </w:rPr>
              <w:t xml:space="preserve">предполагает, что обучающийся </w:t>
            </w:r>
            <w:r w:rsidRPr="00447D7E">
              <w:rPr>
                <w:rFonts w:ascii="Times New Roman" w:hAnsi="Times New Roman" w:cs="Times New Roman"/>
                <w:color w:val="auto"/>
                <w:sz w:val="24"/>
                <w:szCs w:val="24"/>
              </w:rPr>
              <w:lastRenderedPageBreak/>
              <w:t>с</w:t>
            </w:r>
            <w:r w:rsidRPr="00447D7E">
              <w:rPr>
                <w:rFonts w:ascii="Times New Roman" w:hAnsi="Times New Roman" w:cs="Times New Roman"/>
                <w:caps/>
                <w:color w:val="auto"/>
                <w:sz w:val="24"/>
                <w:szCs w:val="24"/>
              </w:rPr>
              <w:t xml:space="preserve"> ЗПР </w:t>
            </w:r>
            <w:r w:rsidRPr="00447D7E">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CD655D" w:rsidRPr="00447D7E" w:rsidRDefault="00AC7B96" w:rsidP="00447D7E">
            <w:pPr>
              <w:spacing w:after="0" w:line="240" w:lineRule="auto"/>
              <w:ind w:firstLine="709"/>
              <w:rPr>
                <w:rFonts w:ascii="Times New Roman" w:hAnsi="Times New Roman" w:cs="Times New Roman"/>
                <w:color w:val="auto"/>
                <w:sz w:val="24"/>
                <w:szCs w:val="24"/>
              </w:rPr>
            </w:pPr>
            <w:proofErr w:type="gramStart"/>
            <w:r w:rsidRPr="00447D7E">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47D7E">
              <w:rPr>
                <w:rFonts w:ascii="Times New Roman" w:hAnsi="Times New Roman" w:cs="Times New Roman"/>
                <w:sz w:val="24"/>
                <w:szCs w:val="24"/>
                <w:vertAlign w:val="superscript"/>
              </w:rPr>
              <w:footnoteReference w:id="2"/>
            </w:r>
            <w:r w:rsidRPr="00447D7E">
              <w:rPr>
                <w:rFonts w:ascii="Times New Roman" w:hAnsi="Times New Roman" w:cs="Times New Roman"/>
                <w:sz w:val="24"/>
                <w:szCs w:val="24"/>
              </w:rPr>
              <w:t xml:space="preserve">. </w:t>
            </w:r>
            <w:r w:rsidRPr="00447D7E">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roofErr w:type="gramEnd"/>
          </w:p>
          <w:p w:rsidR="00CD655D" w:rsidRPr="00447D7E" w:rsidRDefault="00AC7B96" w:rsidP="00447D7E">
            <w:pPr>
              <w:spacing w:after="0" w:line="240" w:lineRule="auto"/>
              <w:ind w:firstLine="709"/>
              <w:rPr>
                <w:rFonts w:ascii="Times New Roman" w:hAnsi="Times New Roman" w:cs="Times New Roman"/>
                <w:color w:val="auto"/>
                <w:sz w:val="24"/>
                <w:szCs w:val="24"/>
              </w:rPr>
            </w:pPr>
            <w:proofErr w:type="gramStart"/>
            <w:r w:rsidRPr="00447D7E">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47D7E">
              <w:rPr>
                <w:rFonts w:ascii="Times New Roman" w:hAnsi="Times New Roman" w:cs="Times New Roman"/>
                <w:sz w:val="24"/>
                <w:szCs w:val="24"/>
                <w:vertAlign w:val="superscript"/>
              </w:rPr>
              <w:footnoteReference w:id="3"/>
            </w:r>
            <w:r w:rsidRPr="00447D7E">
              <w:rPr>
                <w:rFonts w:ascii="Times New Roman" w:hAnsi="Times New Roman" w:cs="Times New Roman"/>
                <w:sz w:val="24"/>
                <w:szCs w:val="24"/>
              </w:rPr>
              <w:t xml:space="preserve">. </w:t>
            </w:r>
            <w:r w:rsidRPr="00447D7E">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roofErr w:type="gramEnd"/>
          </w:p>
          <w:p w:rsidR="00CD655D" w:rsidRPr="00447D7E" w:rsidRDefault="00CD655D" w:rsidP="00447D7E">
            <w:pPr>
              <w:spacing w:after="0" w:line="240" w:lineRule="auto"/>
              <w:rPr>
                <w:rFonts w:ascii="Times New Roman" w:hAnsi="Times New Roman" w:cs="Times New Roman"/>
                <w:color w:val="auto"/>
                <w:sz w:val="24"/>
                <w:szCs w:val="24"/>
              </w:rPr>
            </w:pPr>
          </w:p>
        </w:tc>
      </w:tr>
    </w:tbl>
    <w:p w:rsidR="00CD655D" w:rsidRPr="00447D7E" w:rsidRDefault="00CD655D" w:rsidP="00447D7E">
      <w:pPr>
        <w:spacing w:after="0" w:line="240" w:lineRule="auto"/>
        <w:ind w:firstLine="709"/>
        <w:rPr>
          <w:rFonts w:ascii="Times New Roman" w:hAnsi="Times New Roman" w:cs="Times New Roman"/>
          <w:color w:val="auto"/>
          <w:sz w:val="24"/>
          <w:szCs w:val="24"/>
        </w:rPr>
      </w:pP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447D7E">
        <w:rPr>
          <w:rFonts w:ascii="Times New Roman" w:hAnsi="Times New Roman" w:cs="Times New Roman"/>
          <w:color w:val="auto"/>
          <w:sz w:val="24"/>
          <w:szCs w:val="24"/>
          <w:vertAlign w:val="superscript"/>
        </w:rPr>
        <w:footnoteReference w:id="4"/>
      </w:r>
      <w:r w:rsidRPr="00447D7E">
        <w:rPr>
          <w:rFonts w:ascii="Times New Roman" w:hAnsi="Times New Roman" w:cs="Times New Roman"/>
          <w:color w:val="auto"/>
          <w:sz w:val="24"/>
          <w:szCs w:val="24"/>
        </w:rPr>
        <w:t xml:space="preserve"> (далее — ФГОС НОО). </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447D7E">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w:t>
      </w:r>
      <w:r w:rsidRPr="00447D7E">
        <w:rPr>
          <w:rFonts w:ascii="Times New Roman" w:hAnsi="Times New Roman" w:cs="Times New Roman"/>
          <w:sz w:val="24"/>
          <w:szCs w:val="24"/>
        </w:rPr>
        <w:lastRenderedPageBreak/>
        <w:t>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В процессе всего школьного обучения сохраняется </w:t>
      </w:r>
      <w:r w:rsidRPr="00447D7E">
        <w:rPr>
          <w:rFonts w:ascii="Times New Roman" w:hAnsi="Times New Roman" w:cs="Times New Roman"/>
          <w:b/>
          <w:i/>
          <w:sz w:val="24"/>
          <w:szCs w:val="24"/>
        </w:rPr>
        <w:t>возможность перехода обучающегося с одного варианта программы на другой</w:t>
      </w:r>
      <w:r w:rsidRPr="00447D7E">
        <w:rPr>
          <w:rFonts w:ascii="Times New Roman" w:hAnsi="Times New Roman" w:cs="Times New Roman"/>
          <w:b/>
          <w:sz w:val="24"/>
          <w:szCs w:val="24"/>
        </w:rPr>
        <w:t xml:space="preserve"> (о</w:t>
      </w:r>
      <w:r w:rsidRPr="00447D7E">
        <w:rPr>
          <w:rFonts w:ascii="Times New Roman" w:hAnsi="Times New Roman" w:cs="Times New Roman"/>
          <w:sz w:val="24"/>
          <w:szCs w:val="24"/>
        </w:rPr>
        <w:t xml:space="preserve">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447D7E">
        <w:rPr>
          <w:rFonts w:ascii="Times New Roman" w:hAnsi="Times New Roman" w:cs="Times New Roman"/>
          <w:sz w:val="24"/>
          <w:szCs w:val="24"/>
        </w:rPr>
        <w:t>метапредметных</w:t>
      </w:r>
      <w:proofErr w:type="spellEnd"/>
      <w:r w:rsidRPr="00447D7E">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CD655D" w:rsidRPr="00447D7E" w:rsidRDefault="00AC7B96" w:rsidP="00447D7E">
      <w:pPr>
        <w:spacing w:after="0" w:line="240" w:lineRule="auto"/>
        <w:ind w:firstLine="709"/>
        <w:rPr>
          <w:rFonts w:ascii="Times New Roman" w:hAnsi="Times New Roman" w:cs="Times New Roman"/>
          <w:iCs/>
          <w:sz w:val="24"/>
          <w:szCs w:val="24"/>
        </w:rPr>
      </w:pPr>
      <w:proofErr w:type="gramStart"/>
      <w:r w:rsidRPr="00447D7E">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447D7E">
        <w:rPr>
          <w:rFonts w:ascii="Times New Roman" w:hAnsi="Times New Roman" w:cs="Times New Roman"/>
          <w:color w:val="auto"/>
          <w:sz w:val="24"/>
          <w:szCs w:val="24"/>
        </w:rPr>
        <w:t>быть специфическое расстройство чтения, письма, арифметических навыков (</w:t>
      </w:r>
      <w:proofErr w:type="spellStart"/>
      <w:r w:rsidRPr="00447D7E">
        <w:rPr>
          <w:rFonts w:ascii="Times New Roman" w:hAnsi="Times New Roman" w:cs="Times New Roman"/>
          <w:color w:val="auto"/>
          <w:sz w:val="24"/>
          <w:szCs w:val="24"/>
        </w:rPr>
        <w:t>дислексия</w:t>
      </w:r>
      <w:proofErr w:type="spellEnd"/>
      <w:r w:rsidRPr="00447D7E">
        <w:rPr>
          <w:rFonts w:ascii="Times New Roman" w:hAnsi="Times New Roman" w:cs="Times New Roman"/>
          <w:color w:val="auto"/>
          <w:sz w:val="24"/>
          <w:szCs w:val="24"/>
        </w:rPr>
        <w:t xml:space="preserve">, </w:t>
      </w:r>
      <w:proofErr w:type="spellStart"/>
      <w:r w:rsidRPr="00447D7E">
        <w:rPr>
          <w:rFonts w:ascii="Times New Roman" w:hAnsi="Times New Roman" w:cs="Times New Roman"/>
          <w:color w:val="auto"/>
          <w:sz w:val="24"/>
          <w:szCs w:val="24"/>
        </w:rPr>
        <w:t>дисграфия</w:t>
      </w:r>
      <w:proofErr w:type="spellEnd"/>
      <w:r w:rsidRPr="00447D7E">
        <w:rPr>
          <w:rFonts w:ascii="Times New Roman" w:hAnsi="Times New Roman" w:cs="Times New Roman"/>
          <w:color w:val="auto"/>
          <w:sz w:val="24"/>
          <w:szCs w:val="24"/>
        </w:rPr>
        <w:t xml:space="preserve">, </w:t>
      </w:r>
      <w:proofErr w:type="spellStart"/>
      <w:r w:rsidRPr="00447D7E">
        <w:rPr>
          <w:rFonts w:ascii="Times New Roman" w:hAnsi="Times New Roman" w:cs="Times New Roman"/>
          <w:color w:val="auto"/>
          <w:sz w:val="24"/>
          <w:szCs w:val="24"/>
        </w:rPr>
        <w:t>дискалькулия</w:t>
      </w:r>
      <w:proofErr w:type="spellEnd"/>
      <w:r w:rsidRPr="00447D7E">
        <w:rPr>
          <w:rFonts w:ascii="Times New Roman" w:hAnsi="Times New Roman" w:cs="Times New Roman"/>
          <w:color w:val="auto"/>
          <w:sz w:val="24"/>
          <w:szCs w:val="24"/>
        </w:rPr>
        <w:t>), а так</w:t>
      </w:r>
      <w:r w:rsidRPr="00447D7E">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447D7E">
        <w:rPr>
          <w:rFonts w:ascii="Times New Roman" w:hAnsi="Times New Roman" w:cs="Times New Roman"/>
          <w:sz w:val="24"/>
          <w:szCs w:val="24"/>
        </w:rPr>
        <w:t xml:space="preserve">. </w:t>
      </w:r>
      <w:r w:rsidRPr="00447D7E">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447D7E">
        <w:rPr>
          <w:rFonts w:ascii="Times New Roman" w:hAnsi="Times New Roman" w:cs="Times New Roman"/>
          <w:sz w:val="24"/>
          <w:szCs w:val="24"/>
        </w:rPr>
        <w:t xml:space="preserve">специалисты, осуществляющие его </w:t>
      </w:r>
      <w:r w:rsidRPr="00447D7E">
        <w:rPr>
          <w:rFonts w:ascii="Times New Roman" w:hAnsi="Times New Roman" w:cs="Times New Roman"/>
          <w:iCs/>
          <w:sz w:val="24"/>
          <w:szCs w:val="24"/>
        </w:rPr>
        <w:t>психолого-педагогическое сопровождение</w:t>
      </w:r>
      <w:r w:rsidRPr="00447D7E">
        <w:rPr>
          <w:rFonts w:ascii="Times New Roman" w:hAnsi="Times New Roman" w:cs="Times New Roman"/>
          <w:sz w:val="24"/>
          <w:szCs w:val="24"/>
        </w:rPr>
        <w:t xml:space="preserve">, </w:t>
      </w:r>
      <w:r w:rsidRPr="00447D7E">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CD655D" w:rsidRPr="00447D7E" w:rsidRDefault="00AC7B96" w:rsidP="00447D7E">
      <w:pPr>
        <w:spacing w:after="0" w:line="240" w:lineRule="auto"/>
        <w:ind w:firstLine="709"/>
        <w:rPr>
          <w:rFonts w:ascii="Times New Roman" w:hAnsi="Times New Roman" w:cs="Times New Roman"/>
          <w:bCs/>
          <w:sz w:val="24"/>
          <w:szCs w:val="24"/>
        </w:rPr>
      </w:pPr>
      <w:r w:rsidRPr="00447D7E">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447D7E">
        <w:rPr>
          <w:rFonts w:ascii="Times New Roman" w:hAnsi="Times New Roman" w:cs="Times New Roman"/>
          <w:iCs/>
          <w:sz w:val="24"/>
          <w:szCs w:val="24"/>
        </w:rPr>
        <w:t xml:space="preserve">перевода на </w:t>
      </w:r>
      <w:proofErr w:type="spellStart"/>
      <w:r w:rsidRPr="00447D7E">
        <w:rPr>
          <w:rFonts w:ascii="Times New Roman" w:hAnsi="Times New Roman" w:cs="Times New Roman"/>
          <w:iCs/>
          <w:sz w:val="24"/>
          <w:szCs w:val="24"/>
        </w:rPr>
        <w:t>обучение</w:t>
      </w:r>
      <w:r w:rsidRPr="00447D7E">
        <w:rPr>
          <w:rFonts w:ascii="Times New Roman" w:hAnsi="Times New Roman" w:cs="Times New Roman"/>
          <w:sz w:val="24"/>
          <w:szCs w:val="24"/>
        </w:rPr>
        <w:t>по</w:t>
      </w:r>
      <w:proofErr w:type="spellEnd"/>
      <w:r w:rsidRPr="00447D7E">
        <w:rPr>
          <w:rFonts w:ascii="Times New Roman" w:hAnsi="Times New Roman" w:cs="Times New Roman"/>
          <w:sz w:val="24"/>
          <w:szCs w:val="24"/>
        </w:rPr>
        <w:t xml:space="preserve"> индивидуальному учебному плану с учетом его особенностей и образовательных потребностей.</w:t>
      </w:r>
    </w:p>
    <w:p w:rsidR="00CD655D" w:rsidRPr="00447D7E" w:rsidRDefault="00AC7B96" w:rsidP="00447D7E">
      <w:pPr>
        <w:spacing w:after="0" w:line="240" w:lineRule="auto"/>
        <w:ind w:firstLine="709"/>
        <w:rPr>
          <w:rFonts w:ascii="Times New Roman" w:hAnsi="Times New Roman" w:cs="Times New Roman"/>
          <w:bCs/>
          <w:sz w:val="24"/>
          <w:szCs w:val="24"/>
        </w:rPr>
      </w:pPr>
      <w:r w:rsidRPr="00447D7E">
        <w:rPr>
          <w:rFonts w:ascii="Times New Roman" w:hAnsi="Times New Roman" w:cs="Times New Roman"/>
          <w:bCs/>
          <w:sz w:val="24"/>
          <w:szCs w:val="24"/>
        </w:rPr>
        <w:t xml:space="preserve">Общий подход к оценке знаний и </w:t>
      </w:r>
      <w:r w:rsidRPr="00447D7E">
        <w:rPr>
          <w:rFonts w:ascii="Times New Roman" w:hAnsi="Times New Roman" w:cs="Times New Roman"/>
          <w:bCs/>
          <w:color w:val="auto"/>
          <w:sz w:val="24"/>
          <w:szCs w:val="24"/>
        </w:rPr>
        <w:t xml:space="preserve">умений, </w:t>
      </w:r>
      <w:proofErr w:type="spellStart"/>
      <w:r w:rsidRPr="00447D7E">
        <w:rPr>
          <w:rFonts w:ascii="Times New Roman" w:hAnsi="Times New Roman" w:cs="Times New Roman"/>
          <w:bCs/>
          <w:color w:val="auto"/>
          <w:sz w:val="24"/>
          <w:szCs w:val="24"/>
        </w:rPr>
        <w:t>составляющихпредметные</w:t>
      </w:r>
      <w:proofErr w:type="spellEnd"/>
      <w:r w:rsidRPr="00447D7E">
        <w:rPr>
          <w:rFonts w:ascii="Times New Roman" w:hAnsi="Times New Roman" w:cs="Times New Roman"/>
          <w:bCs/>
          <w:color w:val="auto"/>
          <w:sz w:val="24"/>
          <w:szCs w:val="24"/>
        </w:rPr>
        <w:t xml:space="preserve"> результаты освоения АООП НОО (вариант 7.2), п</w:t>
      </w:r>
      <w:r w:rsidRPr="00447D7E">
        <w:rPr>
          <w:rFonts w:ascii="Times New Roman" w:hAnsi="Times New Roman" w:cs="Times New Roman"/>
          <w:bCs/>
          <w:sz w:val="24"/>
          <w:szCs w:val="24"/>
        </w:rPr>
        <w:t>редлагается в целом сохранить в его традиционном виде.</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При этом</w:t>
      </w:r>
      <w:proofErr w:type="gramStart"/>
      <w:r w:rsidRPr="00447D7E">
        <w:rPr>
          <w:rFonts w:ascii="Times New Roman" w:hAnsi="Times New Roman" w:cs="Times New Roman"/>
          <w:sz w:val="24"/>
          <w:szCs w:val="24"/>
        </w:rPr>
        <w:t>,</w:t>
      </w:r>
      <w:proofErr w:type="gramEnd"/>
      <w:r w:rsidRPr="00447D7E">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sidRPr="00447D7E">
        <w:rPr>
          <w:rFonts w:ascii="Times New Roman" w:hAnsi="Times New Roman" w:cs="Times New Roman"/>
          <w:sz w:val="24"/>
          <w:szCs w:val="24"/>
          <w:vertAlign w:val="superscript"/>
        </w:rPr>
        <w:footnoteReference w:id="5"/>
      </w:r>
      <w:r w:rsidRPr="00447D7E">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color w:val="000000"/>
          <w:kern w:val="0"/>
          <w:sz w:val="24"/>
          <w:szCs w:val="24"/>
          <w:lang w:eastAsia="ru-RU"/>
        </w:rPr>
      </w:pPr>
      <w:r w:rsidRPr="00447D7E">
        <w:rPr>
          <w:rFonts w:ascii="Times New Roman" w:eastAsia="Times New Roman" w:hAnsi="Times New Roman" w:cs="Times New Roman"/>
          <w:color w:val="000000"/>
          <w:kern w:val="0"/>
          <w:sz w:val="24"/>
          <w:szCs w:val="24"/>
          <w:lang w:eastAsia="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447D7E">
        <w:rPr>
          <w:rFonts w:ascii="Times New Roman" w:eastAsia="Times New Roman" w:hAnsi="Times New Roman" w:cs="Times New Roman"/>
          <w:color w:val="000000"/>
          <w:kern w:val="0"/>
          <w:sz w:val="24"/>
          <w:szCs w:val="24"/>
          <w:lang w:eastAsia="ru-RU"/>
        </w:rPr>
        <w:t>обучение по</w:t>
      </w:r>
      <w:proofErr w:type="gramEnd"/>
      <w:r w:rsidRPr="00447D7E">
        <w:rPr>
          <w:rFonts w:ascii="Times New Roman" w:eastAsia="Times New Roman" w:hAnsi="Times New Roman" w:cs="Times New Roman"/>
          <w:color w:val="000000"/>
          <w:kern w:val="0"/>
          <w:sz w:val="24"/>
          <w:szCs w:val="24"/>
          <w:lang w:eastAsia="ru-RU"/>
        </w:rPr>
        <w:t xml:space="preserve"> другому варианту АООП НОО в соответствии с рекомендациями ПМПК, либо на обучение по индивидуальному учебному плану</w:t>
      </w:r>
      <w:r w:rsidRPr="00447D7E">
        <w:rPr>
          <w:rFonts w:ascii="Times New Roman" w:eastAsia="Times New Roman" w:hAnsi="Times New Roman" w:cs="Times New Roman"/>
          <w:color w:val="000000"/>
          <w:kern w:val="0"/>
          <w:sz w:val="24"/>
          <w:szCs w:val="24"/>
          <w:vertAlign w:val="superscript"/>
          <w:lang w:eastAsia="ru-RU"/>
        </w:rPr>
        <w:footnoteReference w:id="6"/>
      </w:r>
      <w:r w:rsidRPr="00447D7E">
        <w:rPr>
          <w:rFonts w:ascii="Times New Roman" w:eastAsia="Times New Roman" w:hAnsi="Times New Roman" w:cs="Times New Roman"/>
          <w:color w:val="000000"/>
          <w:kern w:val="0"/>
          <w:sz w:val="24"/>
          <w:szCs w:val="24"/>
          <w:lang w:eastAsia="ru-RU"/>
        </w:rPr>
        <w:t>.</w:t>
      </w:r>
    </w:p>
    <w:p w:rsidR="00CD655D" w:rsidRPr="00447D7E" w:rsidRDefault="00CD655D" w:rsidP="00447D7E">
      <w:pPr>
        <w:spacing w:after="0" w:line="240" w:lineRule="auto"/>
        <w:ind w:firstLine="709"/>
        <w:rPr>
          <w:rFonts w:ascii="Times New Roman" w:hAnsi="Times New Roman" w:cs="Times New Roman"/>
          <w:sz w:val="24"/>
          <w:szCs w:val="24"/>
        </w:rPr>
      </w:pPr>
    </w:p>
    <w:p w:rsidR="00CD655D" w:rsidRPr="00447D7E" w:rsidRDefault="00CD655D" w:rsidP="00447D7E">
      <w:pPr>
        <w:spacing w:after="0" w:line="240" w:lineRule="auto"/>
        <w:ind w:firstLine="709"/>
        <w:rPr>
          <w:rFonts w:ascii="Times New Roman" w:hAnsi="Times New Roman" w:cs="Times New Roman"/>
          <w:sz w:val="24"/>
          <w:szCs w:val="24"/>
        </w:rPr>
      </w:pPr>
    </w:p>
    <w:p w:rsidR="00CD655D" w:rsidRPr="00447D7E" w:rsidRDefault="00CD655D" w:rsidP="00447D7E">
      <w:pPr>
        <w:spacing w:after="0" w:line="240" w:lineRule="auto"/>
        <w:ind w:firstLine="709"/>
        <w:rPr>
          <w:rFonts w:ascii="Times New Roman" w:hAnsi="Times New Roman" w:cs="Times New Roman"/>
          <w:sz w:val="24"/>
          <w:szCs w:val="24"/>
        </w:rPr>
      </w:pPr>
    </w:p>
    <w:p w:rsidR="00CD655D" w:rsidRPr="00447D7E" w:rsidRDefault="00CD655D" w:rsidP="00447D7E">
      <w:pPr>
        <w:spacing w:after="0" w:line="240" w:lineRule="auto"/>
        <w:ind w:firstLine="709"/>
        <w:rPr>
          <w:rFonts w:ascii="Times New Roman" w:hAnsi="Times New Roman" w:cs="Times New Roman"/>
          <w:sz w:val="24"/>
          <w:szCs w:val="24"/>
        </w:rPr>
      </w:pP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b/>
          <w:color w:val="auto"/>
          <w:kern w:val="0"/>
          <w:sz w:val="24"/>
          <w:szCs w:val="24"/>
          <w:lang w:eastAsia="ru-RU"/>
        </w:rPr>
      </w:pPr>
      <w:r w:rsidRPr="00447D7E">
        <w:rPr>
          <w:rFonts w:ascii="Times New Roman" w:eastAsia="Times New Roman" w:hAnsi="Times New Roman" w:cs="Times New Roman"/>
          <w:b/>
          <w:color w:val="auto"/>
          <w:kern w:val="0"/>
          <w:sz w:val="24"/>
          <w:szCs w:val="24"/>
          <w:lang w:eastAsia="ru-RU"/>
        </w:rPr>
        <w:t xml:space="preserve">Психолого-педагогическая характеристика </w:t>
      </w:r>
      <w:proofErr w:type="gramStart"/>
      <w:r w:rsidRPr="00447D7E">
        <w:rPr>
          <w:rFonts w:ascii="Times New Roman" w:eastAsia="Times New Roman" w:hAnsi="Times New Roman" w:cs="Times New Roman"/>
          <w:b/>
          <w:color w:val="auto"/>
          <w:kern w:val="0"/>
          <w:sz w:val="24"/>
          <w:szCs w:val="24"/>
          <w:lang w:eastAsia="ru-RU"/>
        </w:rPr>
        <w:t>обучающихся</w:t>
      </w:r>
      <w:proofErr w:type="gramEnd"/>
      <w:r w:rsidRPr="00447D7E">
        <w:rPr>
          <w:rFonts w:ascii="Times New Roman" w:eastAsia="Times New Roman" w:hAnsi="Times New Roman" w:cs="Times New Roman"/>
          <w:b/>
          <w:color w:val="auto"/>
          <w:kern w:val="0"/>
          <w:sz w:val="24"/>
          <w:szCs w:val="24"/>
          <w:lang w:eastAsia="ru-RU"/>
        </w:rPr>
        <w:t xml:space="preserve"> с ЗПР</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xml:space="preserve">Обучающиеся с ЗПР— </w:t>
      </w:r>
      <w:proofErr w:type="gramStart"/>
      <w:r w:rsidRPr="00447D7E">
        <w:rPr>
          <w:rFonts w:ascii="Times New Roman" w:eastAsia="Times New Roman" w:hAnsi="Times New Roman" w:cs="Times New Roman"/>
          <w:color w:val="auto"/>
          <w:kern w:val="0"/>
          <w:sz w:val="24"/>
          <w:szCs w:val="24"/>
          <w:lang w:eastAsia="ru-RU"/>
        </w:rPr>
        <w:t>эт</w:t>
      </w:r>
      <w:proofErr w:type="gramEnd"/>
      <w:r w:rsidRPr="00447D7E">
        <w:rPr>
          <w:rFonts w:ascii="Times New Roman" w:eastAsia="Times New Roman" w:hAnsi="Times New Roman" w:cs="Times New Roman"/>
          <w:color w:val="auto"/>
          <w:kern w:val="0"/>
          <w:sz w:val="24"/>
          <w:szCs w:val="24"/>
          <w:lang w:eastAsia="ru-RU"/>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447D7E">
        <w:rPr>
          <w:rFonts w:ascii="Times New Roman" w:eastAsia="Times New Roman" w:hAnsi="Times New Roman" w:cs="Times New Roman"/>
          <w:color w:val="auto"/>
          <w:kern w:val="0"/>
          <w:sz w:val="24"/>
          <w:szCs w:val="24"/>
          <w:vertAlign w:val="superscript"/>
          <w:lang w:eastAsia="ru-RU"/>
        </w:rPr>
        <w:footnoteReference w:id="7"/>
      </w:r>
      <w:r w:rsidRPr="00447D7E">
        <w:rPr>
          <w:rFonts w:ascii="Times New Roman" w:eastAsia="Times New Roman" w:hAnsi="Times New Roman" w:cs="Times New Roman"/>
          <w:color w:val="auto"/>
          <w:kern w:val="0"/>
          <w:sz w:val="24"/>
          <w:szCs w:val="24"/>
          <w:lang w:eastAsia="ru-RU"/>
        </w:rPr>
        <w:t>.</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bCs/>
          <w:iCs/>
          <w:sz w:val="24"/>
          <w:szCs w:val="24"/>
        </w:rPr>
        <w:t xml:space="preserve">Категория обучающихся с </w:t>
      </w:r>
      <w:r w:rsidRPr="00447D7E">
        <w:rPr>
          <w:rFonts w:ascii="Times New Roman" w:hAnsi="Times New Roman" w:cs="Times New Roman"/>
          <w:sz w:val="24"/>
          <w:szCs w:val="24"/>
        </w:rPr>
        <w:t>ЗПР –</w:t>
      </w:r>
      <w:r w:rsidRPr="00447D7E">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w:t>
      </w:r>
      <w:proofErr w:type="spellStart"/>
      <w:r w:rsidRPr="00447D7E">
        <w:rPr>
          <w:rFonts w:ascii="Times New Roman" w:hAnsi="Times New Roman" w:cs="Times New Roman"/>
          <w:bCs/>
          <w:sz w:val="24"/>
          <w:szCs w:val="24"/>
        </w:rPr>
        <w:t>школьников</w:t>
      </w:r>
      <w:proofErr w:type="gramStart"/>
      <w:r w:rsidRPr="00447D7E">
        <w:rPr>
          <w:rFonts w:ascii="Times New Roman" w:hAnsi="Times New Roman" w:cs="Times New Roman"/>
          <w:bCs/>
          <w:sz w:val="24"/>
          <w:szCs w:val="24"/>
        </w:rPr>
        <w:t>.</w:t>
      </w:r>
      <w:r w:rsidRPr="00447D7E">
        <w:rPr>
          <w:rFonts w:ascii="Times New Roman" w:hAnsi="Times New Roman" w:cs="Times New Roman"/>
          <w:sz w:val="24"/>
          <w:szCs w:val="24"/>
        </w:rPr>
        <w:t>С</w:t>
      </w:r>
      <w:proofErr w:type="gramEnd"/>
      <w:r w:rsidRPr="00447D7E">
        <w:rPr>
          <w:rFonts w:ascii="Times New Roman" w:hAnsi="Times New Roman" w:cs="Times New Roman"/>
          <w:sz w:val="24"/>
          <w:szCs w:val="24"/>
        </w:rPr>
        <w:t>реди</w:t>
      </w:r>
      <w:proofErr w:type="spellEnd"/>
      <w:r w:rsidRPr="00447D7E">
        <w:rPr>
          <w:rFonts w:ascii="Times New Roman" w:hAnsi="Times New Roman" w:cs="Times New Roman"/>
          <w:sz w:val="24"/>
          <w:szCs w:val="24"/>
        </w:rPr>
        <w:t xml:space="preserve">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w:t>
      </w:r>
      <w:r w:rsidRPr="00447D7E">
        <w:rPr>
          <w:rFonts w:ascii="Times New Roman" w:hAnsi="Times New Roman" w:cs="Times New Roman"/>
          <w:sz w:val="24"/>
          <w:szCs w:val="24"/>
        </w:rPr>
        <w:lastRenderedPageBreak/>
        <w:t xml:space="preserve">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447D7E">
        <w:rPr>
          <w:rFonts w:ascii="Times New Roman" w:hAnsi="Times New Roman" w:cs="Times New Roman"/>
          <w:sz w:val="24"/>
          <w:szCs w:val="24"/>
        </w:rPr>
        <w:t>саморегуляции</w:t>
      </w:r>
      <w:proofErr w:type="spellEnd"/>
      <w:r w:rsidRPr="00447D7E">
        <w:rPr>
          <w:rFonts w:ascii="Times New Roman" w:hAnsi="Times New Roman" w:cs="Times New Roman"/>
          <w:sz w:val="24"/>
          <w:szCs w:val="24"/>
        </w:rPr>
        <w:t xml:space="preserve">. Достаточно часто у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color w:val="auto"/>
          <w:kern w:val="0"/>
          <w:sz w:val="24"/>
          <w:szCs w:val="24"/>
          <w:lang w:eastAsia="ru-RU"/>
        </w:rPr>
      </w:pPr>
      <w:proofErr w:type="gramStart"/>
      <w:r w:rsidRPr="00447D7E">
        <w:rPr>
          <w:rFonts w:ascii="Times New Roman" w:eastAsia="Times New Roman" w:hAnsi="Times New Roman" w:cs="Times New Roman"/>
          <w:color w:val="auto"/>
          <w:kern w:val="0"/>
          <w:sz w:val="24"/>
          <w:szCs w:val="24"/>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447D7E">
        <w:rPr>
          <w:rFonts w:ascii="Times New Roman" w:eastAsia="Times New Roman" w:hAnsi="Times New Roman" w:cs="Times New Roman"/>
          <w:color w:val="auto"/>
          <w:kern w:val="0"/>
          <w:sz w:val="24"/>
          <w:szCs w:val="24"/>
          <w:lang w:eastAsia="ru-RU"/>
        </w:rPr>
        <w:t xml:space="preserve"> От </w:t>
      </w:r>
      <w:proofErr w:type="gramStart"/>
      <w:r w:rsidRPr="00447D7E">
        <w:rPr>
          <w:rFonts w:ascii="Times New Roman" w:eastAsia="Times New Roman" w:hAnsi="Times New Roman" w:cs="Times New Roman"/>
          <w:color w:val="auto"/>
          <w:kern w:val="0"/>
          <w:sz w:val="24"/>
          <w:szCs w:val="24"/>
          <w:lang w:eastAsia="ru-RU"/>
        </w:rPr>
        <w:t>обучающихся</w:t>
      </w:r>
      <w:proofErr w:type="gramEnd"/>
      <w:r w:rsidRPr="00447D7E">
        <w:rPr>
          <w:rFonts w:ascii="Times New Roman" w:eastAsia="Times New Roman" w:hAnsi="Times New Roman" w:cs="Times New Roman"/>
          <w:color w:val="auto"/>
          <w:kern w:val="0"/>
          <w:sz w:val="24"/>
          <w:szCs w:val="24"/>
          <w:lang w:eastAsia="ru-RU"/>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D655D" w:rsidRPr="00447D7E" w:rsidRDefault="00AC7B96" w:rsidP="00447D7E">
      <w:pPr>
        <w:widowControl w:val="0"/>
        <w:spacing w:after="0" w:line="240" w:lineRule="auto"/>
        <w:ind w:firstLine="709"/>
        <w:rPr>
          <w:rFonts w:ascii="Times New Roman" w:hAnsi="Times New Roman" w:cs="Times New Roman"/>
          <w:sz w:val="24"/>
          <w:szCs w:val="24"/>
        </w:rPr>
      </w:pPr>
      <w:proofErr w:type="gramStart"/>
      <w:r w:rsidRPr="00447D7E">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447D7E">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447D7E">
        <w:rPr>
          <w:rFonts w:ascii="Times New Roman" w:hAnsi="Times New Roman" w:cs="Times New Roman"/>
          <w:sz w:val="24"/>
          <w:szCs w:val="24"/>
        </w:rPr>
        <w:t>.</w:t>
      </w:r>
      <w:proofErr w:type="gramEnd"/>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tbl>
      <w:tblPr>
        <w:tblStyle w:val="aff5"/>
        <w:tblW w:w="0" w:type="auto"/>
        <w:tblLook w:val="04A0" w:firstRow="1" w:lastRow="0" w:firstColumn="1" w:lastColumn="0" w:noHBand="0" w:noVBand="1"/>
      </w:tblPr>
      <w:tblGrid>
        <w:gridCol w:w="4927"/>
        <w:gridCol w:w="4927"/>
      </w:tblGrid>
      <w:tr w:rsidR="00CD655D" w:rsidRPr="00447D7E">
        <w:tc>
          <w:tcPr>
            <w:tcW w:w="4927" w:type="dxa"/>
          </w:tcPr>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sz w:val="24"/>
                <w:szCs w:val="24"/>
              </w:rPr>
              <w:t xml:space="preserve">АООП НОО (вариант 7.1) </w:t>
            </w:r>
            <w:proofErr w:type="gramStart"/>
            <w:r w:rsidRPr="00447D7E">
              <w:rPr>
                <w:rFonts w:ascii="Times New Roman" w:hAnsi="Times New Roman" w:cs="Times New Roman"/>
                <w:sz w:val="24"/>
                <w:szCs w:val="24"/>
              </w:rPr>
              <w:t>адресована</w:t>
            </w:r>
            <w:proofErr w:type="gramEnd"/>
            <w:r w:rsidRPr="00447D7E">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447D7E">
              <w:rPr>
                <w:rFonts w:ascii="Times New Roman" w:hAnsi="Times New Roman" w:cs="Times New Roman"/>
                <w:color w:val="auto"/>
                <w:sz w:val="24"/>
                <w:szCs w:val="24"/>
              </w:rPr>
              <w:t xml:space="preserve">трудности произвольной </w:t>
            </w:r>
            <w:proofErr w:type="spellStart"/>
            <w:r w:rsidRPr="00447D7E">
              <w:rPr>
                <w:rFonts w:ascii="Times New Roman" w:hAnsi="Times New Roman" w:cs="Times New Roman"/>
                <w:color w:val="auto"/>
                <w:sz w:val="24"/>
                <w:szCs w:val="24"/>
              </w:rPr>
              <w:t>саморегуляции</w:t>
            </w:r>
            <w:proofErr w:type="spellEnd"/>
            <w:r w:rsidRPr="00447D7E">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447D7E">
              <w:rPr>
                <w:rFonts w:ascii="Times New Roman" w:hAnsi="Times New Roman" w:cs="Times New Roman"/>
                <w:color w:val="auto"/>
                <w:sz w:val="24"/>
                <w:szCs w:val="24"/>
              </w:rPr>
              <w:t>обучающихся</w:t>
            </w:r>
            <w:proofErr w:type="gramEnd"/>
            <w:r w:rsidRPr="00447D7E">
              <w:rPr>
                <w:rFonts w:ascii="Times New Roman" w:hAnsi="Times New Roman" w:cs="Times New Roman"/>
                <w:color w:val="auto"/>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447D7E">
              <w:rPr>
                <w:rFonts w:ascii="Times New Roman" w:hAnsi="Times New Roman" w:cs="Times New Roman"/>
                <w:color w:val="auto"/>
                <w:sz w:val="24"/>
                <w:szCs w:val="24"/>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w:t>
            </w:r>
            <w:r w:rsidRPr="00447D7E">
              <w:rPr>
                <w:rFonts w:ascii="Times New Roman" w:hAnsi="Times New Roman" w:cs="Times New Roman"/>
                <w:color w:val="auto"/>
                <w:sz w:val="24"/>
                <w:szCs w:val="24"/>
              </w:rPr>
              <w:lastRenderedPageBreak/>
              <w:t xml:space="preserve">фонематического развития, </w:t>
            </w:r>
            <w:proofErr w:type="spellStart"/>
            <w:r w:rsidRPr="00447D7E">
              <w:rPr>
                <w:rFonts w:ascii="Times New Roman" w:hAnsi="Times New Roman" w:cs="Times New Roman"/>
                <w:color w:val="auto"/>
                <w:sz w:val="24"/>
                <w:szCs w:val="24"/>
              </w:rPr>
              <w:t>нейродинамики</w:t>
            </w:r>
            <w:proofErr w:type="spellEnd"/>
            <w:r w:rsidRPr="00447D7E">
              <w:rPr>
                <w:rFonts w:ascii="Times New Roman" w:hAnsi="Times New Roman" w:cs="Times New Roman"/>
                <w:color w:val="auto"/>
                <w:sz w:val="24"/>
                <w:szCs w:val="24"/>
              </w:rPr>
              <w:t xml:space="preserve"> и др. Но при этом наблюдается устойчивость форм адаптивного поведения.</w:t>
            </w:r>
            <w:proofErr w:type="gramEnd"/>
          </w:p>
          <w:p w:rsidR="00CD655D" w:rsidRPr="00447D7E" w:rsidRDefault="00CD655D" w:rsidP="00447D7E">
            <w:pPr>
              <w:suppressAutoHyphens w:val="0"/>
              <w:autoSpaceDE w:val="0"/>
              <w:autoSpaceDN w:val="0"/>
              <w:adjustRightInd w:val="0"/>
              <w:spacing w:after="0" w:line="240" w:lineRule="auto"/>
              <w:textAlignment w:val="center"/>
              <w:rPr>
                <w:rFonts w:ascii="Times New Roman" w:eastAsia="Times New Roman" w:hAnsi="Times New Roman" w:cs="Times New Roman"/>
                <w:color w:val="auto"/>
                <w:kern w:val="0"/>
                <w:sz w:val="24"/>
                <w:szCs w:val="24"/>
                <w:lang w:eastAsia="ru-RU"/>
              </w:rPr>
            </w:pPr>
          </w:p>
        </w:tc>
        <w:tc>
          <w:tcPr>
            <w:tcW w:w="4927" w:type="dxa"/>
          </w:tcPr>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lastRenderedPageBreak/>
              <w:t xml:space="preserve">АООП НОО (вариант 7.2) </w:t>
            </w:r>
            <w:proofErr w:type="gramStart"/>
            <w:r w:rsidRPr="00447D7E">
              <w:rPr>
                <w:rFonts w:ascii="Times New Roman" w:hAnsi="Times New Roman" w:cs="Times New Roman"/>
                <w:sz w:val="24"/>
                <w:szCs w:val="24"/>
              </w:rPr>
              <w:t>адресована</w:t>
            </w:r>
            <w:proofErr w:type="gramEnd"/>
            <w:r w:rsidRPr="00447D7E">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447D7E">
              <w:rPr>
                <w:rFonts w:ascii="Times New Roman" w:hAnsi="Times New Roman" w:cs="Times New Roman"/>
                <w:sz w:val="24"/>
                <w:szCs w:val="24"/>
              </w:rPr>
              <w:t>саморегуляция</w:t>
            </w:r>
            <w:proofErr w:type="spellEnd"/>
            <w:r w:rsidRPr="00447D7E">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spellStart"/>
            <w:r w:rsidRPr="00447D7E">
              <w:rPr>
                <w:rFonts w:ascii="Times New Roman" w:hAnsi="Times New Roman" w:cs="Times New Roman"/>
                <w:sz w:val="24"/>
                <w:szCs w:val="24"/>
              </w:rPr>
              <w:t>Возможнанеадаптивность</w:t>
            </w:r>
            <w:proofErr w:type="spellEnd"/>
            <w:r w:rsidRPr="00447D7E">
              <w:rPr>
                <w:rFonts w:ascii="Times New Roman" w:hAnsi="Times New Roman" w:cs="Times New Roman"/>
                <w:sz w:val="24"/>
                <w:szCs w:val="24"/>
              </w:rPr>
              <w:t xml:space="preserve"> </w:t>
            </w:r>
            <w:r w:rsidRPr="00447D7E">
              <w:rPr>
                <w:rFonts w:ascii="Times New Roman" w:hAnsi="Times New Roman" w:cs="Times New Roman"/>
                <w:sz w:val="24"/>
                <w:szCs w:val="24"/>
              </w:rPr>
              <w:lastRenderedPageBreak/>
              <w:t xml:space="preserve">поведения, </w:t>
            </w:r>
            <w:proofErr w:type="gramStart"/>
            <w:r w:rsidRPr="00447D7E">
              <w:rPr>
                <w:rFonts w:ascii="Times New Roman" w:hAnsi="Times New Roman" w:cs="Times New Roman"/>
                <w:sz w:val="24"/>
                <w:szCs w:val="24"/>
              </w:rPr>
              <w:t>связанная</w:t>
            </w:r>
            <w:proofErr w:type="gramEnd"/>
            <w:r w:rsidRPr="00447D7E">
              <w:rPr>
                <w:rFonts w:ascii="Times New Roman" w:hAnsi="Times New Roman" w:cs="Times New Roman"/>
                <w:sz w:val="24"/>
                <w:szCs w:val="24"/>
              </w:rPr>
              <w:t xml:space="preserve"> как с недостаточным пониманием социальных норм, так и с нарушением эмоциональной регуляции, </w:t>
            </w:r>
            <w:proofErr w:type="spellStart"/>
            <w:r w:rsidRPr="00447D7E">
              <w:rPr>
                <w:rFonts w:ascii="Times New Roman" w:hAnsi="Times New Roman" w:cs="Times New Roman"/>
                <w:sz w:val="24"/>
                <w:szCs w:val="24"/>
              </w:rPr>
              <w:t>гиперактивностью</w:t>
            </w:r>
            <w:proofErr w:type="spellEnd"/>
            <w:r w:rsidRPr="00447D7E">
              <w:rPr>
                <w:rFonts w:ascii="Times New Roman" w:hAnsi="Times New Roman" w:cs="Times New Roman"/>
                <w:sz w:val="24"/>
                <w:szCs w:val="24"/>
              </w:rPr>
              <w:t>.</w:t>
            </w:r>
          </w:p>
          <w:p w:rsidR="00CD655D" w:rsidRPr="00447D7E" w:rsidRDefault="00CD655D" w:rsidP="00447D7E">
            <w:pPr>
              <w:suppressAutoHyphens w:val="0"/>
              <w:autoSpaceDE w:val="0"/>
              <w:autoSpaceDN w:val="0"/>
              <w:adjustRightInd w:val="0"/>
              <w:spacing w:after="0" w:line="240" w:lineRule="auto"/>
              <w:textAlignment w:val="center"/>
              <w:rPr>
                <w:rFonts w:ascii="Times New Roman" w:eastAsia="Times New Roman" w:hAnsi="Times New Roman" w:cs="Times New Roman"/>
                <w:color w:val="auto"/>
                <w:kern w:val="0"/>
                <w:sz w:val="24"/>
                <w:szCs w:val="24"/>
                <w:lang w:eastAsia="ru-RU"/>
              </w:rPr>
            </w:pPr>
          </w:p>
        </w:tc>
      </w:tr>
    </w:tbl>
    <w:p w:rsidR="00CD655D" w:rsidRPr="00447D7E" w:rsidRDefault="00CD655D"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color w:val="auto"/>
          <w:kern w:val="0"/>
          <w:sz w:val="24"/>
          <w:szCs w:val="24"/>
          <w:lang w:eastAsia="ru-RU"/>
        </w:rPr>
      </w:pPr>
    </w:p>
    <w:p w:rsidR="00CD655D" w:rsidRPr="00447D7E" w:rsidRDefault="00AC7B96" w:rsidP="00447D7E">
      <w:pPr>
        <w:spacing w:after="0" w:line="240" w:lineRule="auto"/>
        <w:ind w:firstLine="709"/>
        <w:rPr>
          <w:rFonts w:ascii="Times New Roman" w:hAnsi="Times New Roman" w:cs="Times New Roman"/>
          <w:b/>
          <w:color w:val="auto"/>
          <w:sz w:val="24"/>
          <w:szCs w:val="24"/>
        </w:rPr>
      </w:pPr>
      <w:r w:rsidRPr="00447D7E">
        <w:rPr>
          <w:rFonts w:ascii="Times New Roman" w:hAnsi="Times New Roman" w:cs="Times New Roman"/>
          <w:b/>
          <w:color w:val="auto"/>
          <w:sz w:val="24"/>
          <w:szCs w:val="24"/>
        </w:rPr>
        <w:t xml:space="preserve">Особые образовательные потребности </w:t>
      </w:r>
      <w:proofErr w:type="gramStart"/>
      <w:r w:rsidRPr="00447D7E">
        <w:rPr>
          <w:rFonts w:ascii="Times New Roman" w:hAnsi="Times New Roman" w:cs="Times New Roman"/>
          <w:b/>
          <w:color w:val="auto"/>
          <w:sz w:val="24"/>
          <w:szCs w:val="24"/>
        </w:rPr>
        <w:t>обучающихся</w:t>
      </w:r>
      <w:proofErr w:type="gramEnd"/>
      <w:r w:rsidRPr="00447D7E">
        <w:rPr>
          <w:rFonts w:ascii="Times New Roman" w:hAnsi="Times New Roman" w:cs="Times New Roman"/>
          <w:b/>
          <w:color w:val="auto"/>
          <w:sz w:val="24"/>
          <w:szCs w:val="24"/>
        </w:rPr>
        <w:t xml:space="preserve"> с ЗПР</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b/>
          <w:caps/>
          <w:color w:val="auto"/>
          <w:kern w:val="0"/>
          <w:sz w:val="24"/>
          <w:szCs w:val="24"/>
          <w:shd w:val="clear" w:color="auto" w:fill="FFFFFF"/>
          <w:lang w:eastAsia="ru-RU"/>
        </w:rPr>
      </w:pPr>
      <w:r w:rsidRPr="00447D7E">
        <w:rPr>
          <w:rFonts w:ascii="Times New Roman" w:eastAsia="Times New Roman" w:hAnsi="Times New Roman" w:cs="Times New Roman"/>
          <w:color w:val="auto"/>
          <w:kern w:val="0"/>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447D7E">
        <w:rPr>
          <w:rFonts w:ascii="Times New Roman" w:eastAsia="Times New Roman" w:hAnsi="Times New Roman" w:cs="Times New Roman"/>
          <w:color w:val="auto"/>
          <w:kern w:val="0"/>
          <w:sz w:val="24"/>
          <w:szCs w:val="24"/>
          <w:shd w:val="clear" w:color="auto" w:fill="FFFFFF"/>
          <w:lang w:eastAsia="ru-RU"/>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447D7E">
        <w:rPr>
          <w:rFonts w:ascii="Times New Roman" w:eastAsia="Times New Roman" w:hAnsi="Times New Roman" w:cs="Times New Roman"/>
          <w:color w:val="auto"/>
          <w:kern w:val="0"/>
          <w:sz w:val="24"/>
          <w:szCs w:val="24"/>
          <w:shd w:val="clear" w:color="auto" w:fill="FFFFFF"/>
          <w:vertAlign w:val="superscript"/>
          <w:lang w:eastAsia="ru-RU"/>
        </w:rPr>
        <w:footnoteReference w:id="8"/>
      </w:r>
      <w:r w:rsidRPr="00447D7E">
        <w:rPr>
          <w:rFonts w:ascii="Times New Roman" w:eastAsia="Times New Roman" w:hAnsi="Times New Roman" w:cs="Times New Roman"/>
          <w:color w:val="auto"/>
          <w:kern w:val="0"/>
          <w:sz w:val="24"/>
          <w:szCs w:val="24"/>
          <w:shd w:val="clear" w:color="auto" w:fill="FFFFFF"/>
          <w:lang w:eastAsia="ru-RU"/>
        </w:rPr>
        <w:t xml:space="preserve">, так и специфические. </w:t>
      </w:r>
    </w:p>
    <w:p w:rsidR="00CD655D" w:rsidRPr="00447D7E" w:rsidRDefault="00AC7B96" w:rsidP="00447D7E">
      <w:pPr>
        <w:widowControl w:val="0"/>
        <w:suppressAutoHyphens w:val="0"/>
        <w:autoSpaceDE w:val="0"/>
        <w:autoSpaceDN w:val="0"/>
        <w:adjustRightInd w:val="0"/>
        <w:spacing w:after="0" w:line="240" w:lineRule="auto"/>
        <w:ind w:firstLine="600"/>
        <w:textAlignment w:val="center"/>
        <w:rPr>
          <w:rFonts w:ascii="Times New Roman" w:eastAsia="Times New Roman" w:hAnsi="Times New Roman" w:cs="Times New Roman"/>
          <w:bCs/>
          <w:color w:val="auto"/>
          <w:kern w:val="0"/>
          <w:sz w:val="24"/>
          <w:szCs w:val="24"/>
          <w:shd w:val="clear" w:color="auto" w:fill="FFFFFF"/>
          <w:lang w:eastAsia="ru-RU"/>
        </w:rPr>
      </w:pPr>
      <w:r w:rsidRPr="00447D7E">
        <w:rPr>
          <w:rFonts w:ascii="Times New Roman" w:eastAsia="Times New Roman" w:hAnsi="Times New Roman" w:cs="Times New Roman"/>
          <w:bCs/>
          <w:color w:val="auto"/>
          <w:kern w:val="0"/>
          <w:sz w:val="24"/>
          <w:szCs w:val="24"/>
          <w:shd w:val="clear" w:color="auto" w:fill="FFFFFF"/>
          <w:lang w:eastAsia="ru-RU"/>
        </w:rPr>
        <w:t xml:space="preserve">К общим потребностям относятся: </w:t>
      </w:r>
    </w:p>
    <w:p w:rsidR="00CD655D" w:rsidRPr="00447D7E" w:rsidRDefault="00AC7B96" w:rsidP="00447D7E">
      <w:pPr>
        <w:numPr>
          <w:ilvl w:val="0"/>
          <w:numId w:val="3"/>
        </w:numPr>
        <w:suppressAutoHyphens w:val="0"/>
        <w:spacing w:after="0" w:line="240" w:lineRule="auto"/>
        <w:ind w:left="0"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t>получение специальной помощи средствами образования сразу же после выявления первичного нарушения развития;</w:t>
      </w:r>
    </w:p>
    <w:p w:rsidR="00CD655D" w:rsidRPr="00447D7E" w:rsidRDefault="00AC7B96" w:rsidP="00447D7E">
      <w:pPr>
        <w:numPr>
          <w:ilvl w:val="0"/>
          <w:numId w:val="3"/>
        </w:numPr>
        <w:tabs>
          <w:tab w:val="left" w:pos="1021"/>
        </w:tabs>
        <w:suppressAutoHyphens w:val="0"/>
        <w:spacing w:after="0" w:line="240" w:lineRule="auto"/>
        <w:ind w:left="0"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CD655D" w:rsidRPr="00447D7E" w:rsidRDefault="00AC7B96" w:rsidP="00447D7E">
      <w:pPr>
        <w:numPr>
          <w:ilvl w:val="0"/>
          <w:numId w:val="3"/>
        </w:numPr>
        <w:tabs>
          <w:tab w:val="left" w:pos="1021"/>
        </w:tabs>
        <w:suppressAutoHyphens w:val="0"/>
        <w:spacing w:after="0" w:line="240" w:lineRule="auto"/>
        <w:ind w:left="0"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D655D" w:rsidRPr="00447D7E" w:rsidRDefault="00AC7B96" w:rsidP="00447D7E">
      <w:pPr>
        <w:numPr>
          <w:ilvl w:val="0"/>
          <w:numId w:val="3"/>
        </w:numPr>
        <w:tabs>
          <w:tab w:val="left" w:pos="1021"/>
        </w:tabs>
        <w:suppressAutoHyphens w:val="0"/>
        <w:spacing w:after="0" w:line="240" w:lineRule="auto"/>
        <w:ind w:left="0"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психологическое сопровождение, оптимизирующее взаимодействие ребенка с педагогами и соучениками; </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постепенное расширение образовательного пространства, выходящего за пределы образовательной организации.</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shd w:val="clear" w:color="auto" w:fill="FFFFFF"/>
          <w:lang w:eastAsia="ru-RU"/>
        </w:rPr>
      </w:pPr>
      <w:proofErr w:type="gramStart"/>
      <w:r w:rsidRPr="00447D7E">
        <w:rPr>
          <w:rFonts w:ascii="Times New Roman" w:eastAsia="Calibri" w:hAnsi="Times New Roman" w:cs="Times New Roman"/>
          <w:color w:val="auto"/>
          <w:kern w:val="0"/>
          <w:sz w:val="24"/>
          <w:szCs w:val="24"/>
          <w:shd w:val="clear" w:color="auto" w:fill="FFFFFF"/>
          <w:lang w:eastAsia="ru-RU"/>
        </w:rPr>
        <w:t>Для обучающихся с ЗПР, осваивающих АООП НОО (характерны следующие специфические образовательные потребности:</w:t>
      </w:r>
      <w:proofErr w:type="gramEnd"/>
    </w:p>
    <w:tbl>
      <w:tblPr>
        <w:tblStyle w:val="aff5"/>
        <w:tblW w:w="0" w:type="auto"/>
        <w:tblLook w:val="04A0" w:firstRow="1" w:lastRow="0" w:firstColumn="1" w:lastColumn="0" w:noHBand="0" w:noVBand="1"/>
      </w:tblPr>
      <w:tblGrid>
        <w:gridCol w:w="4927"/>
        <w:gridCol w:w="4927"/>
      </w:tblGrid>
      <w:tr w:rsidR="00CD655D" w:rsidRPr="00447D7E">
        <w:tc>
          <w:tcPr>
            <w:tcW w:w="4927" w:type="dxa"/>
          </w:tcPr>
          <w:p w:rsidR="00CD655D" w:rsidRPr="00447D7E" w:rsidRDefault="00AC7B96" w:rsidP="00447D7E">
            <w:pPr>
              <w:suppressAutoHyphens w:val="0"/>
              <w:spacing w:after="0" w:line="240" w:lineRule="auto"/>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shd w:val="clear" w:color="auto" w:fill="FFFFFF"/>
                <w:lang w:eastAsia="ru-RU"/>
              </w:rPr>
              <w:t>вариант 7.1),</w:t>
            </w:r>
          </w:p>
        </w:tc>
        <w:tc>
          <w:tcPr>
            <w:tcW w:w="4927" w:type="dxa"/>
          </w:tcPr>
          <w:p w:rsidR="00CD655D" w:rsidRPr="00447D7E" w:rsidRDefault="00AC7B96" w:rsidP="00447D7E">
            <w:pPr>
              <w:suppressAutoHyphens w:val="0"/>
              <w:spacing w:after="0" w:line="240" w:lineRule="auto"/>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shd w:val="clear" w:color="auto" w:fill="FFFFFF"/>
                <w:lang w:eastAsia="ru-RU"/>
              </w:rPr>
              <w:t>вариант 7.2),</w:t>
            </w:r>
          </w:p>
        </w:tc>
      </w:tr>
      <w:tr w:rsidR="00CD655D" w:rsidRPr="00447D7E">
        <w:tc>
          <w:tcPr>
            <w:tcW w:w="4927" w:type="dxa"/>
          </w:tcPr>
          <w:p w:rsidR="00CD655D" w:rsidRPr="00447D7E" w:rsidRDefault="00AC7B96" w:rsidP="00447D7E">
            <w:pPr>
              <w:spacing w:after="0" w:line="240" w:lineRule="auto"/>
              <w:ind w:right="99"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447D7E">
              <w:rPr>
                <w:rFonts w:ascii="Times New Roman" w:eastAsia="Calibri" w:hAnsi="Times New Roman" w:cs="Times New Roman"/>
                <w:color w:val="auto"/>
                <w:kern w:val="0"/>
                <w:sz w:val="24"/>
                <w:szCs w:val="24"/>
                <w:lang w:eastAsia="ru-RU"/>
              </w:rPr>
              <w:t>нейродинамики</w:t>
            </w:r>
            <w:proofErr w:type="spellEnd"/>
            <w:r w:rsidRPr="00447D7E">
              <w:rPr>
                <w:rFonts w:ascii="Times New Roman" w:eastAsia="Calibri" w:hAnsi="Times New Roman" w:cs="Times New Roman"/>
                <w:color w:val="auto"/>
                <w:kern w:val="0"/>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447D7E">
              <w:rPr>
                <w:rFonts w:ascii="Times New Roman" w:hAnsi="Times New Roman" w:cs="Times New Roman"/>
                <w:sz w:val="24"/>
                <w:szCs w:val="24"/>
              </w:rPr>
              <w:t>психокоррекционной</w:t>
            </w:r>
            <w:proofErr w:type="spellEnd"/>
            <w:r w:rsidRPr="00447D7E">
              <w:rPr>
                <w:rFonts w:ascii="Times New Roman" w:hAnsi="Times New Roman" w:cs="Times New Roman"/>
                <w:sz w:val="24"/>
                <w:szCs w:val="24"/>
              </w:rPr>
              <w:t xml:space="preserve"> помощи, направленной на компенсацию дефицитов эмоционального </w:t>
            </w:r>
            <w:r w:rsidRPr="00447D7E">
              <w:rPr>
                <w:rFonts w:ascii="Times New Roman" w:hAnsi="Times New Roman" w:cs="Times New Roman"/>
                <w:color w:val="auto"/>
                <w:sz w:val="24"/>
                <w:szCs w:val="24"/>
              </w:rPr>
              <w:t>развития, формирование</w:t>
            </w:r>
            <w:r w:rsidRPr="00447D7E">
              <w:rPr>
                <w:rFonts w:ascii="Times New Roman" w:hAnsi="Times New Roman" w:cs="Times New Roman"/>
                <w:sz w:val="24"/>
                <w:szCs w:val="24"/>
              </w:rPr>
              <w:t xml:space="preserve"> осознанной </w:t>
            </w:r>
            <w:proofErr w:type="spellStart"/>
            <w:r w:rsidRPr="00447D7E">
              <w:rPr>
                <w:rFonts w:ascii="Times New Roman" w:hAnsi="Times New Roman" w:cs="Times New Roman"/>
                <w:sz w:val="24"/>
                <w:szCs w:val="24"/>
              </w:rPr>
              <w:lastRenderedPageBreak/>
              <w:t>саморегуляции</w:t>
            </w:r>
            <w:proofErr w:type="spellEnd"/>
            <w:r w:rsidRPr="00447D7E">
              <w:rPr>
                <w:rFonts w:ascii="Times New Roman" w:hAnsi="Times New Roman" w:cs="Times New Roman"/>
                <w:sz w:val="24"/>
                <w:szCs w:val="24"/>
              </w:rPr>
              <w:t xml:space="preserve"> познавательной деятельности и поведения;</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w:t>
            </w:r>
            <w:proofErr w:type="gramStart"/>
            <w:r w:rsidRPr="00447D7E">
              <w:rPr>
                <w:rFonts w:ascii="Times New Roman" w:eastAsia="Calibri" w:hAnsi="Times New Roman" w:cs="Times New Roman"/>
                <w:color w:val="auto"/>
                <w:kern w:val="0"/>
                <w:sz w:val="24"/>
                <w:szCs w:val="24"/>
                <w:lang w:eastAsia="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w:t>
            </w:r>
            <w:r w:rsidRPr="00447D7E">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w:t>
            </w:r>
            <w:r w:rsidRPr="00447D7E">
              <w:rPr>
                <w:rFonts w:ascii="Times New Roman" w:hAnsi="Times New Roman" w:cs="Times New Roman"/>
                <w:sz w:val="24"/>
                <w:szCs w:val="24"/>
              </w:rPr>
              <w:t xml:space="preserve"> образовательном пространстве для разных </w:t>
            </w:r>
            <w:proofErr w:type="gramStart"/>
            <w:r w:rsidRPr="00447D7E">
              <w:rPr>
                <w:rFonts w:ascii="Times New Roman" w:hAnsi="Times New Roman" w:cs="Times New Roman"/>
                <w:sz w:val="24"/>
                <w:szCs w:val="24"/>
              </w:rPr>
              <w:t>категорий</w:t>
            </w:r>
            <w:proofErr w:type="gramEnd"/>
            <w:r w:rsidRPr="00447D7E">
              <w:rPr>
                <w:rFonts w:ascii="Times New Roman" w:hAnsi="Times New Roman" w:cs="Times New Roman"/>
                <w:sz w:val="24"/>
                <w:szCs w:val="24"/>
              </w:rPr>
              <w:t xml:space="preserve"> обучающихся с ЗПР;</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xml:space="preserve"> профилактика и коррекция </w:t>
            </w:r>
            <w:proofErr w:type="gramStart"/>
            <w:r w:rsidRPr="00447D7E">
              <w:rPr>
                <w:rFonts w:ascii="Times New Roman" w:hAnsi="Times New Roman" w:cs="Times New Roman"/>
                <w:sz w:val="24"/>
                <w:szCs w:val="24"/>
              </w:rPr>
              <w:t>социокультурной</w:t>
            </w:r>
            <w:proofErr w:type="gramEnd"/>
            <w:r w:rsidRPr="00447D7E">
              <w:rPr>
                <w:rFonts w:ascii="Times New Roman" w:hAnsi="Times New Roman" w:cs="Times New Roman"/>
                <w:sz w:val="24"/>
                <w:szCs w:val="24"/>
              </w:rPr>
              <w:t xml:space="preserve"> и школьной </w:t>
            </w:r>
            <w:proofErr w:type="spellStart"/>
            <w:r w:rsidRPr="00447D7E">
              <w:rPr>
                <w:rFonts w:ascii="Times New Roman" w:hAnsi="Times New Roman" w:cs="Times New Roman"/>
                <w:sz w:val="24"/>
                <w:szCs w:val="24"/>
              </w:rPr>
              <w:t>дезадаптации</w:t>
            </w:r>
            <w:proofErr w:type="spellEnd"/>
            <w:r w:rsidRPr="00447D7E">
              <w:rPr>
                <w:rFonts w:ascii="Times New Roman" w:hAnsi="Times New Roman" w:cs="Times New Roman"/>
                <w:sz w:val="24"/>
                <w:szCs w:val="24"/>
              </w:rPr>
              <w:t>;</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447D7E">
              <w:rPr>
                <w:rFonts w:ascii="Times New Roman" w:hAnsi="Times New Roman" w:cs="Times New Roman"/>
                <w:sz w:val="24"/>
                <w:szCs w:val="24"/>
              </w:rPr>
              <w:t>сформированности</w:t>
            </w:r>
            <w:proofErr w:type="spellEnd"/>
            <w:r w:rsidRPr="00447D7E">
              <w:rPr>
                <w:rFonts w:ascii="Times New Roman" w:hAnsi="Times New Roman" w:cs="Times New Roman"/>
                <w:sz w:val="24"/>
                <w:szCs w:val="24"/>
              </w:rPr>
              <w:t xml:space="preserve"> социальной компетенции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уровня и динамики психофизического развития;</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xml:space="preserve"> обеспечение непрерывного </w:t>
            </w:r>
            <w:proofErr w:type="gramStart"/>
            <w:r w:rsidRPr="00447D7E">
              <w:rPr>
                <w:rFonts w:ascii="Times New Roman" w:hAnsi="Times New Roman" w:cs="Times New Roman"/>
                <w:sz w:val="24"/>
                <w:szCs w:val="24"/>
              </w:rPr>
              <w:t>контроля за</w:t>
            </w:r>
            <w:proofErr w:type="gramEnd"/>
            <w:r w:rsidRPr="00447D7E">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специальное обучение «переносу» сформированных знаний и умений в новые ситуации взаимодействия с действительностью;</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постоянная актуализация знаний, умений и одобряемых обществом норм поведения;</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использование преимущественно позитивных сре</w:t>
            </w:r>
            <w:proofErr w:type="gramStart"/>
            <w:r w:rsidRPr="00447D7E">
              <w:rPr>
                <w:rFonts w:ascii="Times New Roman" w:hAnsi="Times New Roman" w:cs="Times New Roman"/>
                <w:sz w:val="24"/>
                <w:szCs w:val="24"/>
              </w:rPr>
              <w:t>дств ст</w:t>
            </w:r>
            <w:proofErr w:type="gramEnd"/>
            <w:r w:rsidRPr="00447D7E">
              <w:rPr>
                <w:rFonts w:ascii="Times New Roman" w:hAnsi="Times New Roman" w:cs="Times New Roman"/>
                <w:sz w:val="24"/>
                <w:szCs w:val="24"/>
              </w:rPr>
              <w:t>имуляции деятельности и поведения;</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xml:space="preserve"> специальная </w:t>
            </w:r>
            <w:proofErr w:type="spellStart"/>
            <w:r w:rsidRPr="00447D7E">
              <w:rPr>
                <w:rFonts w:ascii="Times New Roman" w:hAnsi="Times New Roman" w:cs="Times New Roman"/>
                <w:sz w:val="24"/>
                <w:szCs w:val="24"/>
              </w:rPr>
              <w:t>психокоррекционная</w:t>
            </w:r>
            <w:proofErr w:type="spellEnd"/>
            <w:r w:rsidRPr="00447D7E">
              <w:rPr>
                <w:rFonts w:ascii="Times New Roman" w:hAnsi="Times New Roman" w:cs="Times New Roman"/>
                <w:sz w:val="24"/>
                <w:szCs w:val="24"/>
              </w:rPr>
              <w:t xml:space="preserve"> помощь, направленная на формирование </w:t>
            </w:r>
            <w:r w:rsidRPr="00447D7E">
              <w:rPr>
                <w:rFonts w:ascii="Times New Roman" w:hAnsi="Times New Roman" w:cs="Times New Roman"/>
                <w:sz w:val="24"/>
                <w:szCs w:val="24"/>
              </w:rPr>
              <w:lastRenderedPageBreak/>
              <w:t>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sym w:font="Symbol" w:char="F0B7"/>
            </w:r>
            <w:r w:rsidRPr="00447D7E">
              <w:rPr>
                <w:rFonts w:ascii="Times New Roman" w:hAnsi="Times New Roman" w:cs="Times New Roman"/>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D655D" w:rsidRPr="00447D7E" w:rsidRDefault="00CD655D" w:rsidP="00447D7E">
            <w:pPr>
              <w:suppressAutoHyphens w:val="0"/>
              <w:spacing w:after="0" w:line="240" w:lineRule="auto"/>
              <w:rPr>
                <w:rFonts w:ascii="Times New Roman" w:eastAsia="Calibri" w:hAnsi="Times New Roman" w:cs="Times New Roman"/>
                <w:color w:val="auto"/>
                <w:kern w:val="0"/>
                <w:sz w:val="24"/>
                <w:szCs w:val="24"/>
                <w:shd w:val="clear" w:color="auto" w:fill="FFFFFF"/>
                <w:lang w:eastAsia="ru-RU"/>
              </w:rPr>
            </w:pPr>
          </w:p>
        </w:tc>
        <w:tc>
          <w:tcPr>
            <w:tcW w:w="4927" w:type="dxa"/>
          </w:tcPr>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lastRenderedPageBreak/>
              <w:sym w:font="Symbol" w:char="F0B7"/>
            </w:r>
            <w:r w:rsidRPr="00447D7E">
              <w:rPr>
                <w:rFonts w:ascii="Times New Roman" w:eastAsia="Calibri" w:hAnsi="Times New Roman" w:cs="Times New Roman"/>
                <w:color w:val="auto"/>
                <w:kern w:val="0"/>
                <w:sz w:val="24"/>
                <w:szCs w:val="24"/>
                <w:lang w:eastAsia="ru-RU"/>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447D7E">
              <w:rPr>
                <w:rFonts w:ascii="Times New Roman" w:eastAsia="Calibri" w:hAnsi="Times New Roman" w:cs="Times New Roman"/>
                <w:color w:val="auto"/>
                <w:kern w:val="0"/>
                <w:sz w:val="24"/>
                <w:szCs w:val="24"/>
                <w:lang w:eastAsia="ru-RU"/>
              </w:rPr>
              <w:t>нейродинамики</w:t>
            </w:r>
            <w:proofErr w:type="spellEnd"/>
            <w:r w:rsidRPr="00447D7E">
              <w:rPr>
                <w:rFonts w:ascii="Times New Roman" w:eastAsia="Calibri" w:hAnsi="Times New Roman" w:cs="Times New Roman"/>
                <w:color w:val="auto"/>
                <w:kern w:val="0"/>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увеличение сроков освоения АООП НОО до 5 лет;</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упрощение системы учебно-познавательных задач, решаемых в процессе образования;</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w:t>
            </w:r>
            <w:proofErr w:type="gramStart"/>
            <w:r w:rsidRPr="00447D7E">
              <w:rPr>
                <w:rFonts w:ascii="Times New Roman" w:eastAsia="Calibri" w:hAnsi="Times New Roman" w:cs="Times New Roman"/>
                <w:color w:val="auto"/>
                <w:kern w:val="0"/>
                <w:sz w:val="24"/>
                <w:szCs w:val="24"/>
                <w:lang w:eastAsia="ru-RU"/>
              </w:rPr>
              <w:t xml:space="preserve">организация процесса обучения с учетом специфики усвоения знаний, умений </w:t>
            </w:r>
            <w:r w:rsidRPr="00447D7E">
              <w:rPr>
                <w:rFonts w:ascii="Times New Roman" w:eastAsia="Calibri" w:hAnsi="Times New Roman" w:cs="Times New Roman"/>
                <w:color w:val="auto"/>
                <w:kern w:val="0"/>
                <w:sz w:val="24"/>
                <w:szCs w:val="24"/>
                <w:lang w:eastAsia="ru-RU"/>
              </w:rPr>
              <w:lastRenderedPageBreak/>
              <w:t>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наглядно-действенный характер содержания образования;</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развитие познавательной деятельности обучающихся с ЗПР как основы компенсации, коррекции и профилактики нарушений;</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xml:space="preserve"> обеспечение непрерывного </w:t>
            </w:r>
            <w:proofErr w:type="gramStart"/>
            <w:r w:rsidRPr="00447D7E">
              <w:rPr>
                <w:rFonts w:ascii="Times New Roman" w:eastAsia="Calibri" w:hAnsi="Times New Roman" w:cs="Times New Roman"/>
                <w:color w:val="auto"/>
                <w:kern w:val="0"/>
                <w:sz w:val="24"/>
                <w:szCs w:val="24"/>
                <w:lang w:eastAsia="ru-RU"/>
              </w:rPr>
              <w:t>контроля за</w:t>
            </w:r>
            <w:proofErr w:type="gramEnd"/>
            <w:r w:rsidRPr="00447D7E">
              <w:rPr>
                <w:rFonts w:ascii="Times New Roman" w:eastAsia="Calibri" w:hAnsi="Times New Roman" w:cs="Times New Roman"/>
                <w:color w:val="auto"/>
                <w:kern w:val="0"/>
                <w:sz w:val="24"/>
                <w:szCs w:val="24"/>
                <w:lang w:eastAsia="ru-RU"/>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специальное обучение «переносу» сформированных знаний и умений в новые ситуации взаимодействия с действительностью;</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необходимость постоянной актуализации знаний, умений и одобряемых обществом норм поведения;</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использование преимущественно позитивных сре</w:t>
            </w:r>
            <w:proofErr w:type="gramStart"/>
            <w:r w:rsidRPr="00447D7E">
              <w:rPr>
                <w:rFonts w:ascii="Times New Roman" w:eastAsia="Calibri" w:hAnsi="Times New Roman" w:cs="Times New Roman"/>
                <w:color w:val="auto"/>
                <w:kern w:val="0"/>
                <w:sz w:val="24"/>
                <w:szCs w:val="24"/>
                <w:lang w:eastAsia="ru-RU"/>
              </w:rPr>
              <w:t>дств ст</w:t>
            </w:r>
            <w:proofErr w:type="gramEnd"/>
            <w:r w:rsidRPr="00447D7E">
              <w:rPr>
                <w:rFonts w:ascii="Times New Roman" w:eastAsia="Calibri" w:hAnsi="Times New Roman" w:cs="Times New Roman"/>
                <w:color w:val="auto"/>
                <w:kern w:val="0"/>
                <w:sz w:val="24"/>
                <w:szCs w:val="24"/>
                <w:lang w:eastAsia="ru-RU"/>
              </w:rPr>
              <w:t>имуляции деятельности и поведения;</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447D7E">
              <w:rPr>
                <w:rFonts w:ascii="Times New Roman" w:eastAsia="Calibri" w:hAnsi="Times New Roman" w:cs="Times New Roman"/>
                <w:color w:val="auto"/>
                <w:kern w:val="0"/>
                <w:sz w:val="24"/>
                <w:szCs w:val="24"/>
                <w:lang w:eastAsia="ru-RU"/>
              </w:rPr>
              <w:t>психокоррекционная</w:t>
            </w:r>
            <w:proofErr w:type="spellEnd"/>
            <w:r w:rsidRPr="00447D7E">
              <w:rPr>
                <w:rFonts w:ascii="Times New Roman" w:eastAsia="Calibri" w:hAnsi="Times New Roman" w:cs="Times New Roman"/>
                <w:color w:val="auto"/>
                <w:kern w:val="0"/>
                <w:sz w:val="24"/>
                <w:szCs w:val="24"/>
                <w:lang w:eastAsia="ru-RU"/>
              </w:rPr>
              <w:t xml:space="preserve"> помощь, направленная на компенсацию дефицитов эмоционального развития и формирование осознанной </w:t>
            </w:r>
            <w:proofErr w:type="spellStart"/>
            <w:r w:rsidRPr="00447D7E">
              <w:rPr>
                <w:rFonts w:ascii="Times New Roman" w:eastAsia="Calibri" w:hAnsi="Times New Roman" w:cs="Times New Roman"/>
                <w:color w:val="auto"/>
                <w:kern w:val="0"/>
                <w:sz w:val="24"/>
                <w:szCs w:val="24"/>
                <w:lang w:eastAsia="ru-RU"/>
              </w:rPr>
              <w:t>саморегуляции</w:t>
            </w:r>
            <w:proofErr w:type="spellEnd"/>
            <w:r w:rsidRPr="00447D7E">
              <w:rPr>
                <w:rFonts w:ascii="Times New Roman" w:eastAsia="Calibri" w:hAnsi="Times New Roman" w:cs="Times New Roman"/>
                <w:color w:val="auto"/>
                <w:kern w:val="0"/>
                <w:sz w:val="24"/>
                <w:szCs w:val="24"/>
                <w:lang w:eastAsia="ru-RU"/>
              </w:rPr>
              <w:t xml:space="preserve"> познавательной деятельности и поведения;</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xml:space="preserve"> специальная </w:t>
            </w:r>
            <w:proofErr w:type="spellStart"/>
            <w:r w:rsidRPr="00447D7E">
              <w:rPr>
                <w:rFonts w:ascii="Times New Roman" w:eastAsia="Calibri" w:hAnsi="Times New Roman" w:cs="Times New Roman"/>
                <w:color w:val="auto"/>
                <w:kern w:val="0"/>
                <w:sz w:val="24"/>
                <w:szCs w:val="24"/>
                <w:lang w:eastAsia="ru-RU"/>
              </w:rPr>
              <w:t>психокоррекционная</w:t>
            </w:r>
            <w:proofErr w:type="spellEnd"/>
            <w:r w:rsidRPr="00447D7E">
              <w:rPr>
                <w:rFonts w:ascii="Times New Roman" w:eastAsia="Calibri" w:hAnsi="Times New Roman" w:cs="Times New Roman"/>
                <w:color w:val="auto"/>
                <w:kern w:val="0"/>
                <w:sz w:val="24"/>
                <w:szCs w:val="24"/>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xml:space="preserve"> развитие и отработка средств коммуникации, приемов конструктивного </w:t>
            </w:r>
            <w:r w:rsidRPr="00447D7E">
              <w:rPr>
                <w:rFonts w:ascii="Times New Roman" w:eastAsia="Calibri" w:hAnsi="Times New Roman" w:cs="Times New Roman"/>
                <w:color w:val="auto"/>
                <w:kern w:val="0"/>
                <w:sz w:val="24"/>
                <w:szCs w:val="24"/>
                <w:lang w:eastAsia="ru-RU"/>
              </w:rPr>
              <w:lastRenderedPageBreak/>
              <w:t>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sym w:font="Symbol" w:char="F0B7"/>
            </w:r>
            <w:r w:rsidRPr="00447D7E">
              <w:rPr>
                <w:rFonts w:ascii="Times New Roman" w:eastAsia="Calibri" w:hAnsi="Times New Roman" w:cs="Times New Roman"/>
                <w:color w:val="auto"/>
                <w:kern w:val="0"/>
                <w:sz w:val="24"/>
                <w:szCs w:val="24"/>
                <w:lang w:eastAsia="ru-RU"/>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CD655D" w:rsidRPr="00447D7E" w:rsidRDefault="00AC7B96"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r w:rsidRPr="00447D7E">
              <w:rPr>
                <w:rFonts w:ascii="Times New Roman" w:eastAsia="Calibri" w:hAnsi="Times New Roman" w:cs="Times New Roman"/>
                <w:color w:val="auto"/>
                <w:kern w:val="0"/>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CD655D" w:rsidRPr="00447D7E" w:rsidRDefault="00CD655D" w:rsidP="00447D7E">
            <w:pPr>
              <w:suppressAutoHyphens w:val="0"/>
              <w:spacing w:after="0" w:line="240" w:lineRule="auto"/>
              <w:rPr>
                <w:rFonts w:ascii="Times New Roman" w:eastAsia="Calibri" w:hAnsi="Times New Roman" w:cs="Times New Roman"/>
                <w:color w:val="auto"/>
                <w:kern w:val="0"/>
                <w:sz w:val="24"/>
                <w:szCs w:val="24"/>
                <w:shd w:val="clear" w:color="auto" w:fill="FFFFFF"/>
                <w:lang w:eastAsia="ru-RU"/>
              </w:rPr>
            </w:pPr>
          </w:p>
        </w:tc>
      </w:tr>
    </w:tbl>
    <w:p w:rsidR="00CD655D" w:rsidRPr="00447D7E" w:rsidRDefault="00CD655D" w:rsidP="00447D7E">
      <w:pPr>
        <w:suppressAutoHyphens w:val="0"/>
        <w:spacing w:after="0" w:line="240" w:lineRule="auto"/>
        <w:ind w:firstLine="709"/>
        <w:rPr>
          <w:rFonts w:ascii="Times New Roman" w:eastAsia="Calibri" w:hAnsi="Times New Roman" w:cs="Times New Roman"/>
          <w:color w:val="auto"/>
          <w:kern w:val="0"/>
          <w:sz w:val="24"/>
          <w:szCs w:val="24"/>
          <w:lang w:eastAsia="ru-RU"/>
        </w:rPr>
      </w:pPr>
    </w:p>
    <w:p w:rsidR="00CD655D" w:rsidRPr="00447D7E" w:rsidRDefault="00AC7B96" w:rsidP="00447D7E">
      <w:pPr>
        <w:tabs>
          <w:tab w:val="left" w:pos="0"/>
          <w:tab w:val="right" w:leader="dot" w:pos="9639"/>
        </w:tabs>
        <w:spacing w:before="120" w:after="120" w:line="240" w:lineRule="auto"/>
        <w:outlineLvl w:val="2"/>
        <w:rPr>
          <w:rFonts w:ascii="Times New Roman" w:hAnsi="Times New Roman" w:cs="Times New Roman"/>
          <w:b/>
          <w:sz w:val="24"/>
          <w:szCs w:val="24"/>
        </w:rPr>
      </w:pPr>
      <w:bookmarkStart w:id="5" w:name="_Toc415833116"/>
      <w:r w:rsidRPr="00447D7E">
        <w:rPr>
          <w:rFonts w:ascii="Times New Roman" w:hAnsi="Times New Roman" w:cs="Times New Roman"/>
          <w:b/>
          <w:sz w:val="24"/>
          <w:szCs w:val="24"/>
        </w:rPr>
        <w:t xml:space="preserve">1.2. Планируемые результаты освоения </w:t>
      </w:r>
      <w:proofErr w:type="gramStart"/>
      <w:r w:rsidRPr="00447D7E">
        <w:rPr>
          <w:rFonts w:ascii="Times New Roman" w:hAnsi="Times New Roman" w:cs="Times New Roman"/>
          <w:b/>
          <w:sz w:val="24"/>
          <w:szCs w:val="24"/>
        </w:rPr>
        <w:t>обучающимися</w:t>
      </w:r>
      <w:proofErr w:type="gramEnd"/>
      <w:r w:rsidRPr="00447D7E">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5"/>
    </w:p>
    <w:p w:rsidR="00CD655D" w:rsidRPr="00447D7E" w:rsidRDefault="00AC7B96" w:rsidP="00447D7E">
      <w:pPr>
        <w:tabs>
          <w:tab w:val="left" w:pos="0"/>
          <w:tab w:val="right" w:leader="dot" w:pos="9639"/>
        </w:tabs>
        <w:spacing w:after="0" w:line="240" w:lineRule="auto"/>
        <w:ind w:firstLine="709"/>
        <w:rPr>
          <w:rFonts w:ascii="Times New Roman" w:eastAsia="Times New Roman" w:hAnsi="Times New Roman" w:cs="Times New Roman"/>
          <w:bCs/>
          <w:sz w:val="24"/>
          <w:szCs w:val="24"/>
        </w:rPr>
      </w:pPr>
      <w:r w:rsidRPr="00447D7E">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CD655D" w:rsidRPr="00447D7E" w:rsidRDefault="00AC7B96" w:rsidP="00447D7E">
      <w:pPr>
        <w:tabs>
          <w:tab w:val="left" w:pos="0"/>
          <w:tab w:val="right" w:leader="dot" w:pos="9639"/>
        </w:tabs>
        <w:spacing w:after="0" w:line="240" w:lineRule="auto"/>
        <w:ind w:firstLine="709"/>
        <w:rPr>
          <w:rFonts w:ascii="Times New Roman" w:eastAsia="Times New Roman" w:hAnsi="Times New Roman" w:cs="Times New Roman"/>
          <w:sz w:val="24"/>
          <w:szCs w:val="24"/>
        </w:rPr>
      </w:pPr>
      <w:r w:rsidRPr="00447D7E">
        <w:rPr>
          <w:rFonts w:ascii="Times New Roman" w:eastAsia="Times New Roman" w:hAnsi="Times New Roman" w:cs="Times New Roman"/>
          <w:bCs/>
          <w:sz w:val="24"/>
          <w:szCs w:val="24"/>
        </w:rPr>
        <w:t xml:space="preserve">Личностные, </w:t>
      </w:r>
      <w:proofErr w:type="spellStart"/>
      <w:r w:rsidRPr="00447D7E">
        <w:rPr>
          <w:rFonts w:ascii="Times New Roman" w:eastAsia="Times New Roman" w:hAnsi="Times New Roman" w:cs="Times New Roman"/>
          <w:bCs/>
          <w:sz w:val="24"/>
          <w:szCs w:val="24"/>
        </w:rPr>
        <w:t>метапредметные</w:t>
      </w:r>
      <w:proofErr w:type="spellEnd"/>
      <w:r w:rsidRPr="00447D7E">
        <w:rPr>
          <w:rFonts w:ascii="Times New Roman" w:eastAsia="Times New Roman" w:hAnsi="Times New Roman" w:cs="Times New Roman"/>
          <w:bCs/>
          <w:sz w:val="24"/>
          <w:szCs w:val="24"/>
        </w:rPr>
        <w:t xml:space="preserve"> и предметные результаты</w:t>
      </w:r>
      <w:r w:rsidRPr="00447D7E">
        <w:rPr>
          <w:rFonts w:ascii="Times New Roman" w:eastAsia="Times New Roman" w:hAnsi="Times New Roman" w:cs="Times New Roman"/>
          <w:sz w:val="24"/>
          <w:szCs w:val="24"/>
        </w:rPr>
        <w:t xml:space="preserve"> освоения </w:t>
      </w:r>
      <w:proofErr w:type="gramStart"/>
      <w:r w:rsidRPr="00447D7E">
        <w:rPr>
          <w:rFonts w:ascii="Times New Roman" w:eastAsia="Times New Roman" w:hAnsi="Times New Roman" w:cs="Times New Roman"/>
          <w:sz w:val="24"/>
          <w:szCs w:val="24"/>
        </w:rPr>
        <w:t>обучающимися</w:t>
      </w:r>
      <w:proofErr w:type="gramEnd"/>
      <w:r w:rsidRPr="00447D7E">
        <w:rPr>
          <w:rFonts w:ascii="Times New Roman" w:eastAsia="Times New Roman" w:hAnsi="Times New Roman" w:cs="Times New Roman"/>
          <w:sz w:val="24"/>
          <w:szCs w:val="24"/>
        </w:rPr>
        <w:t xml:space="preserve"> с ЗПР АООП НОО  вариант 7.1 соответствуют ФГОС НОО</w:t>
      </w:r>
      <w:r w:rsidRPr="00447D7E">
        <w:rPr>
          <w:rFonts w:ascii="Times New Roman" w:hAnsi="Times New Roman" w:cs="Times New Roman"/>
          <w:sz w:val="24"/>
          <w:szCs w:val="24"/>
          <w:vertAlign w:val="superscript"/>
        </w:rPr>
        <w:footnoteReference w:id="9"/>
      </w:r>
      <w:r w:rsidRPr="00447D7E">
        <w:rPr>
          <w:rFonts w:ascii="Times New Roman" w:eastAsia="Times New Roman" w:hAnsi="Times New Roman" w:cs="Times New Roman"/>
          <w:sz w:val="24"/>
          <w:szCs w:val="24"/>
        </w:rPr>
        <w:t>.</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Планируемые результаты освоения обучающимися с ЗПР</w:t>
      </w:r>
      <w:r w:rsidRPr="00447D7E">
        <w:rPr>
          <w:rFonts w:ascii="Times New Roman" w:hAnsi="Times New Roman" w:cs="Times New Roman"/>
          <w:color w:val="auto"/>
          <w:sz w:val="24"/>
          <w:szCs w:val="24"/>
        </w:rPr>
        <w:t xml:space="preserve"> АООП НОО дополняются результатами освоения программы коррекционной работы.</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b/>
          <w:sz w:val="24"/>
          <w:szCs w:val="24"/>
        </w:rPr>
      </w:pPr>
      <w:r w:rsidRPr="00447D7E">
        <w:rPr>
          <w:rFonts w:ascii="Times New Roman" w:hAnsi="Times New Roman" w:cs="Times New Roman"/>
          <w:b/>
          <w:sz w:val="24"/>
          <w:szCs w:val="24"/>
        </w:rPr>
        <w:t xml:space="preserve">Планируемые результаты освоения </w:t>
      </w:r>
      <w:proofErr w:type="gramStart"/>
      <w:r w:rsidRPr="00447D7E">
        <w:rPr>
          <w:rFonts w:ascii="Times New Roman" w:hAnsi="Times New Roman" w:cs="Times New Roman"/>
          <w:b/>
          <w:sz w:val="24"/>
          <w:szCs w:val="24"/>
        </w:rPr>
        <w:t>обучающимися</w:t>
      </w:r>
      <w:proofErr w:type="gramEnd"/>
      <w:r w:rsidRPr="00447D7E">
        <w:rPr>
          <w:rFonts w:ascii="Times New Roman" w:hAnsi="Times New Roman" w:cs="Times New Roman"/>
          <w:b/>
          <w:sz w:val="24"/>
          <w:szCs w:val="24"/>
        </w:rPr>
        <w:t xml:space="preserve"> с задержкой психического развития программы коррекционной работы</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447D7E">
        <w:rPr>
          <w:rFonts w:ascii="Times New Roman" w:hAnsi="Times New Roman" w:cs="Times New Roman"/>
          <w:sz w:val="24"/>
          <w:szCs w:val="24"/>
        </w:rPr>
        <w:t>сформированность</w:t>
      </w:r>
      <w:proofErr w:type="spellEnd"/>
      <w:r w:rsidRPr="00447D7E">
        <w:rPr>
          <w:rFonts w:ascii="Times New Roman" w:hAnsi="Times New Roman" w:cs="Times New Roman"/>
          <w:sz w:val="24"/>
          <w:szCs w:val="24"/>
        </w:rPr>
        <w:t xml:space="preserve"> социальных (жизненных) компетенций, </w:t>
      </w:r>
      <w:r w:rsidRPr="00447D7E">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447D7E">
        <w:rPr>
          <w:rFonts w:ascii="Times New Roman" w:hAnsi="Times New Roman" w:cs="Times New Roman"/>
          <w:sz w:val="24"/>
          <w:szCs w:val="24"/>
        </w:rPr>
        <w:t>:</w:t>
      </w:r>
    </w:p>
    <w:p w:rsidR="00CD655D" w:rsidRPr="00447D7E" w:rsidRDefault="00AC7B96" w:rsidP="00447D7E">
      <w:pPr>
        <w:numPr>
          <w:ilvl w:val="0"/>
          <w:numId w:val="4"/>
        </w:numPr>
        <w:suppressAutoHyphens w:val="0"/>
        <w:spacing w:after="0" w:line="240" w:lineRule="auto"/>
        <w:ind w:left="0" w:firstLine="709"/>
        <w:rPr>
          <w:rFonts w:ascii="Times New Roman" w:hAnsi="Times New Roman" w:cs="Times New Roman"/>
          <w:sz w:val="24"/>
          <w:szCs w:val="24"/>
        </w:rPr>
      </w:pPr>
      <w:r w:rsidRPr="00447D7E">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447D7E">
        <w:rPr>
          <w:rFonts w:ascii="Times New Roman" w:hAnsi="Times New Roman" w:cs="Times New Roman"/>
          <w:b/>
          <w:bCs/>
          <w:sz w:val="24"/>
          <w:szCs w:val="24"/>
        </w:rPr>
        <w:t xml:space="preserve">, </w:t>
      </w:r>
      <w:r w:rsidRPr="00447D7E">
        <w:rPr>
          <w:rFonts w:ascii="Times New Roman" w:hAnsi="Times New Roman" w:cs="Times New Roman"/>
          <w:bCs/>
          <w:sz w:val="24"/>
          <w:szCs w:val="24"/>
        </w:rPr>
        <w:t>проявляющееся:</w:t>
      </w:r>
    </w:p>
    <w:p w:rsidR="00CD655D" w:rsidRPr="00447D7E" w:rsidRDefault="00AC7B96" w:rsidP="00447D7E">
      <w:pPr>
        <w:tabs>
          <w:tab w:val="left" w:pos="0"/>
          <w:tab w:val="left" w:pos="993"/>
        </w:tabs>
        <w:autoSpaceDE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D655D" w:rsidRPr="00447D7E" w:rsidRDefault="00AC7B96" w:rsidP="00447D7E">
      <w:pPr>
        <w:tabs>
          <w:tab w:val="left" w:pos="0"/>
          <w:tab w:val="left" w:pos="993"/>
        </w:tabs>
        <w:autoSpaceDE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CD655D" w:rsidRPr="00447D7E" w:rsidRDefault="00AC7B96" w:rsidP="00447D7E">
      <w:pPr>
        <w:tabs>
          <w:tab w:val="left" w:pos="0"/>
          <w:tab w:val="left" w:pos="993"/>
        </w:tabs>
        <w:autoSpaceDE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CD655D" w:rsidRPr="00447D7E" w:rsidRDefault="00AC7B96" w:rsidP="00447D7E">
      <w:pPr>
        <w:tabs>
          <w:tab w:val="left" w:pos="0"/>
          <w:tab w:val="left" w:pos="993"/>
        </w:tabs>
        <w:autoSpaceDE w:val="0"/>
        <w:spacing w:after="0" w:line="240" w:lineRule="auto"/>
        <w:ind w:firstLine="709"/>
        <w:rPr>
          <w:rFonts w:ascii="Times New Roman" w:hAnsi="Times New Roman" w:cs="Times New Roman"/>
          <w:b/>
          <w:bCs/>
          <w:sz w:val="24"/>
          <w:szCs w:val="24"/>
        </w:rPr>
      </w:pPr>
      <w:r w:rsidRPr="00447D7E">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D655D" w:rsidRPr="00447D7E" w:rsidRDefault="00AC7B96" w:rsidP="00447D7E">
      <w:pPr>
        <w:numPr>
          <w:ilvl w:val="0"/>
          <w:numId w:val="5"/>
        </w:numPr>
        <w:suppressAutoHyphens w:val="0"/>
        <w:spacing w:after="0" w:line="240" w:lineRule="auto"/>
        <w:ind w:left="0" w:firstLine="709"/>
        <w:rPr>
          <w:rFonts w:ascii="Times New Roman" w:hAnsi="Times New Roman" w:cs="Times New Roman"/>
          <w:sz w:val="24"/>
          <w:szCs w:val="24"/>
        </w:rPr>
      </w:pPr>
      <w:r w:rsidRPr="00447D7E">
        <w:rPr>
          <w:rFonts w:ascii="Times New Roman" w:hAnsi="Times New Roman" w:cs="Times New Roman"/>
          <w:bCs/>
          <w:sz w:val="24"/>
          <w:szCs w:val="24"/>
        </w:rPr>
        <w:t xml:space="preserve">овладение социально-бытовыми умениями, используемыми в повседневной </w:t>
      </w:r>
      <w:proofErr w:type="spellStart"/>
      <w:r w:rsidRPr="00447D7E">
        <w:rPr>
          <w:rFonts w:ascii="Times New Roman" w:hAnsi="Times New Roman" w:cs="Times New Roman"/>
          <w:bCs/>
          <w:sz w:val="24"/>
          <w:szCs w:val="24"/>
        </w:rPr>
        <w:t>жизни</w:t>
      </w:r>
      <w:proofErr w:type="gramStart"/>
      <w:r w:rsidRPr="00447D7E">
        <w:rPr>
          <w:rFonts w:ascii="Times New Roman" w:hAnsi="Times New Roman" w:cs="Times New Roman"/>
          <w:bCs/>
          <w:sz w:val="24"/>
          <w:szCs w:val="24"/>
        </w:rPr>
        <w:t>,п</w:t>
      </w:r>
      <w:proofErr w:type="gramEnd"/>
      <w:r w:rsidRPr="00447D7E">
        <w:rPr>
          <w:rFonts w:ascii="Times New Roman" w:hAnsi="Times New Roman" w:cs="Times New Roman"/>
          <w:bCs/>
          <w:sz w:val="24"/>
          <w:szCs w:val="24"/>
        </w:rPr>
        <w:t>роявляющееся</w:t>
      </w:r>
      <w:proofErr w:type="spellEnd"/>
      <w:r w:rsidRPr="00447D7E">
        <w:rPr>
          <w:rFonts w:ascii="Times New Roman" w:hAnsi="Times New Roman" w:cs="Times New Roman"/>
          <w:b/>
          <w:bCs/>
          <w:sz w:val="24"/>
          <w:szCs w:val="24"/>
        </w:rPr>
        <w:t>:</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D655D" w:rsidRPr="00447D7E" w:rsidRDefault="00AC7B96" w:rsidP="00447D7E">
      <w:pPr>
        <w:tabs>
          <w:tab w:val="left" w:pos="0"/>
          <w:tab w:val="left" w:pos="993"/>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D655D" w:rsidRPr="00447D7E" w:rsidRDefault="00AC7B96" w:rsidP="00447D7E">
      <w:pPr>
        <w:tabs>
          <w:tab w:val="left" w:pos="0"/>
          <w:tab w:val="left" w:pos="993"/>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lastRenderedPageBreak/>
        <w:t>в умении ориентироваться в пространстве школы и просить помощи в случае затруднений, ориентироваться в расписании занятий;</w:t>
      </w:r>
    </w:p>
    <w:p w:rsidR="00CD655D" w:rsidRPr="00447D7E" w:rsidRDefault="00AC7B96" w:rsidP="00447D7E">
      <w:pPr>
        <w:tabs>
          <w:tab w:val="left" w:pos="0"/>
          <w:tab w:val="left" w:pos="993"/>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CD655D" w:rsidRPr="00447D7E" w:rsidRDefault="00AC7B96" w:rsidP="00447D7E">
      <w:pPr>
        <w:tabs>
          <w:tab w:val="left" w:pos="0"/>
        </w:tabs>
        <w:spacing w:after="0" w:line="240" w:lineRule="auto"/>
        <w:ind w:firstLine="709"/>
        <w:rPr>
          <w:rFonts w:ascii="Times New Roman" w:hAnsi="Times New Roman" w:cs="Times New Roman"/>
          <w:b/>
          <w:sz w:val="24"/>
          <w:szCs w:val="24"/>
        </w:rPr>
      </w:pPr>
      <w:r w:rsidRPr="00447D7E">
        <w:rPr>
          <w:rFonts w:ascii="Times New Roman" w:hAnsi="Times New Roman" w:cs="Times New Roman"/>
          <w:sz w:val="24"/>
          <w:szCs w:val="24"/>
        </w:rPr>
        <w:t>в стремлении участвовать в подготовке и проведении праздников дома и в школе.</w:t>
      </w:r>
    </w:p>
    <w:p w:rsidR="00CD655D" w:rsidRPr="00447D7E" w:rsidRDefault="00AC7B96" w:rsidP="00447D7E">
      <w:pPr>
        <w:numPr>
          <w:ilvl w:val="0"/>
          <w:numId w:val="4"/>
        </w:numPr>
        <w:suppressAutoHyphens w:val="0"/>
        <w:spacing w:after="0" w:line="240" w:lineRule="auto"/>
        <w:ind w:left="0" w:firstLine="709"/>
        <w:rPr>
          <w:rFonts w:ascii="Times New Roman" w:hAnsi="Times New Roman" w:cs="Times New Roman"/>
          <w:sz w:val="24"/>
          <w:szCs w:val="24"/>
        </w:rPr>
      </w:pPr>
      <w:r w:rsidRPr="00447D7E">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447D7E">
        <w:rPr>
          <w:rFonts w:ascii="Times New Roman" w:hAnsi="Times New Roman" w:cs="Times New Roman"/>
          <w:bCs/>
          <w:sz w:val="24"/>
          <w:szCs w:val="24"/>
        </w:rPr>
        <w:t>, проявляющееся:</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расширении знаний правил коммуникации;</w:t>
      </w:r>
    </w:p>
    <w:p w:rsidR="00CD655D" w:rsidRPr="00447D7E" w:rsidRDefault="00AC7B96" w:rsidP="00447D7E">
      <w:pPr>
        <w:tabs>
          <w:tab w:val="left" w:pos="0"/>
          <w:tab w:val="left" w:pos="993"/>
          <w:tab w:val="left" w:pos="1418"/>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447D7E">
        <w:rPr>
          <w:rFonts w:ascii="Times New Roman" w:hAnsi="Times New Roman" w:cs="Times New Roman"/>
          <w:sz w:val="24"/>
          <w:szCs w:val="24"/>
        </w:rPr>
        <w:t>обучающийся</w:t>
      </w:r>
      <w:proofErr w:type="gramEnd"/>
      <w:r w:rsidRPr="00447D7E">
        <w:rPr>
          <w:rFonts w:ascii="Times New Roman" w:hAnsi="Times New Roman" w:cs="Times New Roman"/>
          <w:sz w:val="24"/>
          <w:szCs w:val="24"/>
        </w:rPr>
        <w:t xml:space="preserve"> может использовать коммуникацию как средство достижения цели;</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CD655D" w:rsidRPr="00447D7E" w:rsidRDefault="00AC7B96" w:rsidP="00447D7E">
      <w:pPr>
        <w:tabs>
          <w:tab w:val="left" w:pos="0"/>
          <w:tab w:val="left" w:pos="993"/>
          <w:tab w:val="left" w:pos="1418"/>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CD655D" w:rsidRPr="00447D7E" w:rsidRDefault="00AC7B96" w:rsidP="00447D7E">
      <w:pPr>
        <w:tabs>
          <w:tab w:val="left" w:pos="0"/>
          <w:tab w:val="left" w:pos="993"/>
          <w:tab w:val="left" w:pos="1418"/>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корректно выразить отказ и недовольство, благодарность, сочувствие и т.д.;</w:t>
      </w:r>
    </w:p>
    <w:p w:rsidR="00CD655D" w:rsidRPr="00447D7E" w:rsidRDefault="00AC7B96" w:rsidP="00447D7E">
      <w:pPr>
        <w:tabs>
          <w:tab w:val="left" w:pos="0"/>
          <w:tab w:val="left" w:pos="993"/>
          <w:tab w:val="left" w:pos="1418"/>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получать и уточнять информацию от собеседника;</w:t>
      </w:r>
    </w:p>
    <w:p w:rsidR="00CD655D" w:rsidRPr="00447D7E" w:rsidRDefault="00AC7B96" w:rsidP="00447D7E">
      <w:pPr>
        <w:tabs>
          <w:tab w:val="left" w:pos="0"/>
          <w:tab w:val="left" w:pos="993"/>
          <w:tab w:val="left" w:pos="1418"/>
        </w:tabs>
        <w:spacing w:after="0" w:line="240" w:lineRule="auto"/>
        <w:ind w:firstLine="709"/>
        <w:rPr>
          <w:rFonts w:ascii="Times New Roman" w:hAnsi="Times New Roman" w:cs="Times New Roman"/>
          <w:b/>
          <w:sz w:val="24"/>
          <w:szCs w:val="24"/>
        </w:rPr>
      </w:pPr>
      <w:r w:rsidRPr="00447D7E">
        <w:rPr>
          <w:rFonts w:ascii="Times New Roman" w:hAnsi="Times New Roman" w:cs="Times New Roman"/>
          <w:sz w:val="24"/>
          <w:szCs w:val="24"/>
        </w:rPr>
        <w:t>в освоении культурных форм выражения своих чувств.</w:t>
      </w:r>
    </w:p>
    <w:p w:rsidR="00CD655D" w:rsidRPr="00447D7E" w:rsidRDefault="00AC7B96" w:rsidP="00447D7E">
      <w:pPr>
        <w:numPr>
          <w:ilvl w:val="0"/>
          <w:numId w:val="4"/>
        </w:numPr>
        <w:suppressAutoHyphens w:val="0"/>
        <w:spacing w:after="0" w:line="240" w:lineRule="auto"/>
        <w:ind w:left="0" w:firstLine="709"/>
        <w:rPr>
          <w:rFonts w:ascii="Times New Roman" w:hAnsi="Times New Roman" w:cs="Times New Roman"/>
          <w:sz w:val="24"/>
          <w:szCs w:val="24"/>
        </w:rPr>
      </w:pPr>
      <w:r w:rsidRPr="00447D7E">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накапливать личные впечатления, связанные с явлениями окружающего мира;</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накоплении опыта освоения нового при помощи экскурсий и путешествий;</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принимать и включать в свой личный опыт жизненный опыт других людей;</w:t>
      </w:r>
    </w:p>
    <w:p w:rsidR="00CD655D" w:rsidRPr="00447D7E" w:rsidRDefault="00AC7B96" w:rsidP="00447D7E">
      <w:pPr>
        <w:tabs>
          <w:tab w:val="left" w:pos="0"/>
        </w:tabs>
        <w:spacing w:after="0" w:line="240" w:lineRule="auto"/>
        <w:ind w:firstLine="709"/>
        <w:rPr>
          <w:rFonts w:ascii="Times New Roman" w:hAnsi="Times New Roman" w:cs="Times New Roman"/>
          <w:b/>
          <w:sz w:val="24"/>
          <w:szCs w:val="24"/>
        </w:rPr>
      </w:pPr>
      <w:r w:rsidRPr="00447D7E">
        <w:rPr>
          <w:rFonts w:ascii="Times New Roman" w:hAnsi="Times New Roman" w:cs="Times New Roman"/>
          <w:sz w:val="24"/>
          <w:szCs w:val="24"/>
        </w:rPr>
        <w:t xml:space="preserve">в способности взаимодействовать с другими людьми, </w:t>
      </w:r>
      <w:proofErr w:type="spellStart"/>
      <w:r w:rsidRPr="00447D7E">
        <w:rPr>
          <w:rFonts w:ascii="Times New Roman" w:hAnsi="Times New Roman" w:cs="Times New Roman"/>
          <w:sz w:val="24"/>
          <w:szCs w:val="24"/>
        </w:rPr>
        <w:t>уменииделиться</w:t>
      </w:r>
      <w:proofErr w:type="spellEnd"/>
      <w:r w:rsidRPr="00447D7E">
        <w:rPr>
          <w:rFonts w:ascii="Times New Roman" w:hAnsi="Times New Roman" w:cs="Times New Roman"/>
          <w:sz w:val="24"/>
          <w:szCs w:val="24"/>
        </w:rPr>
        <w:t xml:space="preserve"> своими воспоминаниями, впечатлениями и планами.</w:t>
      </w:r>
    </w:p>
    <w:p w:rsidR="00CD655D" w:rsidRPr="00447D7E" w:rsidRDefault="00AC7B96" w:rsidP="00447D7E">
      <w:pPr>
        <w:numPr>
          <w:ilvl w:val="0"/>
          <w:numId w:val="4"/>
        </w:numPr>
        <w:spacing w:after="0" w:line="240" w:lineRule="auto"/>
        <w:ind w:left="0" w:firstLine="709"/>
        <w:rPr>
          <w:rFonts w:ascii="Times New Roman" w:hAnsi="Times New Roman" w:cs="Times New Roman"/>
          <w:sz w:val="24"/>
          <w:szCs w:val="24"/>
        </w:rPr>
      </w:pPr>
      <w:r w:rsidRPr="00447D7E">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w:t>
      </w:r>
      <w:proofErr w:type="spellStart"/>
      <w:r w:rsidRPr="00447D7E">
        <w:rPr>
          <w:rFonts w:ascii="Times New Roman" w:hAnsi="Times New Roman" w:cs="Times New Roman"/>
          <w:sz w:val="24"/>
          <w:szCs w:val="24"/>
        </w:rPr>
        <w:t>ролей</w:t>
      </w:r>
      <w:proofErr w:type="gramStart"/>
      <w:r w:rsidRPr="00447D7E">
        <w:rPr>
          <w:rFonts w:ascii="Times New Roman" w:hAnsi="Times New Roman" w:cs="Times New Roman"/>
          <w:bCs/>
          <w:sz w:val="24"/>
          <w:szCs w:val="24"/>
        </w:rPr>
        <w:t>,п</w:t>
      </w:r>
      <w:proofErr w:type="gramEnd"/>
      <w:r w:rsidRPr="00447D7E">
        <w:rPr>
          <w:rFonts w:ascii="Times New Roman" w:hAnsi="Times New Roman" w:cs="Times New Roman"/>
          <w:bCs/>
          <w:sz w:val="24"/>
          <w:szCs w:val="24"/>
        </w:rPr>
        <w:t>роявляющаяся</w:t>
      </w:r>
      <w:proofErr w:type="spellEnd"/>
      <w:r w:rsidRPr="00447D7E">
        <w:rPr>
          <w:rFonts w:ascii="Times New Roman" w:hAnsi="Times New Roman" w:cs="Times New Roman"/>
          <w:bCs/>
          <w:sz w:val="24"/>
          <w:szCs w:val="24"/>
        </w:rPr>
        <w:t>:</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в освоение необходимых социальных ритуалов, </w:t>
      </w:r>
      <w:proofErr w:type="gramStart"/>
      <w:r w:rsidRPr="00447D7E">
        <w:rPr>
          <w:rFonts w:ascii="Times New Roman" w:hAnsi="Times New Roman" w:cs="Times New Roman"/>
          <w:sz w:val="24"/>
          <w:szCs w:val="24"/>
        </w:rPr>
        <w:t>умении</w:t>
      </w:r>
      <w:proofErr w:type="gramEnd"/>
      <w:r w:rsidRPr="00447D7E">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проявлять инициативу, корректно устанавливать и ограничивать контакт;</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lastRenderedPageBreak/>
        <w:t>в умении не быть назойливым в своих просьбах и требованиях, быть благодарным за проявление внимания и оказание помощи;</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Результаты специальной поддержки освоения АООП НОО должны отражать:</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447D7E">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447D7E">
        <w:rPr>
          <w:rFonts w:ascii="Times New Roman" w:hAnsi="Times New Roman" w:cs="Times New Roman"/>
          <w:sz w:val="24"/>
          <w:szCs w:val="24"/>
        </w:rPr>
        <w:t xml:space="preserve"> умение задавать вопросы;</w:t>
      </w:r>
    </w:p>
    <w:p w:rsidR="00CD655D" w:rsidRPr="00447D7E" w:rsidRDefault="00AC7B96" w:rsidP="00447D7E">
      <w:pPr>
        <w:tabs>
          <w:tab w:val="left" w:pos="0"/>
        </w:tabs>
        <w:spacing w:after="0" w:line="240" w:lineRule="auto"/>
        <w:ind w:firstLine="709"/>
        <w:rPr>
          <w:rFonts w:ascii="Times New Roman" w:hAnsi="Times New Roman" w:cs="Times New Roman"/>
          <w:kern w:val="2"/>
          <w:sz w:val="24"/>
          <w:szCs w:val="24"/>
        </w:rPr>
      </w:pPr>
      <w:r w:rsidRPr="00447D7E">
        <w:rPr>
          <w:rFonts w:ascii="Times New Roman" w:hAnsi="Times New Roman" w:cs="Times New Roman"/>
          <w:sz w:val="24"/>
          <w:szCs w:val="24"/>
        </w:rPr>
        <w:t xml:space="preserve">способность к </w:t>
      </w:r>
      <w:r w:rsidRPr="00447D7E">
        <w:rPr>
          <w:rFonts w:ascii="Times New Roman" w:hAnsi="Times New Roman" w:cs="Times New Roman"/>
          <w:kern w:val="2"/>
          <w:sz w:val="24"/>
          <w:szCs w:val="24"/>
        </w:rPr>
        <w:t>наблюдательности, умение замечать новое;</w:t>
      </w:r>
    </w:p>
    <w:p w:rsidR="00CD655D" w:rsidRPr="00447D7E" w:rsidRDefault="00AC7B96" w:rsidP="00447D7E">
      <w:pPr>
        <w:tabs>
          <w:tab w:val="left" w:pos="0"/>
        </w:tabs>
        <w:spacing w:after="0" w:line="240" w:lineRule="auto"/>
        <w:ind w:firstLine="709"/>
        <w:rPr>
          <w:rFonts w:ascii="Times New Roman" w:hAnsi="Times New Roman" w:cs="Times New Roman"/>
          <w:kern w:val="2"/>
          <w:sz w:val="24"/>
          <w:szCs w:val="24"/>
        </w:rPr>
      </w:pPr>
      <w:r w:rsidRPr="00447D7E">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447D7E">
        <w:rPr>
          <w:rFonts w:ascii="Times New Roman" w:hAnsi="Times New Roman" w:cs="Times New Roman"/>
          <w:sz w:val="24"/>
          <w:szCs w:val="24"/>
        </w:rPr>
        <w:t>метапредметные</w:t>
      </w:r>
      <w:proofErr w:type="spellEnd"/>
      <w:r w:rsidRPr="00447D7E">
        <w:rPr>
          <w:rFonts w:ascii="Times New Roman" w:hAnsi="Times New Roman" w:cs="Times New Roman"/>
          <w:sz w:val="24"/>
          <w:szCs w:val="24"/>
        </w:rPr>
        <w:t xml:space="preserve"> и личностные результаты;</w:t>
      </w:r>
    </w:p>
    <w:p w:rsidR="00CD655D" w:rsidRPr="00447D7E" w:rsidRDefault="00AC7B96" w:rsidP="00447D7E">
      <w:pPr>
        <w:tabs>
          <w:tab w:val="left" w:pos="0"/>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сформированные в соответствии АООП НОО универсальные учебные действия.</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Результаты освоения </w:t>
      </w:r>
      <w:r w:rsidRPr="00447D7E">
        <w:rPr>
          <w:rFonts w:ascii="Times New Roman" w:hAnsi="Times New Roman" w:cs="Times New Roman"/>
          <w:b/>
          <w:bCs/>
          <w:i/>
          <w:sz w:val="24"/>
          <w:szCs w:val="24"/>
        </w:rPr>
        <w:t xml:space="preserve">коррекционно-развивающей </w:t>
      </w:r>
      <w:proofErr w:type="spellStart"/>
      <w:r w:rsidRPr="00447D7E">
        <w:rPr>
          <w:rFonts w:ascii="Times New Roman" w:hAnsi="Times New Roman" w:cs="Times New Roman"/>
          <w:b/>
          <w:bCs/>
          <w:i/>
          <w:sz w:val="24"/>
          <w:szCs w:val="24"/>
        </w:rPr>
        <w:t>области</w:t>
      </w:r>
      <w:r w:rsidRPr="00447D7E">
        <w:rPr>
          <w:rFonts w:ascii="Times New Roman" w:hAnsi="Times New Roman" w:cs="Times New Roman"/>
          <w:sz w:val="24"/>
          <w:szCs w:val="24"/>
        </w:rPr>
        <w:t>А</w:t>
      </w:r>
      <w:proofErr w:type="spellEnd"/>
      <w:r w:rsidRPr="00447D7E">
        <w:rPr>
          <w:rFonts w:ascii="Times New Roman" w:hAnsi="Times New Roman" w:cs="Times New Roman"/>
          <w:sz w:val="24"/>
          <w:szCs w:val="24"/>
        </w:rPr>
        <w:t xml:space="preserve"> ООП НОО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с ЗПР должны отражать: </w:t>
      </w:r>
    </w:p>
    <w:p w:rsidR="00CD655D" w:rsidRPr="00447D7E" w:rsidRDefault="00AC7B96" w:rsidP="00447D7E">
      <w:pPr>
        <w:spacing w:after="0" w:line="240" w:lineRule="auto"/>
        <w:ind w:firstLine="709"/>
        <w:rPr>
          <w:rFonts w:ascii="Times New Roman" w:hAnsi="Times New Roman" w:cs="Times New Roman"/>
          <w:sz w:val="24"/>
          <w:szCs w:val="24"/>
        </w:rPr>
      </w:pPr>
      <w:proofErr w:type="spellStart"/>
      <w:r w:rsidRPr="00447D7E">
        <w:rPr>
          <w:rFonts w:ascii="Times New Roman" w:hAnsi="Times New Roman" w:cs="Times New Roman"/>
          <w:b/>
          <w:bCs/>
          <w:i/>
          <w:kern w:val="2"/>
          <w:sz w:val="24"/>
          <w:szCs w:val="24"/>
        </w:rPr>
        <w:t>Корреционный</w:t>
      </w:r>
      <w:proofErr w:type="spellEnd"/>
      <w:r w:rsidRPr="00447D7E">
        <w:rPr>
          <w:rFonts w:ascii="Times New Roman" w:hAnsi="Times New Roman" w:cs="Times New Roman"/>
          <w:b/>
          <w:bCs/>
          <w:i/>
          <w:kern w:val="2"/>
          <w:sz w:val="24"/>
          <w:szCs w:val="24"/>
        </w:rPr>
        <w:t xml:space="preserve"> курс</w:t>
      </w:r>
      <w:r w:rsidRPr="00447D7E">
        <w:rPr>
          <w:rFonts w:ascii="Times New Roman" w:hAnsi="Times New Roman" w:cs="Times New Roman"/>
          <w:b/>
          <w:bCs/>
          <w:kern w:val="2"/>
          <w:sz w:val="24"/>
          <w:szCs w:val="24"/>
        </w:rPr>
        <w:t xml:space="preserve"> «</w:t>
      </w:r>
      <w:r w:rsidRPr="00447D7E">
        <w:rPr>
          <w:rFonts w:ascii="Times New Roman" w:hAnsi="Times New Roman" w:cs="Times New Roman"/>
          <w:b/>
          <w:bCs/>
          <w:i/>
          <w:iCs/>
          <w:kern w:val="2"/>
          <w:sz w:val="24"/>
          <w:szCs w:val="24"/>
        </w:rPr>
        <w:t>Ритмика</w:t>
      </w:r>
      <w:r w:rsidRPr="00447D7E">
        <w:rPr>
          <w:rFonts w:ascii="Times New Roman" w:hAnsi="Times New Roman" w:cs="Times New Roman"/>
          <w:b/>
          <w:bCs/>
          <w:kern w:val="2"/>
          <w:sz w:val="24"/>
          <w:szCs w:val="24"/>
        </w:rPr>
        <w:t>»</w:t>
      </w:r>
      <w:r w:rsidRPr="00447D7E">
        <w:rPr>
          <w:rFonts w:ascii="Times New Roman" w:hAnsi="Times New Roman" w:cs="Times New Roman"/>
          <w:b/>
          <w:bCs/>
          <w:i/>
          <w:iCs/>
          <w:kern w:val="2"/>
          <w:sz w:val="24"/>
          <w:szCs w:val="24"/>
        </w:rPr>
        <w:t xml:space="preserve">: </w:t>
      </w:r>
      <w:r w:rsidRPr="00447D7E">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447D7E">
        <w:rPr>
          <w:rFonts w:ascii="Times New Roman" w:hAnsi="Times New Roman" w:cs="Times New Roman"/>
          <w:sz w:val="24"/>
          <w:szCs w:val="24"/>
        </w:rPr>
        <w:t>ритмическими упражнениями</w:t>
      </w:r>
      <w:proofErr w:type="gramEnd"/>
      <w:r w:rsidRPr="00447D7E">
        <w:rPr>
          <w:rFonts w:ascii="Times New Roman" w:hAnsi="Times New Roman" w:cs="Times New Roman"/>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D655D" w:rsidRPr="00447D7E" w:rsidRDefault="00AC7B96" w:rsidP="00447D7E">
      <w:pPr>
        <w:spacing w:after="0" w:line="240" w:lineRule="auto"/>
        <w:ind w:firstLine="709"/>
        <w:rPr>
          <w:rFonts w:ascii="Times New Roman" w:hAnsi="Times New Roman" w:cs="Times New Roman"/>
          <w:b/>
          <w:bCs/>
          <w:kern w:val="2"/>
          <w:sz w:val="24"/>
          <w:szCs w:val="24"/>
        </w:rPr>
      </w:pPr>
      <w:r w:rsidRPr="00447D7E">
        <w:rPr>
          <w:rFonts w:ascii="Times New Roman" w:hAnsi="Times New Roman" w:cs="Times New Roman"/>
          <w:b/>
          <w:bCs/>
          <w:i/>
          <w:kern w:val="2"/>
          <w:sz w:val="24"/>
          <w:szCs w:val="24"/>
        </w:rPr>
        <w:t>Коррекционный курс «</w:t>
      </w:r>
      <w:r w:rsidRPr="00447D7E">
        <w:rPr>
          <w:rFonts w:ascii="Times New Roman" w:hAnsi="Times New Roman" w:cs="Times New Roman"/>
          <w:b/>
          <w:i/>
          <w:sz w:val="24"/>
          <w:szCs w:val="24"/>
        </w:rPr>
        <w:t>Коррекционно-развивающие занятия</w:t>
      </w:r>
      <w:r w:rsidRPr="00447D7E">
        <w:rPr>
          <w:rFonts w:ascii="Times New Roman" w:hAnsi="Times New Roman" w:cs="Times New Roman"/>
          <w:b/>
          <w:bCs/>
          <w:kern w:val="2"/>
          <w:sz w:val="24"/>
          <w:szCs w:val="24"/>
        </w:rPr>
        <w:t>»</w:t>
      </w:r>
    </w:p>
    <w:p w:rsidR="00CD655D" w:rsidRPr="00447D7E" w:rsidRDefault="00AC7B96" w:rsidP="00447D7E">
      <w:pPr>
        <w:spacing w:after="0" w:line="240" w:lineRule="auto"/>
        <w:ind w:firstLine="709"/>
        <w:rPr>
          <w:rFonts w:ascii="Times New Roman" w:hAnsi="Times New Roman" w:cs="Times New Roman"/>
          <w:b/>
          <w:bCs/>
          <w:kern w:val="2"/>
          <w:sz w:val="24"/>
          <w:szCs w:val="24"/>
        </w:rPr>
      </w:pPr>
      <w:r w:rsidRPr="00447D7E">
        <w:rPr>
          <w:rFonts w:ascii="Times New Roman" w:hAnsi="Times New Roman" w:cs="Times New Roman"/>
          <w:b/>
          <w:i/>
          <w:sz w:val="24"/>
          <w:szCs w:val="24"/>
        </w:rPr>
        <w:t>Логопедические занятия</w:t>
      </w:r>
      <w:r w:rsidRPr="00447D7E">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D655D" w:rsidRPr="00447D7E" w:rsidRDefault="00AC7B96" w:rsidP="00447D7E">
      <w:pPr>
        <w:spacing w:after="0" w:line="240" w:lineRule="auto"/>
        <w:ind w:firstLine="709"/>
        <w:rPr>
          <w:rFonts w:ascii="Times New Roman" w:hAnsi="Times New Roman" w:cs="Times New Roman"/>
          <w:sz w:val="24"/>
          <w:szCs w:val="24"/>
        </w:rPr>
      </w:pPr>
      <w:proofErr w:type="spellStart"/>
      <w:r w:rsidRPr="00447D7E">
        <w:rPr>
          <w:rFonts w:ascii="Times New Roman" w:hAnsi="Times New Roman" w:cs="Times New Roman"/>
          <w:b/>
          <w:i/>
          <w:sz w:val="24"/>
          <w:szCs w:val="24"/>
        </w:rPr>
        <w:t>Психокоррекционные</w:t>
      </w:r>
      <w:proofErr w:type="spellEnd"/>
      <w:r w:rsidRPr="00447D7E">
        <w:rPr>
          <w:rFonts w:ascii="Times New Roman" w:hAnsi="Times New Roman" w:cs="Times New Roman"/>
          <w:b/>
          <w:i/>
          <w:sz w:val="24"/>
          <w:szCs w:val="24"/>
        </w:rPr>
        <w:t xml:space="preserve"> занятия: </w:t>
      </w:r>
      <w:r w:rsidRPr="00447D7E">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447D7E">
        <w:rPr>
          <w:rFonts w:ascii="Times New Roman" w:hAnsi="Times New Roman" w:cs="Times New Roman"/>
          <w:sz w:val="24"/>
          <w:szCs w:val="24"/>
        </w:rPr>
        <w:t>мнемических</w:t>
      </w:r>
      <w:proofErr w:type="spellEnd"/>
      <w:r w:rsidRPr="00447D7E">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447D7E">
        <w:rPr>
          <w:rFonts w:ascii="Times New Roman" w:hAnsi="Times New Roman" w:cs="Times New Roman"/>
          <w:sz w:val="24"/>
          <w:szCs w:val="24"/>
        </w:rPr>
        <w:t>эмпатии</w:t>
      </w:r>
      <w:proofErr w:type="spellEnd"/>
      <w:r w:rsidRPr="00447D7E">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D655D" w:rsidRPr="00447D7E" w:rsidRDefault="00AC7B96" w:rsidP="00447D7E">
      <w:pPr>
        <w:tabs>
          <w:tab w:val="left" w:pos="1080"/>
        </w:tabs>
        <w:autoSpaceDE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D655D" w:rsidRPr="00447D7E" w:rsidRDefault="00CD655D" w:rsidP="00447D7E">
      <w:pPr>
        <w:tabs>
          <w:tab w:val="left" w:pos="0"/>
        </w:tabs>
        <w:spacing w:after="0" w:line="240" w:lineRule="auto"/>
        <w:ind w:firstLine="709"/>
        <w:rPr>
          <w:rFonts w:ascii="Times New Roman" w:hAnsi="Times New Roman" w:cs="Times New Roman"/>
          <w:sz w:val="24"/>
          <w:szCs w:val="24"/>
        </w:rPr>
      </w:pPr>
    </w:p>
    <w:p w:rsidR="00CD655D" w:rsidRDefault="00CD655D" w:rsidP="00447D7E">
      <w:pPr>
        <w:tabs>
          <w:tab w:val="left" w:pos="0"/>
          <w:tab w:val="right" w:leader="dot" w:pos="9639"/>
        </w:tabs>
        <w:spacing w:before="120" w:after="120" w:line="240" w:lineRule="auto"/>
        <w:outlineLvl w:val="2"/>
        <w:rPr>
          <w:rFonts w:ascii="Times New Roman" w:hAnsi="Times New Roman" w:cs="Times New Roman"/>
          <w:sz w:val="24"/>
          <w:szCs w:val="24"/>
        </w:rPr>
      </w:pPr>
      <w:bookmarkStart w:id="6" w:name="_Toc415833117"/>
    </w:p>
    <w:p w:rsidR="00447D7E" w:rsidRDefault="00447D7E" w:rsidP="00447D7E">
      <w:pPr>
        <w:tabs>
          <w:tab w:val="left" w:pos="0"/>
          <w:tab w:val="right" w:leader="dot" w:pos="9639"/>
        </w:tabs>
        <w:spacing w:before="120" w:after="120" w:line="240" w:lineRule="auto"/>
        <w:outlineLvl w:val="2"/>
        <w:rPr>
          <w:rFonts w:ascii="Times New Roman" w:hAnsi="Times New Roman" w:cs="Times New Roman"/>
          <w:sz w:val="24"/>
          <w:szCs w:val="24"/>
        </w:rPr>
      </w:pPr>
    </w:p>
    <w:p w:rsidR="00447D7E" w:rsidRDefault="00447D7E" w:rsidP="00447D7E">
      <w:pPr>
        <w:tabs>
          <w:tab w:val="left" w:pos="0"/>
          <w:tab w:val="right" w:leader="dot" w:pos="9639"/>
        </w:tabs>
        <w:spacing w:before="120" w:after="120" w:line="240" w:lineRule="auto"/>
        <w:outlineLvl w:val="2"/>
        <w:rPr>
          <w:rFonts w:ascii="Times New Roman" w:hAnsi="Times New Roman" w:cs="Times New Roman"/>
          <w:sz w:val="24"/>
          <w:szCs w:val="24"/>
        </w:rPr>
      </w:pPr>
    </w:p>
    <w:p w:rsidR="00447D7E" w:rsidRPr="00447D7E" w:rsidRDefault="00447D7E" w:rsidP="00447D7E">
      <w:pPr>
        <w:tabs>
          <w:tab w:val="left" w:pos="0"/>
          <w:tab w:val="right" w:leader="dot" w:pos="9639"/>
        </w:tabs>
        <w:spacing w:before="120" w:after="120" w:line="240" w:lineRule="auto"/>
        <w:outlineLvl w:val="2"/>
        <w:rPr>
          <w:rFonts w:ascii="Times New Roman" w:hAnsi="Times New Roman" w:cs="Times New Roman"/>
          <w:sz w:val="24"/>
          <w:szCs w:val="24"/>
        </w:rPr>
      </w:pPr>
    </w:p>
    <w:p w:rsidR="00CD655D" w:rsidRPr="00447D7E" w:rsidRDefault="00AC7B96" w:rsidP="00447D7E">
      <w:pPr>
        <w:tabs>
          <w:tab w:val="left" w:pos="0"/>
          <w:tab w:val="right" w:leader="dot" w:pos="9639"/>
        </w:tabs>
        <w:spacing w:before="120" w:after="120" w:line="240" w:lineRule="auto"/>
        <w:outlineLvl w:val="2"/>
        <w:rPr>
          <w:rFonts w:ascii="Times New Roman" w:hAnsi="Times New Roman" w:cs="Times New Roman"/>
          <w:b/>
          <w:sz w:val="24"/>
          <w:szCs w:val="24"/>
        </w:rPr>
      </w:pPr>
      <w:r w:rsidRPr="00447D7E">
        <w:rPr>
          <w:rFonts w:ascii="Times New Roman" w:hAnsi="Times New Roman" w:cs="Times New Roman"/>
          <w:b/>
          <w:sz w:val="24"/>
          <w:szCs w:val="24"/>
        </w:rPr>
        <w:lastRenderedPageBreak/>
        <w:t xml:space="preserve">.1.3. Система оценки достижения обучающимися </w:t>
      </w:r>
      <w:r w:rsidRPr="00447D7E">
        <w:rPr>
          <w:rFonts w:ascii="Times New Roman" w:hAnsi="Times New Roman" w:cs="Times New Roman"/>
          <w:b/>
          <w:sz w:val="24"/>
          <w:szCs w:val="24"/>
        </w:rPr>
        <w:br/>
        <w:t xml:space="preserve">с задержкой психического </w:t>
      </w:r>
      <w:proofErr w:type="gramStart"/>
      <w:r w:rsidRPr="00447D7E">
        <w:rPr>
          <w:rFonts w:ascii="Times New Roman" w:hAnsi="Times New Roman" w:cs="Times New Roman"/>
          <w:b/>
          <w:sz w:val="24"/>
          <w:szCs w:val="24"/>
        </w:rPr>
        <w:t xml:space="preserve">развития планируемых результатов освоения </w:t>
      </w:r>
      <w:r w:rsidRPr="00447D7E">
        <w:rPr>
          <w:rFonts w:ascii="Times New Roman" w:hAnsi="Times New Roman" w:cs="Times New Roman"/>
          <w:b/>
          <w:sz w:val="24"/>
          <w:szCs w:val="24"/>
        </w:rPr>
        <w:br/>
        <w:t xml:space="preserve">адаптированной основной общеобразовательной программы </w:t>
      </w:r>
      <w:r w:rsidRPr="00447D7E">
        <w:rPr>
          <w:rFonts w:ascii="Times New Roman" w:hAnsi="Times New Roman" w:cs="Times New Roman"/>
          <w:b/>
          <w:sz w:val="24"/>
          <w:szCs w:val="24"/>
        </w:rPr>
        <w:br/>
        <w:t>начального общего образования</w:t>
      </w:r>
      <w:bookmarkEnd w:id="6"/>
      <w:proofErr w:type="gramEnd"/>
    </w:p>
    <w:p w:rsidR="00CD655D" w:rsidRPr="00447D7E" w:rsidRDefault="00AC7B96" w:rsidP="00447D7E">
      <w:pPr>
        <w:suppressAutoHyphens w:val="0"/>
        <w:spacing w:after="0" w:line="240" w:lineRule="auto"/>
        <w:ind w:firstLine="709"/>
        <w:rPr>
          <w:rFonts w:ascii="Times New Roman" w:hAnsi="Times New Roman" w:cs="Times New Roman"/>
          <w:caps/>
          <w:color w:val="000000"/>
          <w:sz w:val="24"/>
          <w:szCs w:val="24"/>
        </w:rPr>
      </w:pPr>
      <w:r w:rsidRPr="00447D7E">
        <w:rPr>
          <w:rFonts w:ascii="Times New Roman" w:hAnsi="Times New Roman" w:cs="Times New Roman"/>
          <w:caps/>
          <w:color w:val="000000"/>
          <w:sz w:val="24"/>
          <w:szCs w:val="24"/>
        </w:rPr>
        <w:t>\</w:t>
      </w:r>
      <w:r w:rsidRPr="00447D7E">
        <w:rPr>
          <w:rFonts w:ascii="Times New Roman" w:hAnsi="Times New Roman" w:cs="Times New Roman"/>
          <w:color w:val="000000"/>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proofErr w:type="spellStart"/>
      <w:r w:rsidRPr="00447D7E">
        <w:rPr>
          <w:rFonts w:ascii="Times New Roman" w:hAnsi="Times New Roman" w:cs="Times New Roman"/>
          <w:color w:val="000000"/>
          <w:sz w:val="24"/>
          <w:szCs w:val="24"/>
        </w:rPr>
        <w:t>основными</w:t>
      </w:r>
      <w:r w:rsidRPr="00447D7E">
        <w:rPr>
          <w:rFonts w:ascii="Times New Roman" w:hAnsi="Times New Roman" w:cs="Times New Roman"/>
          <w:i/>
          <w:color w:val="000000"/>
          <w:sz w:val="24"/>
          <w:szCs w:val="24"/>
        </w:rPr>
        <w:t>функциями</w:t>
      </w:r>
      <w:proofErr w:type="spellEnd"/>
      <w:r w:rsidRPr="00447D7E">
        <w:rPr>
          <w:rFonts w:ascii="Times New Roman" w:hAnsi="Times New Roman" w:cs="Times New Roman"/>
          <w:color w:val="000000"/>
          <w:sz w:val="24"/>
          <w:szCs w:val="24"/>
        </w:rPr>
        <w:t xml:space="preserve"> </w:t>
      </w:r>
      <w:proofErr w:type="spellStart"/>
      <w:r w:rsidRPr="00447D7E">
        <w:rPr>
          <w:rFonts w:ascii="Times New Roman" w:hAnsi="Times New Roman" w:cs="Times New Roman"/>
          <w:color w:val="000000"/>
          <w:sz w:val="24"/>
          <w:szCs w:val="24"/>
        </w:rPr>
        <w:t>являются</w:t>
      </w:r>
      <w:r w:rsidRPr="00447D7E">
        <w:rPr>
          <w:rFonts w:ascii="Times New Roman" w:hAnsi="Times New Roman" w:cs="Times New Roman"/>
          <w:i/>
          <w:color w:val="000000"/>
          <w:sz w:val="24"/>
          <w:szCs w:val="24"/>
        </w:rPr>
        <w:t>ориентация</w:t>
      </w:r>
      <w:proofErr w:type="spellEnd"/>
      <w:r w:rsidRPr="00447D7E">
        <w:rPr>
          <w:rFonts w:ascii="Times New Roman" w:hAnsi="Times New Roman" w:cs="Times New Roman"/>
          <w:i/>
          <w:color w:val="000000"/>
          <w:sz w:val="24"/>
          <w:szCs w:val="24"/>
        </w:rPr>
        <w:t xml:space="preserve"> образовательного процесса</w:t>
      </w:r>
      <w:r w:rsidRPr="00447D7E">
        <w:rPr>
          <w:rFonts w:ascii="Times New Roman" w:hAnsi="Times New Roman" w:cs="Times New Roman"/>
          <w:color w:val="000000"/>
          <w:sz w:val="24"/>
          <w:szCs w:val="24"/>
        </w:rPr>
        <w:t xml:space="preserve"> на достижение планируемых результатов освоения АООП НОО и обеспечение </w:t>
      </w:r>
      <w:proofErr w:type="spellStart"/>
      <w:r w:rsidRPr="00447D7E">
        <w:rPr>
          <w:rFonts w:ascii="Times New Roman" w:hAnsi="Times New Roman" w:cs="Times New Roman"/>
          <w:color w:val="000000"/>
          <w:sz w:val="24"/>
          <w:szCs w:val="24"/>
        </w:rPr>
        <w:t>эффективной</w:t>
      </w:r>
      <w:r w:rsidRPr="00447D7E">
        <w:rPr>
          <w:rFonts w:ascii="Times New Roman" w:hAnsi="Times New Roman" w:cs="Times New Roman"/>
          <w:i/>
          <w:color w:val="000000"/>
          <w:sz w:val="24"/>
          <w:szCs w:val="24"/>
        </w:rPr>
        <w:t>обратной</w:t>
      </w:r>
      <w:proofErr w:type="spellEnd"/>
      <w:r w:rsidRPr="00447D7E">
        <w:rPr>
          <w:rFonts w:ascii="Times New Roman" w:hAnsi="Times New Roman" w:cs="Times New Roman"/>
          <w:i/>
          <w:color w:val="000000"/>
          <w:sz w:val="24"/>
          <w:szCs w:val="24"/>
        </w:rPr>
        <w:t xml:space="preserve"> связи</w:t>
      </w:r>
      <w:r w:rsidRPr="00447D7E">
        <w:rPr>
          <w:rFonts w:ascii="Times New Roman" w:hAnsi="Times New Roman" w:cs="Times New Roman"/>
          <w:caps/>
          <w:color w:val="000000"/>
          <w:sz w:val="24"/>
          <w:szCs w:val="24"/>
        </w:rPr>
        <w:t>,</w:t>
      </w:r>
      <w:r w:rsidRPr="00447D7E">
        <w:rPr>
          <w:rFonts w:ascii="Times New Roman" w:hAnsi="Times New Roman" w:cs="Times New Roman"/>
          <w:color w:val="000000"/>
          <w:sz w:val="24"/>
          <w:szCs w:val="24"/>
        </w:rPr>
        <w:t xml:space="preserve"> позволяющей </w:t>
      </w:r>
      <w:proofErr w:type="spellStart"/>
      <w:r w:rsidRPr="00447D7E">
        <w:rPr>
          <w:rFonts w:ascii="Times New Roman" w:hAnsi="Times New Roman" w:cs="Times New Roman"/>
          <w:color w:val="000000"/>
          <w:sz w:val="24"/>
          <w:szCs w:val="24"/>
        </w:rPr>
        <w:t>осуществлятьуправление</w:t>
      </w:r>
      <w:proofErr w:type="spellEnd"/>
      <w:r w:rsidRPr="00447D7E">
        <w:rPr>
          <w:rFonts w:ascii="Times New Roman" w:hAnsi="Times New Roman" w:cs="Times New Roman"/>
          <w:color w:val="000000"/>
          <w:sz w:val="24"/>
          <w:szCs w:val="24"/>
        </w:rPr>
        <w:t xml:space="preserve"> образовательным процессом</w:t>
      </w:r>
      <w:r w:rsidRPr="00447D7E">
        <w:rPr>
          <w:rFonts w:ascii="Times New Roman" w:hAnsi="Times New Roman" w:cs="Times New Roman"/>
          <w:caps/>
          <w:color w:val="000000"/>
          <w:sz w:val="24"/>
          <w:szCs w:val="24"/>
        </w:rPr>
        <w:t>.</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Основными направлениями и целями оценочной деятель</w:t>
      </w:r>
      <w:r w:rsidRPr="00447D7E">
        <w:rPr>
          <w:rFonts w:ascii="Times New Roman" w:hAnsi="Times New Roman" w:cs="Times New Roman"/>
          <w:color w:val="auto"/>
          <w:spacing w:val="2"/>
          <w:sz w:val="24"/>
          <w:szCs w:val="24"/>
        </w:rPr>
        <w:t xml:space="preserve">ности в соответствии с требованиями </w:t>
      </w:r>
      <w:r w:rsidRPr="00447D7E">
        <w:rPr>
          <w:rFonts w:ascii="Times New Roman" w:hAnsi="Times New Roman" w:cs="Times New Roman"/>
          <w:caps/>
          <w:sz w:val="24"/>
          <w:szCs w:val="24"/>
        </w:rPr>
        <w:t xml:space="preserve">ФГОС НОО </w:t>
      </w:r>
      <w:r w:rsidRPr="00447D7E">
        <w:rPr>
          <w:rFonts w:ascii="Times New Roman" w:hAnsi="Times New Roman" w:cs="Times New Roman"/>
          <w:sz w:val="24"/>
          <w:szCs w:val="24"/>
        </w:rPr>
        <w:t xml:space="preserve">обучающихся с </w:t>
      </w:r>
      <w:r w:rsidRPr="00447D7E">
        <w:rPr>
          <w:rFonts w:ascii="Times New Roman" w:hAnsi="Times New Roman" w:cs="Times New Roman"/>
          <w:caps/>
          <w:sz w:val="24"/>
          <w:szCs w:val="24"/>
        </w:rPr>
        <w:t>ОВЗ</w:t>
      </w:r>
      <w:r w:rsidRPr="00447D7E">
        <w:rPr>
          <w:rFonts w:ascii="Times New Roman" w:hAnsi="Times New Roman" w:cs="Times New Roman"/>
          <w:color w:val="auto"/>
          <w:spacing w:val="2"/>
          <w:sz w:val="24"/>
          <w:szCs w:val="24"/>
        </w:rPr>
        <w:t xml:space="preserve"> являются </w:t>
      </w:r>
      <w:r w:rsidRPr="00447D7E">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CD655D" w:rsidRPr="00447D7E" w:rsidRDefault="00AC7B96" w:rsidP="00447D7E">
      <w:pPr>
        <w:spacing w:after="0" w:line="240" w:lineRule="auto"/>
        <w:ind w:firstLine="567"/>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Система оценки достижения </w:t>
      </w:r>
      <w:proofErr w:type="gramStart"/>
      <w:r w:rsidRPr="00447D7E">
        <w:rPr>
          <w:rFonts w:ascii="Times New Roman" w:hAnsi="Times New Roman" w:cs="Times New Roman"/>
          <w:color w:val="auto"/>
          <w:sz w:val="24"/>
          <w:szCs w:val="24"/>
        </w:rPr>
        <w:t>обучающимися</w:t>
      </w:r>
      <w:proofErr w:type="gramEnd"/>
      <w:r w:rsidRPr="00447D7E">
        <w:rPr>
          <w:rFonts w:ascii="Times New Roman" w:hAnsi="Times New Roman" w:cs="Times New Roman"/>
          <w:color w:val="auto"/>
          <w:sz w:val="24"/>
          <w:szCs w:val="24"/>
        </w:rPr>
        <w:t xml:space="preserve"> с ЗПР планируемых результатов освоения АООП НОО призвана решить следующие задачи:</w:t>
      </w:r>
    </w:p>
    <w:p w:rsidR="00CD655D" w:rsidRPr="00447D7E" w:rsidRDefault="00AC7B96" w:rsidP="00447D7E">
      <w:pPr>
        <w:spacing w:after="0" w:line="240" w:lineRule="auto"/>
        <w:ind w:firstLine="720"/>
        <w:rPr>
          <w:rFonts w:ascii="Times New Roman" w:hAnsi="Times New Roman" w:cs="Times New Roman"/>
          <w:color w:val="auto"/>
          <w:sz w:val="24"/>
          <w:szCs w:val="24"/>
        </w:rPr>
      </w:pPr>
      <w:r w:rsidRPr="00447D7E">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CD655D" w:rsidRPr="00447D7E" w:rsidRDefault="00AC7B96" w:rsidP="00447D7E">
      <w:pPr>
        <w:spacing w:after="0" w:line="240" w:lineRule="auto"/>
        <w:ind w:firstLine="720"/>
        <w:rPr>
          <w:rFonts w:ascii="Times New Roman" w:hAnsi="Times New Roman" w:cs="Times New Roman"/>
          <w:color w:val="auto"/>
          <w:sz w:val="24"/>
          <w:szCs w:val="24"/>
        </w:rPr>
      </w:pPr>
      <w:r w:rsidRPr="00447D7E">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CD655D" w:rsidRPr="00447D7E" w:rsidRDefault="00AC7B96" w:rsidP="00447D7E">
      <w:pPr>
        <w:spacing w:after="0" w:line="240" w:lineRule="auto"/>
        <w:ind w:firstLine="720"/>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обеспечивать комплексный подход к оценке </w:t>
      </w:r>
      <w:proofErr w:type="spellStart"/>
      <w:r w:rsidRPr="00447D7E">
        <w:rPr>
          <w:rFonts w:ascii="Times New Roman" w:hAnsi="Times New Roman" w:cs="Times New Roman"/>
          <w:color w:val="auto"/>
          <w:sz w:val="24"/>
          <w:szCs w:val="24"/>
        </w:rPr>
        <w:t>результатовосвоения</w:t>
      </w:r>
      <w:proofErr w:type="spellEnd"/>
      <w:r w:rsidRPr="00447D7E">
        <w:rPr>
          <w:rFonts w:ascii="Times New Roman" w:hAnsi="Times New Roman" w:cs="Times New Roman"/>
          <w:color w:val="auto"/>
          <w:sz w:val="24"/>
          <w:szCs w:val="24"/>
        </w:rPr>
        <w:t xml:space="preserve"> АООП НОО, позволяющий вести оценку личностных, </w:t>
      </w:r>
      <w:proofErr w:type="spellStart"/>
      <w:r w:rsidRPr="00447D7E">
        <w:rPr>
          <w:rFonts w:ascii="Times New Roman" w:hAnsi="Times New Roman" w:cs="Times New Roman"/>
          <w:color w:val="auto"/>
          <w:sz w:val="24"/>
          <w:szCs w:val="24"/>
        </w:rPr>
        <w:t>метапредметных</w:t>
      </w:r>
      <w:proofErr w:type="spellEnd"/>
      <w:r w:rsidRPr="00447D7E">
        <w:rPr>
          <w:rFonts w:ascii="Times New Roman" w:hAnsi="Times New Roman" w:cs="Times New Roman"/>
          <w:color w:val="auto"/>
          <w:sz w:val="24"/>
          <w:szCs w:val="24"/>
        </w:rPr>
        <w:t xml:space="preserve"> и предметных результатов;</w:t>
      </w:r>
    </w:p>
    <w:p w:rsidR="00CD655D" w:rsidRPr="00447D7E" w:rsidRDefault="00AC7B96" w:rsidP="00447D7E">
      <w:pPr>
        <w:spacing w:after="0" w:line="240" w:lineRule="auto"/>
        <w:ind w:firstLine="720"/>
        <w:rPr>
          <w:rFonts w:ascii="Times New Roman" w:hAnsi="Times New Roman" w:cs="Times New Roman"/>
          <w:color w:val="auto"/>
          <w:sz w:val="24"/>
          <w:szCs w:val="24"/>
        </w:rPr>
      </w:pPr>
      <w:r w:rsidRPr="00447D7E">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CD655D" w:rsidRPr="00447D7E" w:rsidRDefault="00AC7B96" w:rsidP="00447D7E">
      <w:pPr>
        <w:spacing w:after="0" w:line="240" w:lineRule="auto"/>
        <w:ind w:firstLine="720"/>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kern w:val="28"/>
          <w:sz w:val="24"/>
          <w:szCs w:val="24"/>
        </w:rPr>
      </w:pPr>
      <w:r w:rsidRPr="00447D7E">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447D7E">
        <w:rPr>
          <w:rFonts w:ascii="Times New Roman" w:hAnsi="Times New Roman" w:cs="Times New Roman"/>
          <w:color w:val="auto"/>
          <w:kern w:val="28"/>
          <w:sz w:val="24"/>
          <w:szCs w:val="24"/>
        </w:rPr>
        <w:t>процесса осуществления оценки результатов их образования</w:t>
      </w:r>
      <w:proofErr w:type="gramEnd"/>
      <w:r w:rsidRPr="00447D7E">
        <w:rPr>
          <w:rFonts w:ascii="Times New Roman" w:hAnsi="Times New Roman" w:cs="Times New Roman"/>
          <w:color w:val="auto"/>
          <w:kern w:val="28"/>
          <w:sz w:val="24"/>
          <w:szCs w:val="24"/>
        </w:rPr>
        <w:t xml:space="preserve">. </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sz w:val="24"/>
          <w:szCs w:val="24"/>
        </w:rPr>
      </w:pPr>
      <w:proofErr w:type="gramStart"/>
      <w:r w:rsidRPr="00447D7E">
        <w:rPr>
          <w:rFonts w:ascii="Times New Roman" w:hAnsi="Times New Roman" w:cs="Times New Roman"/>
          <w:color w:val="auto"/>
          <w:kern w:val="28"/>
          <w:sz w:val="24"/>
          <w:szCs w:val="24"/>
        </w:rPr>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w:t>
      </w:r>
      <w:proofErr w:type="gramEnd"/>
      <w:r w:rsidRPr="00447D7E">
        <w:rPr>
          <w:rFonts w:ascii="Times New Roman" w:hAnsi="Times New Roman" w:cs="Times New Roman"/>
          <w:color w:val="auto"/>
          <w:kern w:val="28"/>
          <w:sz w:val="24"/>
          <w:szCs w:val="24"/>
        </w:rPr>
        <w:t xml:space="preserve"> В соответствии с требования ФГОС НОО </w:t>
      </w:r>
      <w:proofErr w:type="gramStart"/>
      <w:r w:rsidRPr="00447D7E">
        <w:rPr>
          <w:rFonts w:ascii="Times New Roman" w:hAnsi="Times New Roman" w:cs="Times New Roman"/>
          <w:color w:val="auto"/>
          <w:kern w:val="28"/>
          <w:sz w:val="24"/>
          <w:szCs w:val="24"/>
        </w:rPr>
        <w:t>обучающихся</w:t>
      </w:r>
      <w:proofErr w:type="gramEnd"/>
      <w:r w:rsidRPr="00447D7E">
        <w:rPr>
          <w:rFonts w:ascii="Times New Roman" w:hAnsi="Times New Roman" w:cs="Times New Roman"/>
          <w:color w:val="auto"/>
          <w:kern w:val="28"/>
          <w:sz w:val="24"/>
          <w:szCs w:val="24"/>
        </w:rPr>
        <w:t xml:space="preserve"> с ЗПР оценке подлежат </w:t>
      </w:r>
      <w:r w:rsidRPr="00447D7E">
        <w:rPr>
          <w:rFonts w:ascii="Times New Roman" w:hAnsi="Times New Roman" w:cs="Times New Roman"/>
          <w:color w:val="auto"/>
          <w:sz w:val="24"/>
          <w:szCs w:val="24"/>
        </w:rPr>
        <w:t xml:space="preserve">личностные, </w:t>
      </w:r>
      <w:proofErr w:type="spellStart"/>
      <w:r w:rsidRPr="00447D7E">
        <w:rPr>
          <w:rFonts w:ascii="Times New Roman" w:hAnsi="Times New Roman" w:cs="Times New Roman"/>
          <w:color w:val="auto"/>
          <w:sz w:val="24"/>
          <w:szCs w:val="24"/>
        </w:rPr>
        <w:t>метапредметные</w:t>
      </w:r>
      <w:proofErr w:type="spellEnd"/>
      <w:r w:rsidRPr="00447D7E">
        <w:rPr>
          <w:rFonts w:ascii="Times New Roman" w:hAnsi="Times New Roman" w:cs="Times New Roman"/>
          <w:color w:val="auto"/>
          <w:sz w:val="24"/>
          <w:szCs w:val="24"/>
        </w:rPr>
        <w:t xml:space="preserve"> и предметные результаты.</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b/>
          <w:i/>
          <w:color w:val="auto"/>
          <w:sz w:val="24"/>
          <w:szCs w:val="24"/>
        </w:rPr>
        <w:t>Личностные результаты</w:t>
      </w:r>
      <w:r w:rsidRPr="00447D7E">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447D7E">
        <w:rPr>
          <w:rFonts w:ascii="Times New Roman" w:hAnsi="Times New Roman" w:cs="Times New Roman"/>
          <w:color w:val="auto"/>
          <w:sz w:val="24"/>
          <w:szCs w:val="24"/>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447D7E">
        <w:rPr>
          <w:rFonts w:ascii="Times New Roman" w:hAnsi="Times New Roman" w:cs="Times New Roman"/>
          <w:color w:val="auto"/>
          <w:sz w:val="24"/>
          <w:szCs w:val="24"/>
        </w:rPr>
        <w:t xml:space="preserve"> Для полноты оценки личностных результатов освоения </w:t>
      </w:r>
      <w:proofErr w:type="gramStart"/>
      <w:r w:rsidRPr="00447D7E">
        <w:rPr>
          <w:rFonts w:ascii="Times New Roman" w:hAnsi="Times New Roman" w:cs="Times New Roman"/>
          <w:color w:val="auto"/>
          <w:sz w:val="24"/>
          <w:szCs w:val="24"/>
        </w:rPr>
        <w:t>обучающимися</w:t>
      </w:r>
      <w:proofErr w:type="gramEnd"/>
      <w:r w:rsidRPr="00447D7E">
        <w:rPr>
          <w:rFonts w:ascii="Times New Roman" w:hAnsi="Times New Roman" w:cs="Times New Roman"/>
          <w:color w:val="auto"/>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47D7E">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447D7E">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На основе требований, сформулированных во </w:t>
      </w:r>
      <w:r w:rsidRPr="00447D7E">
        <w:rPr>
          <w:rFonts w:ascii="Times New Roman" w:hAnsi="Times New Roman" w:cs="Times New Roman"/>
          <w:color w:val="auto"/>
          <w:kern w:val="28"/>
          <w:sz w:val="24"/>
          <w:szCs w:val="24"/>
        </w:rPr>
        <w:t>ФГОС НОО обучающихся с ОВЗ</w:t>
      </w:r>
      <w:r w:rsidRPr="00447D7E">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2) перечень параметров и индикаторов оценки каждого результата;</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3) систему бальной оценки результатов;</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5) материалы для проведения процедуры оценки личностных результатов;</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sz w:val="24"/>
          <w:szCs w:val="24"/>
        </w:rPr>
      </w:pPr>
      <w:proofErr w:type="spellStart"/>
      <w:proofErr w:type="gramStart"/>
      <w:r w:rsidRPr="00447D7E">
        <w:rPr>
          <w:rFonts w:ascii="Times New Roman" w:hAnsi="Times New Roman" w:cs="Times New Roman"/>
          <w:b/>
          <w:i/>
          <w:sz w:val="24"/>
          <w:szCs w:val="24"/>
        </w:rPr>
        <w:t>Метапредметные</w:t>
      </w:r>
      <w:proofErr w:type="spellEnd"/>
      <w:r w:rsidRPr="00447D7E">
        <w:rPr>
          <w:rFonts w:ascii="Times New Roman" w:hAnsi="Times New Roman" w:cs="Times New Roman"/>
          <w:b/>
          <w:i/>
          <w:sz w:val="24"/>
          <w:szCs w:val="24"/>
        </w:rPr>
        <w:t xml:space="preserve"> результаты</w:t>
      </w:r>
      <w:r w:rsidRPr="00447D7E">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47D7E">
        <w:rPr>
          <w:rFonts w:ascii="Times New Roman" w:hAnsi="Times New Roman" w:cs="Times New Roman"/>
          <w:sz w:val="24"/>
          <w:szCs w:val="24"/>
        </w:rPr>
        <w:t>межпредметными</w:t>
      </w:r>
      <w:proofErr w:type="spellEnd"/>
      <w:r w:rsidRPr="00447D7E">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D655D" w:rsidRPr="00447D7E" w:rsidRDefault="00AC7B96" w:rsidP="00447D7E">
      <w:pPr>
        <w:autoSpaceDE w:val="0"/>
        <w:autoSpaceDN w:val="0"/>
        <w:adjustRightInd w:val="0"/>
        <w:spacing w:after="0" w:line="240" w:lineRule="auto"/>
        <w:ind w:firstLine="709"/>
        <w:rPr>
          <w:rFonts w:ascii="Times New Roman" w:hAnsi="Times New Roman" w:cs="Times New Roman"/>
          <w:spacing w:val="2"/>
          <w:sz w:val="24"/>
          <w:szCs w:val="24"/>
        </w:rPr>
      </w:pPr>
      <w:r w:rsidRPr="00447D7E">
        <w:rPr>
          <w:rFonts w:ascii="Times New Roman" w:hAnsi="Times New Roman" w:cs="Times New Roman"/>
          <w:color w:val="auto"/>
          <w:sz w:val="24"/>
          <w:szCs w:val="24"/>
        </w:rPr>
        <w:t xml:space="preserve">Оценка </w:t>
      </w:r>
      <w:proofErr w:type="spellStart"/>
      <w:r w:rsidRPr="00447D7E">
        <w:rPr>
          <w:rFonts w:ascii="Times New Roman" w:hAnsi="Times New Roman" w:cs="Times New Roman"/>
          <w:color w:val="auto"/>
          <w:sz w:val="24"/>
          <w:szCs w:val="24"/>
        </w:rPr>
        <w:t>метапредметных</w:t>
      </w:r>
      <w:proofErr w:type="spellEnd"/>
      <w:r w:rsidRPr="00447D7E">
        <w:rPr>
          <w:rFonts w:ascii="Times New Roman" w:hAnsi="Times New Roman" w:cs="Times New Roman"/>
          <w:color w:val="auto"/>
          <w:sz w:val="24"/>
          <w:szCs w:val="24"/>
        </w:rPr>
        <w:t xml:space="preserve"> результатов предполагает </w:t>
      </w:r>
      <w:r w:rsidRPr="00447D7E">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447D7E">
        <w:rPr>
          <w:rFonts w:ascii="Times New Roman" w:hAnsi="Times New Roman" w:cs="Times New Roman"/>
          <w:spacing w:val="2"/>
          <w:sz w:val="24"/>
          <w:szCs w:val="24"/>
        </w:rPr>
        <w:t xml:space="preserve">е. таких умственных действий обучающихся, </w:t>
      </w:r>
      <w:r w:rsidRPr="00447D7E">
        <w:rPr>
          <w:rFonts w:ascii="Times New Roman" w:hAnsi="Times New Roman" w:cs="Times New Roman"/>
          <w:sz w:val="24"/>
          <w:szCs w:val="24"/>
        </w:rPr>
        <w:t>которые направлены на управление своей познавательной деятельностью</w:t>
      </w:r>
      <w:r w:rsidRPr="00447D7E">
        <w:rPr>
          <w:rFonts w:ascii="Times New Roman" w:hAnsi="Times New Roman" w:cs="Times New Roman"/>
          <w:spacing w:val="2"/>
          <w:sz w:val="24"/>
          <w:szCs w:val="24"/>
        </w:rPr>
        <w:t>.</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bCs/>
          <w:iCs/>
          <w:sz w:val="24"/>
          <w:szCs w:val="24"/>
        </w:rPr>
        <w:t xml:space="preserve">Основное содержание оценки </w:t>
      </w:r>
      <w:proofErr w:type="spellStart"/>
      <w:r w:rsidRPr="00447D7E">
        <w:rPr>
          <w:rFonts w:ascii="Times New Roman" w:hAnsi="Times New Roman" w:cs="Times New Roman"/>
          <w:bCs/>
          <w:iCs/>
          <w:sz w:val="24"/>
          <w:szCs w:val="24"/>
        </w:rPr>
        <w:t>метапредметных</w:t>
      </w:r>
      <w:proofErr w:type="spellEnd"/>
      <w:r w:rsidRPr="00447D7E">
        <w:rPr>
          <w:rFonts w:ascii="Times New Roman" w:hAnsi="Times New Roman" w:cs="Times New Roman"/>
          <w:bCs/>
          <w:iCs/>
          <w:sz w:val="24"/>
          <w:szCs w:val="24"/>
        </w:rPr>
        <w:t xml:space="preserve"> результатов</w:t>
      </w:r>
      <w:r w:rsidRPr="00447D7E">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447D7E">
        <w:rPr>
          <w:rFonts w:ascii="Times New Roman" w:hAnsi="Times New Roman" w:cs="Times New Roman"/>
          <w:spacing w:val="2"/>
          <w:sz w:val="24"/>
          <w:szCs w:val="24"/>
        </w:rPr>
        <w:t xml:space="preserve">обучающихся с ЗПР к самостоятельному усвоению новых знаний </w:t>
      </w:r>
      <w:r w:rsidRPr="00447D7E">
        <w:rPr>
          <w:rFonts w:ascii="Times New Roman" w:hAnsi="Times New Roman" w:cs="Times New Roman"/>
          <w:sz w:val="24"/>
          <w:szCs w:val="24"/>
        </w:rPr>
        <w:t>и умений, включая организацию этого процесса.</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lastRenderedPageBreak/>
        <w:t xml:space="preserve">Уровень </w:t>
      </w:r>
      <w:proofErr w:type="spellStart"/>
      <w:r w:rsidRPr="00447D7E">
        <w:rPr>
          <w:rFonts w:ascii="Times New Roman" w:hAnsi="Times New Roman" w:cs="Times New Roman"/>
          <w:sz w:val="24"/>
          <w:szCs w:val="24"/>
        </w:rPr>
        <w:t>сформированности</w:t>
      </w:r>
      <w:proofErr w:type="spellEnd"/>
      <w:r w:rsidRPr="00447D7E">
        <w:rPr>
          <w:rFonts w:ascii="Times New Roman" w:hAnsi="Times New Roman" w:cs="Times New Roman"/>
          <w:sz w:val="24"/>
          <w:szCs w:val="24"/>
        </w:rPr>
        <w:t xml:space="preserve"> универсальных учебных дей</w:t>
      </w:r>
      <w:r w:rsidRPr="00447D7E">
        <w:rPr>
          <w:rFonts w:ascii="Times New Roman" w:hAnsi="Times New Roman" w:cs="Times New Roman"/>
          <w:spacing w:val="2"/>
          <w:sz w:val="24"/>
          <w:szCs w:val="24"/>
        </w:rPr>
        <w:t xml:space="preserve">ствий, представляющих содержание и объект оценки </w:t>
      </w:r>
      <w:proofErr w:type="spellStart"/>
      <w:r w:rsidRPr="00447D7E">
        <w:rPr>
          <w:rFonts w:ascii="Times New Roman" w:hAnsi="Times New Roman" w:cs="Times New Roman"/>
          <w:spacing w:val="2"/>
          <w:sz w:val="24"/>
          <w:szCs w:val="24"/>
        </w:rPr>
        <w:t>мета</w:t>
      </w:r>
      <w:r w:rsidRPr="00447D7E">
        <w:rPr>
          <w:rFonts w:ascii="Times New Roman" w:hAnsi="Times New Roman" w:cs="Times New Roman"/>
          <w:sz w:val="24"/>
          <w:szCs w:val="24"/>
        </w:rPr>
        <w:t>предметных</w:t>
      </w:r>
      <w:proofErr w:type="spellEnd"/>
      <w:r w:rsidRPr="00447D7E">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 достижение </w:t>
      </w:r>
      <w:proofErr w:type="spellStart"/>
      <w:r w:rsidRPr="00447D7E">
        <w:rPr>
          <w:rFonts w:ascii="Times New Roman" w:hAnsi="Times New Roman" w:cs="Times New Roman"/>
          <w:sz w:val="24"/>
          <w:szCs w:val="24"/>
        </w:rPr>
        <w:t>метапредметных</w:t>
      </w:r>
      <w:proofErr w:type="spellEnd"/>
      <w:r w:rsidRPr="00447D7E">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447D7E">
        <w:rPr>
          <w:rFonts w:ascii="Times New Roman" w:hAnsi="Times New Roman" w:cs="Times New Roman"/>
          <w:spacing w:val="2"/>
          <w:sz w:val="24"/>
          <w:szCs w:val="24"/>
        </w:rPr>
        <w:t xml:space="preserve">рованных диагностических задач, направленных на оценку </w:t>
      </w:r>
      <w:r w:rsidRPr="00447D7E">
        <w:rPr>
          <w:rFonts w:ascii="Times New Roman" w:hAnsi="Times New Roman" w:cs="Times New Roman"/>
          <w:sz w:val="24"/>
          <w:szCs w:val="24"/>
        </w:rPr>
        <w:t xml:space="preserve">уровня </w:t>
      </w:r>
      <w:proofErr w:type="spellStart"/>
      <w:r w:rsidRPr="00447D7E">
        <w:rPr>
          <w:rFonts w:ascii="Times New Roman" w:hAnsi="Times New Roman" w:cs="Times New Roman"/>
          <w:sz w:val="24"/>
          <w:szCs w:val="24"/>
        </w:rPr>
        <w:t>сформированности</w:t>
      </w:r>
      <w:proofErr w:type="spellEnd"/>
      <w:r w:rsidRPr="00447D7E">
        <w:rPr>
          <w:rFonts w:ascii="Times New Roman" w:hAnsi="Times New Roman" w:cs="Times New Roman"/>
          <w:sz w:val="24"/>
          <w:szCs w:val="24"/>
        </w:rPr>
        <w:t xml:space="preserve"> конкретного вида универсальных учебных действий;</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 </w:t>
      </w:r>
      <w:r w:rsidRPr="00447D7E">
        <w:rPr>
          <w:rFonts w:ascii="Times New Roman" w:hAnsi="Times New Roman" w:cs="Times New Roman"/>
          <w:spacing w:val="-2"/>
          <w:sz w:val="24"/>
          <w:szCs w:val="24"/>
        </w:rPr>
        <w:t xml:space="preserve">достижение </w:t>
      </w:r>
      <w:proofErr w:type="spellStart"/>
      <w:r w:rsidRPr="00447D7E">
        <w:rPr>
          <w:rFonts w:ascii="Times New Roman" w:hAnsi="Times New Roman" w:cs="Times New Roman"/>
          <w:spacing w:val="-2"/>
          <w:sz w:val="24"/>
          <w:szCs w:val="24"/>
        </w:rPr>
        <w:t>метапредметных</w:t>
      </w:r>
      <w:proofErr w:type="spellEnd"/>
      <w:r w:rsidRPr="00447D7E">
        <w:rPr>
          <w:rFonts w:ascii="Times New Roman" w:hAnsi="Times New Roman" w:cs="Times New Roman"/>
          <w:spacing w:val="-2"/>
          <w:sz w:val="24"/>
          <w:szCs w:val="24"/>
        </w:rPr>
        <w:t xml:space="preserve"> результатов мо</w:t>
      </w:r>
      <w:r w:rsidRPr="00447D7E">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447D7E">
        <w:rPr>
          <w:rFonts w:ascii="Times New Roman" w:hAnsi="Times New Roman" w:cs="Times New Roman"/>
          <w:sz w:val="24"/>
          <w:szCs w:val="24"/>
        </w:rPr>
        <w:t>учебно­практических</w:t>
      </w:r>
      <w:proofErr w:type="spellEnd"/>
      <w:r w:rsidRPr="00447D7E">
        <w:rPr>
          <w:rFonts w:ascii="Times New Roman" w:hAnsi="Times New Roman" w:cs="Times New Roman"/>
          <w:sz w:val="24"/>
          <w:szCs w:val="24"/>
        </w:rPr>
        <w:t xml:space="preserve"> задач средствами учебных предметов;</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 </w:t>
      </w:r>
      <w:r w:rsidRPr="00447D7E">
        <w:rPr>
          <w:rFonts w:ascii="Times New Roman" w:hAnsi="Times New Roman" w:cs="Times New Roman"/>
          <w:spacing w:val="2"/>
          <w:sz w:val="24"/>
          <w:szCs w:val="24"/>
        </w:rPr>
        <w:t xml:space="preserve">достижение </w:t>
      </w:r>
      <w:proofErr w:type="spellStart"/>
      <w:r w:rsidRPr="00447D7E">
        <w:rPr>
          <w:rFonts w:ascii="Times New Roman" w:hAnsi="Times New Roman" w:cs="Times New Roman"/>
          <w:spacing w:val="2"/>
          <w:sz w:val="24"/>
          <w:szCs w:val="24"/>
        </w:rPr>
        <w:t>метапредметных</w:t>
      </w:r>
      <w:proofErr w:type="spellEnd"/>
      <w:r w:rsidRPr="00447D7E">
        <w:rPr>
          <w:rFonts w:ascii="Times New Roman" w:hAnsi="Times New Roman" w:cs="Times New Roman"/>
          <w:spacing w:val="2"/>
          <w:sz w:val="24"/>
          <w:szCs w:val="24"/>
        </w:rPr>
        <w:t xml:space="preserve"> результатов может </w:t>
      </w:r>
      <w:r w:rsidRPr="00447D7E">
        <w:rPr>
          <w:rFonts w:ascii="Times New Roman" w:hAnsi="Times New Roman" w:cs="Times New Roman"/>
          <w:sz w:val="24"/>
          <w:szCs w:val="24"/>
        </w:rPr>
        <w:t xml:space="preserve">проявиться в успешности выполнения комплексных заданий на </w:t>
      </w:r>
      <w:proofErr w:type="spellStart"/>
      <w:r w:rsidRPr="00447D7E">
        <w:rPr>
          <w:rFonts w:ascii="Times New Roman" w:hAnsi="Times New Roman" w:cs="Times New Roman"/>
          <w:sz w:val="24"/>
          <w:szCs w:val="24"/>
        </w:rPr>
        <w:t>межпредметной</w:t>
      </w:r>
      <w:proofErr w:type="spellEnd"/>
      <w:r w:rsidRPr="00447D7E">
        <w:rPr>
          <w:rFonts w:ascii="Times New Roman" w:hAnsi="Times New Roman" w:cs="Times New Roman"/>
          <w:sz w:val="24"/>
          <w:szCs w:val="24"/>
        </w:rPr>
        <w:t xml:space="preserve"> основе.</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b/>
          <w:i/>
          <w:color w:val="auto"/>
          <w:sz w:val="24"/>
          <w:szCs w:val="24"/>
        </w:rPr>
        <w:t>Предметные результаты</w:t>
      </w:r>
      <w:r w:rsidRPr="00447D7E">
        <w:rPr>
          <w:rFonts w:ascii="Times New Roman" w:hAnsi="Times New Roman" w:cs="Times New Roman"/>
          <w:color w:val="auto"/>
          <w:sz w:val="24"/>
          <w:szCs w:val="24"/>
        </w:rPr>
        <w:t xml:space="preserve"> связаны с овладением </w:t>
      </w:r>
      <w:proofErr w:type="gramStart"/>
      <w:r w:rsidRPr="00447D7E">
        <w:rPr>
          <w:rFonts w:ascii="Times New Roman" w:hAnsi="Times New Roman" w:cs="Times New Roman"/>
          <w:color w:val="auto"/>
          <w:sz w:val="24"/>
          <w:szCs w:val="24"/>
        </w:rPr>
        <w:t>обучающимися</w:t>
      </w:r>
      <w:proofErr w:type="gramEnd"/>
      <w:r w:rsidRPr="00447D7E">
        <w:rPr>
          <w:rFonts w:ascii="Times New Roman" w:hAnsi="Times New Roman" w:cs="Times New Roman"/>
          <w:color w:val="auto"/>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bCs/>
          <w:color w:val="auto"/>
          <w:sz w:val="24"/>
          <w:szCs w:val="24"/>
        </w:rPr>
      </w:pPr>
      <w:proofErr w:type="gramStart"/>
      <w:r w:rsidRPr="00447D7E">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447D7E">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447D7E">
        <w:rPr>
          <w:rFonts w:ascii="Times New Roman" w:hAnsi="Times New Roman" w:cs="Times New Roman"/>
          <w:bCs/>
          <w:color w:val="auto"/>
          <w:sz w:val="24"/>
          <w:szCs w:val="24"/>
        </w:rPr>
        <w:t>обучающихся</w:t>
      </w:r>
      <w:proofErr w:type="gramEnd"/>
      <w:r w:rsidRPr="00447D7E">
        <w:rPr>
          <w:rFonts w:ascii="Times New Roman" w:hAnsi="Times New Roman" w:cs="Times New Roman"/>
          <w:bCs/>
          <w:color w:val="auto"/>
          <w:sz w:val="24"/>
          <w:szCs w:val="24"/>
        </w:rPr>
        <w:t>, и они смогут ее организовывать под руководством учителя.</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bCs/>
          <w:color w:val="auto"/>
          <w:sz w:val="24"/>
          <w:szCs w:val="24"/>
        </w:rPr>
      </w:pPr>
      <w:r w:rsidRPr="00447D7E">
        <w:rPr>
          <w:rFonts w:ascii="Times New Roman" w:hAnsi="Times New Roman" w:cs="Times New Roman"/>
          <w:bCs/>
          <w:color w:val="auto"/>
          <w:sz w:val="24"/>
          <w:szCs w:val="24"/>
        </w:rPr>
        <w:t xml:space="preserve">Во время обучения в 1 и 1 </w:t>
      </w:r>
      <w:proofErr w:type="gramStart"/>
      <w:r w:rsidRPr="00447D7E">
        <w:rPr>
          <w:rFonts w:ascii="Times New Roman" w:hAnsi="Times New Roman" w:cs="Times New Roman"/>
          <w:bCs/>
          <w:color w:val="auto"/>
          <w:sz w:val="24"/>
          <w:szCs w:val="24"/>
        </w:rPr>
        <w:t>дополнительном</w:t>
      </w:r>
      <w:proofErr w:type="gramEnd"/>
      <w:r w:rsidRPr="00447D7E">
        <w:rPr>
          <w:rFonts w:ascii="Times New Roman" w:hAnsi="Times New Roman" w:cs="Times New Roman"/>
          <w:bCs/>
          <w:color w:val="auto"/>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447D7E">
        <w:rPr>
          <w:rFonts w:ascii="Times New Roman" w:hAnsi="Times New Roman" w:cs="Times New Roman"/>
          <w:bCs/>
          <w:color w:val="auto"/>
          <w:sz w:val="24"/>
          <w:szCs w:val="24"/>
        </w:rPr>
        <w:t>обучающийся</w:t>
      </w:r>
      <w:proofErr w:type="gramEnd"/>
      <w:r w:rsidRPr="00447D7E">
        <w:rPr>
          <w:rFonts w:ascii="Times New Roman" w:hAnsi="Times New Roman" w:cs="Times New Roman"/>
          <w:bCs/>
          <w:color w:val="auto"/>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В целом оценка достижения </w:t>
      </w:r>
      <w:proofErr w:type="gramStart"/>
      <w:r w:rsidRPr="00447D7E">
        <w:rPr>
          <w:rFonts w:ascii="Times New Roman" w:hAnsi="Times New Roman" w:cs="Times New Roman"/>
          <w:color w:val="auto"/>
          <w:sz w:val="24"/>
          <w:szCs w:val="24"/>
        </w:rPr>
        <w:t>обучающимися</w:t>
      </w:r>
      <w:proofErr w:type="gramEnd"/>
      <w:r w:rsidRPr="00447D7E">
        <w:rPr>
          <w:rFonts w:ascii="Times New Roman" w:hAnsi="Times New Roman" w:cs="Times New Roman"/>
          <w:color w:val="auto"/>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447D7E">
        <w:rPr>
          <w:rFonts w:ascii="Times New Roman" w:hAnsi="Times New Roman" w:cs="Times New Roman"/>
          <w:color w:val="auto"/>
          <w:sz w:val="24"/>
          <w:szCs w:val="24"/>
        </w:rPr>
        <w:t>обучающимися</w:t>
      </w:r>
      <w:proofErr w:type="gramEnd"/>
      <w:r w:rsidRPr="00447D7E">
        <w:rPr>
          <w:rFonts w:ascii="Times New Roman" w:hAnsi="Times New Roman" w:cs="Times New Roman"/>
          <w:color w:val="auto"/>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Оценка достижения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447D7E">
        <w:rPr>
          <w:rFonts w:ascii="Times New Roman" w:hAnsi="Times New Roman" w:cs="Times New Roman"/>
          <w:sz w:val="24"/>
          <w:szCs w:val="24"/>
        </w:rPr>
        <w:t>метапредметных</w:t>
      </w:r>
      <w:proofErr w:type="spellEnd"/>
      <w:r w:rsidRPr="00447D7E">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D655D" w:rsidRPr="00447D7E" w:rsidRDefault="00AC7B96" w:rsidP="00447D7E">
      <w:pPr>
        <w:suppressAutoHyphens w:val="0"/>
        <w:spacing w:after="0" w:line="240" w:lineRule="auto"/>
        <w:ind w:firstLine="709"/>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Обучающиеся</w:t>
      </w:r>
      <w:proofErr w:type="gramEnd"/>
      <w:r w:rsidRPr="00447D7E">
        <w:rPr>
          <w:rFonts w:ascii="Times New Roman" w:hAnsi="Times New Roman" w:cs="Times New Roman"/>
          <w:sz w:val="24"/>
          <w:szCs w:val="24"/>
          <w:lang w:eastAsia="ru-RU"/>
        </w:rPr>
        <w:t xml:space="preserve"> с ЗПР имеют право на прохождение текущей, промежуточной и государственной итоговой </w:t>
      </w:r>
      <w:proofErr w:type="spellStart"/>
      <w:r w:rsidRPr="00447D7E">
        <w:rPr>
          <w:rFonts w:ascii="Times New Roman" w:hAnsi="Times New Roman" w:cs="Times New Roman"/>
          <w:sz w:val="24"/>
          <w:szCs w:val="24"/>
          <w:lang w:eastAsia="ru-RU"/>
        </w:rPr>
        <w:t>аттестацииосвоения</w:t>
      </w:r>
      <w:proofErr w:type="spellEnd"/>
      <w:r w:rsidRPr="00447D7E">
        <w:rPr>
          <w:rFonts w:ascii="Times New Roman" w:hAnsi="Times New Roman" w:cs="Times New Roman"/>
          <w:sz w:val="24"/>
          <w:szCs w:val="24"/>
          <w:lang w:eastAsia="ru-RU"/>
        </w:rPr>
        <w:t xml:space="preserve"> АООП НОО в иных формах.</w:t>
      </w:r>
    </w:p>
    <w:p w:rsidR="00CD655D" w:rsidRPr="00447D7E" w:rsidRDefault="00AC7B96" w:rsidP="00447D7E">
      <w:pPr>
        <w:suppressAutoHyphens w:val="0"/>
        <w:spacing w:after="0" w:line="240" w:lineRule="auto"/>
        <w:ind w:firstLine="709"/>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Специальные </w:t>
      </w:r>
      <w:proofErr w:type="spellStart"/>
      <w:r w:rsidRPr="00447D7E">
        <w:rPr>
          <w:rFonts w:ascii="Times New Roman" w:hAnsi="Times New Roman" w:cs="Times New Roman"/>
          <w:sz w:val="24"/>
          <w:szCs w:val="24"/>
          <w:lang w:eastAsia="ru-RU"/>
        </w:rPr>
        <w:t>условияпроведения</w:t>
      </w:r>
      <w:proofErr w:type="spellEnd"/>
      <w:r w:rsidRPr="00447D7E">
        <w:rPr>
          <w:rFonts w:ascii="Times New Roman" w:hAnsi="Times New Roman" w:cs="Times New Roman"/>
          <w:sz w:val="24"/>
          <w:szCs w:val="24"/>
          <w:lang w:eastAsia="ru-RU"/>
        </w:rPr>
        <w:t xml:space="preserve"> </w:t>
      </w:r>
      <w:r w:rsidRPr="00447D7E">
        <w:rPr>
          <w:rFonts w:ascii="Times New Roman" w:hAnsi="Times New Roman" w:cs="Times New Roman"/>
          <w:i/>
          <w:sz w:val="24"/>
          <w:szCs w:val="24"/>
          <w:lang w:eastAsia="ru-RU"/>
        </w:rPr>
        <w:t>текущей, промежуточной</w:t>
      </w:r>
      <w:r w:rsidRPr="00447D7E">
        <w:rPr>
          <w:rFonts w:ascii="Times New Roman" w:hAnsi="Times New Roman" w:cs="Times New Roman"/>
          <w:sz w:val="24"/>
          <w:szCs w:val="24"/>
          <w:lang w:eastAsia="ru-RU"/>
        </w:rPr>
        <w:t xml:space="preserve"> и </w:t>
      </w:r>
      <w:r w:rsidRPr="00447D7E">
        <w:rPr>
          <w:rFonts w:ascii="Times New Roman" w:hAnsi="Times New Roman" w:cs="Times New Roman"/>
          <w:i/>
          <w:sz w:val="24"/>
          <w:szCs w:val="24"/>
          <w:lang w:eastAsia="ru-RU"/>
        </w:rPr>
        <w:t>итоговой</w:t>
      </w:r>
      <w:r w:rsidRPr="00447D7E">
        <w:rPr>
          <w:rFonts w:ascii="Times New Roman" w:hAnsi="Times New Roman" w:cs="Times New Roman"/>
          <w:sz w:val="24"/>
          <w:szCs w:val="24"/>
          <w:lang w:eastAsia="ru-RU"/>
        </w:rPr>
        <w:t xml:space="preserve"> (по итогам освоения АООП НОО) </w:t>
      </w:r>
      <w:r w:rsidRPr="00447D7E">
        <w:rPr>
          <w:rFonts w:ascii="Times New Roman" w:hAnsi="Times New Roman" w:cs="Times New Roman"/>
          <w:i/>
          <w:sz w:val="24"/>
          <w:szCs w:val="24"/>
          <w:lang w:eastAsia="ru-RU"/>
        </w:rPr>
        <w:t xml:space="preserve">аттестации </w:t>
      </w:r>
      <w:proofErr w:type="gramStart"/>
      <w:r w:rsidRPr="00447D7E">
        <w:rPr>
          <w:rFonts w:ascii="Times New Roman" w:hAnsi="Times New Roman" w:cs="Times New Roman"/>
          <w:sz w:val="24"/>
          <w:szCs w:val="24"/>
          <w:lang w:eastAsia="ru-RU"/>
        </w:rPr>
        <w:t>обучающихся</w:t>
      </w:r>
      <w:proofErr w:type="gramEnd"/>
      <w:r w:rsidRPr="00447D7E">
        <w:rPr>
          <w:rFonts w:ascii="Times New Roman" w:hAnsi="Times New Roman" w:cs="Times New Roman"/>
          <w:sz w:val="24"/>
          <w:szCs w:val="24"/>
          <w:lang w:eastAsia="ru-RU"/>
        </w:rPr>
        <w:t xml:space="preserve"> с ЗПР включают:</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447D7E">
        <w:rPr>
          <w:rFonts w:ascii="Times New Roman" w:eastAsia="Times New Roman" w:hAnsi="Times New Roman" w:cs="Times New Roman"/>
          <w:caps/>
          <w:color w:val="auto"/>
          <w:kern w:val="0"/>
          <w:sz w:val="24"/>
          <w:szCs w:val="24"/>
          <w:lang w:eastAsia="ru-RU"/>
        </w:rPr>
        <w:t>ЗПР;</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xml:space="preserve">привычную обстановку в классе (присутствие своего учителя, наличие привычных для обучающихся </w:t>
      </w:r>
      <w:proofErr w:type="spellStart"/>
      <w:r w:rsidRPr="00447D7E">
        <w:rPr>
          <w:rFonts w:ascii="Times New Roman" w:eastAsia="Times New Roman" w:hAnsi="Times New Roman" w:cs="Times New Roman"/>
          <w:color w:val="auto"/>
          <w:kern w:val="0"/>
          <w:sz w:val="24"/>
          <w:szCs w:val="24"/>
          <w:lang w:eastAsia="ru-RU"/>
        </w:rPr>
        <w:t>мнестических</w:t>
      </w:r>
      <w:proofErr w:type="spellEnd"/>
      <w:r w:rsidRPr="00447D7E">
        <w:rPr>
          <w:rFonts w:ascii="Times New Roman" w:eastAsia="Times New Roman" w:hAnsi="Times New Roman" w:cs="Times New Roman"/>
          <w:color w:val="auto"/>
          <w:kern w:val="0"/>
          <w:sz w:val="24"/>
          <w:szCs w:val="24"/>
          <w:lang w:eastAsia="ru-RU"/>
        </w:rPr>
        <w:t xml:space="preserve"> опор: наглядных схем, шаблонов общего хода выполнения заданий);</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присутствие в начале работы этапа общей организации деятельности;</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proofErr w:type="spellStart"/>
      <w:r w:rsidRPr="00447D7E">
        <w:rPr>
          <w:rFonts w:ascii="Times New Roman" w:eastAsia="Times New Roman" w:hAnsi="Times New Roman" w:cs="Times New Roman"/>
          <w:color w:val="auto"/>
          <w:kern w:val="0"/>
          <w:sz w:val="24"/>
          <w:szCs w:val="24"/>
          <w:lang w:eastAsia="ru-RU"/>
        </w:rPr>
        <w:t>адаптирование</w:t>
      </w:r>
      <w:proofErr w:type="spellEnd"/>
      <w:r w:rsidRPr="00447D7E">
        <w:rPr>
          <w:rFonts w:ascii="Times New Roman" w:eastAsia="Times New Roman" w:hAnsi="Times New Roman" w:cs="Times New Roman"/>
          <w:color w:val="auto"/>
          <w:kern w:val="0"/>
          <w:sz w:val="24"/>
          <w:szCs w:val="24"/>
          <w:lang w:eastAsia="ru-RU"/>
        </w:rPr>
        <w:t xml:space="preserve"> инструкции с учетом особых образовательных потребностей и индивидуальных трудностей обучающихся с </w:t>
      </w:r>
      <w:r w:rsidRPr="00447D7E">
        <w:rPr>
          <w:rFonts w:ascii="Times New Roman" w:eastAsia="Times New Roman" w:hAnsi="Times New Roman" w:cs="Times New Roman"/>
          <w:caps/>
          <w:color w:val="auto"/>
          <w:kern w:val="0"/>
          <w:sz w:val="24"/>
          <w:szCs w:val="24"/>
          <w:lang w:eastAsia="ru-RU"/>
        </w:rPr>
        <w:t>ЗПР:</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1) упрощение формулировок по грамматическому и семантическому оформлению;</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2) упрощение </w:t>
      </w:r>
      <w:proofErr w:type="spellStart"/>
      <w:r w:rsidRPr="00447D7E">
        <w:rPr>
          <w:rFonts w:ascii="Times New Roman" w:hAnsi="Times New Roman" w:cs="Times New Roman"/>
          <w:sz w:val="24"/>
          <w:szCs w:val="24"/>
        </w:rPr>
        <w:t>многозвеньевой</w:t>
      </w:r>
      <w:proofErr w:type="spellEnd"/>
      <w:r w:rsidRPr="00447D7E">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447D7E">
        <w:rPr>
          <w:rFonts w:ascii="Times New Roman" w:hAnsi="Times New Roman" w:cs="Times New Roman"/>
          <w:sz w:val="24"/>
          <w:szCs w:val="24"/>
        </w:rPr>
        <w:t>поэтапность</w:t>
      </w:r>
      <w:proofErr w:type="spellEnd"/>
      <w:r w:rsidRPr="00447D7E">
        <w:rPr>
          <w:rFonts w:ascii="Times New Roman" w:hAnsi="Times New Roman" w:cs="Times New Roman"/>
          <w:sz w:val="24"/>
          <w:szCs w:val="24"/>
        </w:rPr>
        <w:t xml:space="preserve"> (</w:t>
      </w:r>
      <w:proofErr w:type="spellStart"/>
      <w:r w:rsidRPr="00447D7E">
        <w:rPr>
          <w:rFonts w:ascii="Times New Roman" w:hAnsi="Times New Roman" w:cs="Times New Roman"/>
          <w:sz w:val="24"/>
          <w:szCs w:val="24"/>
        </w:rPr>
        <w:t>пошаговость</w:t>
      </w:r>
      <w:proofErr w:type="spellEnd"/>
      <w:r w:rsidRPr="00447D7E">
        <w:rPr>
          <w:rFonts w:ascii="Times New Roman" w:hAnsi="Times New Roman" w:cs="Times New Roman"/>
          <w:sz w:val="24"/>
          <w:szCs w:val="24"/>
        </w:rPr>
        <w:t>) выполнения задания;</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xml:space="preserve">при необходимости </w:t>
      </w:r>
      <w:proofErr w:type="spellStart"/>
      <w:r w:rsidRPr="00447D7E">
        <w:rPr>
          <w:rFonts w:ascii="Times New Roman" w:eastAsia="Times New Roman" w:hAnsi="Times New Roman" w:cs="Times New Roman"/>
          <w:color w:val="auto"/>
          <w:kern w:val="0"/>
          <w:sz w:val="24"/>
          <w:szCs w:val="24"/>
          <w:lang w:eastAsia="ru-RU"/>
        </w:rPr>
        <w:t>адаптирование</w:t>
      </w:r>
      <w:proofErr w:type="spellEnd"/>
      <w:r w:rsidRPr="00447D7E">
        <w:rPr>
          <w:rFonts w:ascii="Times New Roman" w:eastAsia="Times New Roman" w:hAnsi="Times New Roman" w:cs="Times New Roman"/>
          <w:color w:val="auto"/>
          <w:kern w:val="0"/>
          <w:sz w:val="24"/>
          <w:szCs w:val="24"/>
          <w:lang w:eastAsia="ru-RU"/>
        </w:rPr>
        <w:t xml:space="preserve"> текста задания с учетом особых образовательных потребностей и индивидуальных </w:t>
      </w:r>
      <w:proofErr w:type="gramStart"/>
      <w:r w:rsidRPr="00447D7E">
        <w:rPr>
          <w:rFonts w:ascii="Times New Roman" w:eastAsia="Times New Roman" w:hAnsi="Times New Roman" w:cs="Times New Roman"/>
          <w:color w:val="auto"/>
          <w:kern w:val="0"/>
          <w:sz w:val="24"/>
          <w:szCs w:val="24"/>
          <w:lang w:eastAsia="ru-RU"/>
        </w:rPr>
        <w:t>трудностей</w:t>
      </w:r>
      <w:proofErr w:type="gramEnd"/>
      <w:r w:rsidRPr="00447D7E">
        <w:rPr>
          <w:rFonts w:ascii="Times New Roman" w:eastAsia="Times New Roman" w:hAnsi="Times New Roman" w:cs="Times New Roman"/>
          <w:color w:val="auto"/>
          <w:kern w:val="0"/>
          <w:sz w:val="24"/>
          <w:szCs w:val="24"/>
          <w:lang w:eastAsia="ru-RU"/>
        </w:rPr>
        <w:t xml:space="preserve"> обучающихся с ЗПР (более крупный шрифт, четкое </w:t>
      </w:r>
      <w:r w:rsidRPr="00447D7E">
        <w:rPr>
          <w:rFonts w:ascii="Times New Roman" w:eastAsia="Times New Roman" w:hAnsi="Times New Roman" w:cs="Times New Roman"/>
          <w:color w:val="auto"/>
          <w:kern w:val="0"/>
          <w:sz w:val="24"/>
          <w:szCs w:val="24"/>
          <w:lang w:eastAsia="ru-RU"/>
        </w:rPr>
        <w:lastRenderedPageBreak/>
        <w:t>отграничение одного задания от другого; упрощение формулировок задания по грамматическому и семантическому оформлению и др</w:t>
      </w:r>
      <w:r w:rsidRPr="00447D7E">
        <w:rPr>
          <w:rFonts w:ascii="Times New Roman" w:eastAsia="Times New Roman" w:hAnsi="Times New Roman" w:cs="Times New Roman"/>
          <w:caps/>
          <w:color w:val="auto"/>
          <w:kern w:val="0"/>
          <w:sz w:val="24"/>
          <w:szCs w:val="24"/>
          <w:lang w:eastAsia="ru-RU"/>
        </w:rPr>
        <w:t>.);</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447D7E">
        <w:rPr>
          <w:rFonts w:ascii="Times New Roman" w:eastAsia="Times New Roman" w:hAnsi="Times New Roman" w:cs="Times New Roman"/>
          <w:caps/>
          <w:color w:val="auto"/>
          <w:kern w:val="0"/>
          <w:sz w:val="24"/>
          <w:szCs w:val="24"/>
          <w:lang w:eastAsia="ru-RU"/>
        </w:rPr>
        <w:t>;</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увеличение времени на выполнение заданий</w:t>
      </w:r>
      <w:r w:rsidRPr="00447D7E">
        <w:rPr>
          <w:rFonts w:ascii="Times New Roman" w:eastAsia="Times New Roman" w:hAnsi="Times New Roman" w:cs="Times New Roman"/>
          <w:caps/>
          <w:color w:val="auto"/>
          <w:kern w:val="0"/>
          <w:sz w:val="24"/>
          <w:szCs w:val="24"/>
          <w:lang w:eastAsia="ru-RU"/>
        </w:rPr>
        <w:t xml:space="preserve">;  </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возможность организации короткого перерыва (10-15 мин) при нарастании в поведении ребенка проявлений утомления, истощения</w:t>
      </w:r>
      <w:r w:rsidRPr="00447D7E">
        <w:rPr>
          <w:rFonts w:ascii="Times New Roman" w:eastAsia="Times New Roman" w:hAnsi="Times New Roman" w:cs="Times New Roman"/>
          <w:caps/>
          <w:color w:val="auto"/>
          <w:kern w:val="0"/>
          <w:sz w:val="24"/>
          <w:szCs w:val="24"/>
          <w:lang w:eastAsia="ru-RU"/>
        </w:rPr>
        <w:t xml:space="preserve">; </w:t>
      </w:r>
    </w:p>
    <w:p w:rsidR="00CD655D" w:rsidRPr="00447D7E" w:rsidRDefault="00AC7B96" w:rsidP="00447D7E">
      <w:pPr>
        <w:numPr>
          <w:ilvl w:val="0"/>
          <w:numId w:val="6"/>
        </w:numPr>
        <w:suppressAutoHyphens w:val="0"/>
        <w:spacing w:after="0" w:line="240" w:lineRule="auto"/>
        <w:ind w:left="0"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xml:space="preserve">недопустимыми являются негативные реакции со стороны педагога, создание ситуаций, приводящих к </w:t>
      </w:r>
      <w:proofErr w:type="spellStart"/>
      <w:r w:rsidRPr="00447D7E">
        <w:rPr>
          <w:rFonts w:ascii="Times New Roman" w:eastAsia="Times New Roman" w:hAnsi="Times New Roman" w:cs="Times New Roman"/>
          <w:color w:val="auto"/>
          <w:kern w:val="0"/>
          <w:sz w:val="24"/>
          <w:szCs w:val="24"/>
          <w:lang w:eastAsia="ru-RU"/>
        </w:rPr>
        <w:t>эмоциональномутравмированию</w:t>
      </w:r>
      <w:proofErr w:type="spellEnd"/>
      <w:r w:rsidRPr="00447D7E">
        <w:rPr>
          <w:rFonts w:ascii="Times New Roman" w:eastAsia="Times New Roman" w:hAnsi="Times New Roman" w:cs="Times New Roman"/>
          <w:color w:val="auto"/>
          <w:kern w:val="0"/>
          <w:sz w:val="24"/>
          <w:szCs w:val="24"/>
          <w:lang w:eastAsia="ru-RU"/>
        </w:rPr>
        <w:t xml:space="preserve"> ребенка</w:t>
      </w:r>
      <w:r w:rsidRPr="00447D7E">
        <w:rPr>
          <w:rFonts w:ascii="Times New Roman" w:eastAsia="Times New Roman" w:hAnsi="Times New Roman" w:cs="Times New Roman"/>
          <w:caps/>
          <w:color w:val="auto"/>
          <w:kern w:val="0"/>
          <w:sz w:val="24"/>
          <w:szCs w:val="24"/>
          <w:lang w:eastAsia="ru-RU"/>
        </w:rPr>
        <w:t>.</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447D7E">
        <w:rPr>
          <w:rFonts w:ascii="Times New Roman" w:hAnsi="Times New Roman" w:cs="Times New Roman"/>
          <w:i/>
          <w:iCs/>
          <w:color w:val="auto"/>
          <w:sz w:val="24"/>
          <w:szCs w:val="24"/>
        </w:rPr>
        <w:t xml:space="preserve"> предметные, </w:t>
      </w:r>
      <w:proofErr w:type="spellStart"/>
      <w:r w:rsidRPr="00447D7E">
        <w:rPr>
          <w:rFonts w:ascii="Times New Roman" w:hAnsi="Times New Roman" w:cs="Times New Roman"/>
          <w:i/>
          <w:iCs/>
          <w:color w:val="auto"/>
          <w:sz w:val="24"/>
          <w:szCs w:val="24"/>
        </w:rPr>
        <w:t>метапредметные</w:t>
      </w:r>
      <w:proofErr w:type="spellEnd"/>
      <w:r w:rsidRPr="00447D7E">
        <w:rPr>
          <w:rFonts w:ascii="Times New Roman" w:hAnsi="Times New Roman" w:cs="Times New Roman"/>
          <w:i/>
          <w:iCs/>
          <w:color w:val="auto"/>
          <w:sz w:val="24"/>
          <w:szCs w:val="24"/>
        </w:rPr>
        <w:t xml:space="preserve"> результаты </w:t>
      </w:r>
      <w:r w:rsidRPr="00447D7E">
        <w:rPr>
          <w:rFonts w:ascii="Times New Roman" w:hAnsi="Times New Roman" w:cs="Times New Roman"/>
          <w:color w:val="auto"/>
          <w:sz w:val="24"/>
          <w:szCs w:val="24"/>
        </w:rPr>
        <w:t xml:space="preserve">и </w:t>
      </w:r>
      <w:r w:rsidRPr="00447D7E">
        <w:rPr>
          <w:rFonts w:ascii="Times New Roman" w:hAnsi="Times New Roman" w:cs="Times New Roman"/>
          <w:i/>
          <w:color w:val="auto"/>
          <w:sz w:val="24"/>
          <w:szCs w:val="24"/>
        </w:rPr>
        <w:t>результаты освоения программы коррекционной работы</w:t>
      </w:r>
      <w:r w:rsidRPr="00447D7E">
        <w:rPr>
          <w:rFonts w:ascii="Times New Roman" w:hAnsi="Times New Roman" w:cs="Times New Roman"/>
          <w:color w:val="auto"/>
          <w:sz w:val="24"/>
          <w:szCs w:val="24"/>
        </w:rPr>
        <w:t>.</w:t>
      </w:r>
    </w:p>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Оценка предметных результатов</w:t>
      </w:r>
    </w:p>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line="240" w:lineRule="auto"/>
        <w:ind w:firstLine="708"/>
        <w:rPr>
          <w:rFonts w:ascii="Times New Roman" w:hAnsi="Times New Roman" w:cs="Times New Roman"/>
          <w:sz w:val="24"/>
          <w:szCs w:val="24"/>
        </w:rPr>
      </w:pPr>
      <w:r w:rsidRPr="00447D7E">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D655D" w:rsidRPr="00447D7E" w:rsidRDefault="00AC7B96" w:rsidP="00447D7E">
      <w:pPr>
        <w:shd w:val="clear" w:color="auto" w:fill="FFFFFF"/>
        <w:tabs>
          <w:tab w:val="left" w:pos="720"/>
        </w:tabs>
        <w:autoSpaceDE w:val="0"/>
        <w:autoSpaceDN w:val="0"/>
        <w:adjustRightInd w:val="0"/>
        <w:spacing w:line="240" w:lineRule="auto"/>
        <w:ind w:firstLine="567"/>
        <w:rPr>
          <w:rFonts w:ascii="Times New Roman" w:hAnsi="Times New Roman" w:cs="Times New Roman"/>
          <w:color w:val="000000"/>
          <w:sz w:val="24"/>
          <w:szCs w:val="24"/>
        </w:rPr>
      </w:pPr>
      <w:r w:rsidRPr="00447D7E">
        <w:rPr>
          <w:rFonts w:ascii="Times New Roman" w:hAnsi="Times New Roman" w:cs="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CD655D" w:rsidRPr="00447D7E" w:rsidRDefault="00CD655D" w:rsidP="00447D7E">
      <w:pPr>
        <w:shd w:val="clear" w:color="auto" w:fill="FFFFFF"/>
        <w:tabs>
          <w:tab w:val="left" w:pos="720"/>
        </w:tabs>
        <w:autoSpaceDE w:val="0"/>
        <w:autoSpaceDN w:val="0"/>
        <w:adjustRightInd w:val="0"/>
        <w:spacing w:line="240" w:lineRule="auto"/>
        <w:ind w:firstLine="567"/>
        <w:rPr>
          <w:rFonts w:ascii="Times New Roman" w:hAnsi="Times New Roman" w:cs="Times New Roman"/>
          <w:color w:val="000000"/>
          <w:sz w:val="24"/>
          <w:szCs w:val="24"/>
        </w:rPr>
      </w:pPr>
    </w:p>
    <w:p w:rsidR="00CD655D" w:rsidRPr="00447D7E" w:rsidRDefault="00AC7B96" w:rsidP="00447D7E">
      <w:pPr>
        <w:spacing w:line="240" w:lineRule="auto"/>
        <w:ind w:left="-360"/>
        <w:rPr>
          <w:rFonts w:ascii="Times New Roman" w:hAnsi="Times New Roman" w:cs="Times New Roman"/>
          <w:sz w:val="24"/>
          <w:szCs w:val="24"/>
        </w:rPr>
      </w:pPr>
      <w:r w:rsidRPr="00447D7E">
        <w:rPr>
          <w:rFonts w:ascii="Times New Roman" w:hAnsi="Times New Roman" w:cs="Times New Roman"/>
          <w:sz w:val="24"/>
          <w:szCs w:val="24"/>
        </w:rPr>
        <w:t xml:space="preserve">               МОДЕЛЬ СИСТЕМЫ ОЦЕНКИ предметных РЕЗУЛЬТАТОВ</w:t>
      </w:r>
    </w:p>
    <w:p w:rsidR="00CD655D" w:rsidRPr="00447D7E" w:rsidRDefault="00CD655D" w:rsidP="00447D7E">
      <w:pPr>
        <w:spacing w:line="240" w:lineRule="auto"/>
        <w:ind w:left="-360"/>
        <w:rPr>
          <w:rFonts w:ascii="Times New Roman" w:hAnsi="Times New Roman" w:cs="Times New Roman"/>
          <w:sz w:val="24"/>
          <w:szCs w:val="24"/>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3154"/>
        <w:gridCol w:w="3583"/>
      </w:tblGrid>
      <w:tr w:rsidR="00CD655D" w:rsidRPr="00447D7E">
        <w:tc>
          <w:tcPr>
            <w:tcW w:w="1809"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ЦЕЛЬ</w:t>
            </w:r>
          </w:p>
        </w:tc>
        <w:tc>
          <w:tcPr>
            <w:tcW w:w="1985"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СПОСОБ</w:t>
            </w:r>
          </w:p>
        </w:tc>
        <w:tc>
          <w:tcPr>
            <w:tcW w:w="3154"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ОЦЕНКА</w:t>
            </w:r>
          </w:p>
        </w:tc>
        <w:tc>
          <w:tcPr>
            <w:tcW w:w="3583" w:type="dxa"/>
            <w:shd w:val="clear" w:color="auto" w:fill="auto"/>
          </w:tcPr>
          <w:p w:rsidR="00CD655D" w:rsidRPr="00447D7E" w:rsidRDefault="00AC7B96" w:rsidP="00447D7E">
            <w:pPr>
              <w:tabs>
                <w:tab w:val="left" w:pos="3312"/>
              </w:tabs>
              <w:spacing w:line="240" w:lineRule="auto"/>
              <w:ind w:right="1222"/>
              <w:rPr>
                <w:rFonts w:ascii="Times New Roman" w:hAnsi="Times New Roman" w:cs="Times New Roman"/>
                <w:sz w:val="24"/>
                <w:szCs w:val="24"/>
              </w:rPr>
            </w:pPr>
            <w:r w:rsidRPr="00447D7E">
              <w:rPr>
                <w:rFonts w:ascii="Times New Roman" w:hAnsi="Times New Roman" w:cs="Times New Roman"/>
                <w:sz w:val="24"/>
                <w:szCs w:val="24"/>
              </w:rPr>
              <w:t>Виды помощи</w:t>
            </w:r>
          </w:p>
        </w:tc>
      </w:tr>
      <w:tr w:rsidR="00CD655D" w:rsidRPr="00447D7E">
        <w:tc>
          <w:tcPr>
            <w:tcW w:w="10531" w:type="dxa"/>
            <w:gridSpan w:val="4"/>
            <w:shd w:val="clear" w:color="auto" w:fill="auto"/>
          </w:tcPr>
          <w:p w:rsidR="00CD655D" w:rsidRPr="00447D7E" w:rsidRDefault="00AC7B96" w:rsidP="00447D7E">
            <w:pPr>
              <w:tabs>
                <w:tab w:val="left" w:pos="3312"/>
              </w:tabs>
              <w:spacing w:line="240" w:lineRule="auto"/>
              <w:ind w:right="1222"/>
              <w:rPr>
                <w:rFonts w:ascii="Times New Roman" w:hAnsi="Times New Roman" w:cs="Times New Roman"/>
                <w:sz w:val="24"/>
                <w:szCs w:val="24"/>
              </w:rPr>
            </w:pPr>
            <w:r w:rsidRPr="00447D7E">
              <w:rPr>
                <w:rFonts w:ascii="Times New Roman" w:hAnsi="Times New Roman" w:cs="Times New Roman"/>
                <w:sz w:val="24"/>
                <w:szCs w:val="24"/>
              </w:rPr>
              <w:t>ВХОДНАЯ ДИАГНОСТИКА</w:t>
            </w:r>
          </w:p>
        </w:tc>
      </w:tr>
      <w:tr w:rsidR="00CD655D" w:rsidRPr="00447D7E">
        <w:trPr>
          <w:trHeight w:val="1266"/>
        </w:trPr>
        <w:tc>
          <w:tcPr>
            <w:tcW w:w="1809"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Определение исходного уровня развития личности учащегося в следующих компетенциях:</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-в личностной  компетентности (развитие личностных навыков, освоения норм и правил поведения);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-регулятивной компетентности;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-коммуникативн</w:t>
            </w:r>
            <w:r w:rsidRPr="00447D7E">
              <w:rPr>
                <w:rFonts w:ascii="Times New Roman" w:hAnsi="Times New Roman" w:cs="Times New Roman"/>
                <w:sz w:val="24"/>
                <w:szCs w:val="24"/>
              </w:rPr>
              <w:lastRenderedPageBreak/>
              <w:t>ой компетентности;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-познавательной компетентности.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-определение зоны ближайшего развития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направления коррекционно-развивающей работы</w:t>
            </w:r>
          </w:p>
        </w:tc>
        <w:tc>
          <w:tcPr>
            <w:tcW w:w="1985"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Наблюдение, письменные и графические работы, устная беседа, тестирование.</w:t>
            </w:r>
          </w:p>
        </w:tc>
        <w:tc>
          <w:tcPr>
            <w:tcW w:w="3154"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Оценочным ключом для фиксации достижений ребенка является трехуровневая шкала:</w:t>
            </w:r>
          </w:p>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Низкий  уровень – ребенок не демонстрирует умение (соответствует  третьему варианту обучения);</w:t>
            </w:r>
          </w:p>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Средний  уровень – ребенок демонстрирует умения  в отдельных видах деятельности (соответствует  второму варианту обучения);</w:t>
            </w:r>
          </w:p>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Высокий      –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Демонстрирует умения  в большинстве видов деятельности (соответствует  первому варианту обучения);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ab/>
            </w:r>
          </w:p>
        </w:tc>
        <w:tc>
          <w:tcPr>
            <w:tcW w:w="3583" w:type="dxa"/>
            <w:shd w:val="clear" w:color="auto" w:fill="auto"/>
          </w:tcPr>
          <w:p w:rsidR="00CD655D" w:rsidRPr="00447D7E" w:rsidRDefault="00AC7B96" w:rsidP="00447D7E">
            <w:pPr>
              <w:tabs>
                <w:tab w:val="left" w:pos="3312"/>
              </w:tabs>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Индивидуальные</w:t>
            </w:r>
          </w:p>
          <w:p w:rsidR="00CD655D" w:rsidRPr="00447D7E" w:rsidRDefault="00AC7B96" w:rsidP="00447D7E">
            <w:pPr>
              <w:tabs>
                <w:tab w:val="left" w:pos="3312"/>
              </w:tabs>
              <w:spacing w:line="240" w:lineRule="auto"/>
              <w:rPr>
                <w:rFonts w:ascii="Times New Roman" w:hAnsi="Times New Roman" w:cs="Times New Roman"/>
                <w:sz w:val="24"/>
                <w:szCs w:val="24"/>
              </w:rPr>
            </w:pPr>
            <w:r w:rsidRPr="00447D7E">
              <w:rPr>
                <w:rFonts w:ascii="Times New Roman" w:hAnsi="Times New Roman" w:cs="Times New Roman"/>
                <w:sz w:val="24"/>
                <w:szCs w:val="24"/>
              </w:rPr>
              <w:t>коррекционно-развивающие занятия, занятия с логопедом, индивидуальная помощь учителя на уроках, дифференцированные задания, помощь и поощрение</w:t>
            </w:r>
          </w:p>
          <w:p w:rsidR="00CD655D" w:rsidRPr="00447D7E" w:rsidRDefault="00AC7B96" w:rsidP="00447D7E">
            <w:pPr>
              <w:tabs>
                <w:tab w:val="left" w:pos="3312"/>
              </w:tabs>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Психолого-педагогическое консультирование родителей</w:t>
            </w:r>
          </w:p>
          <w:p w:rsidR="00CD655D" w:rsidRPr="00447D7E" w:rsidRDefault="00CD655D" w:rsidP="00447D7E">
            <w:pPr>
              <w:tabs>
                <w:tab w:val="left" w:pos="3312"/>
              </w:tabs>
              <w:spacing w:line="240" w:lineRule="auto"/>
              <w:rPr>
                <w:rFonts w:ascii="Times New Roman" w:hAnsi="Times New Roman" w:cs="Times New Roman"/>
                <w:sz w:val="24"/>
                <w:szCs w:val="24"/>
              </w:rPr>
            </w:pPr>
          </w:p>
          <w:p w:rsidR="00CD655D" w:rsidRPr="00447D7E" w:rsidRDefault="00AC7B96" w:rsidP="00447D7E">
            <w:pPr>
              <w:tabs>
                <w:tab w:val="left" w:pos="3312"/>
              </w:tabs>
              <w:spacing w:line="240" w:lineRule="auto"/>
              <w:rPr>
                <w:rFonts w:ascii="Times New Roman" w:hAnsi="Times New Roman" w:cs="Times New Roman"/>
                <w:sz w:val="24"/>
                <w:szCs w:val="24"/>
              </w:rPr>
            </w:pPr>
            <w:r w:rsidRPr="00447D7E">
              <w:rPr>
                <w:rFonts w:ascii="Times New Roman" w:hAnsi="Times New Roman" w:cs="Times New Roman"/>
                <w:sz w:val="24"/>
                <w:szCs w:val="24"/>
              </w:rPr>
              <w:t>Групповые коррекционно-развивающие занятия, дифференцированные задания</w:t>
            </w:r>
          </w:p>
          <w:p w:rsidR="00CD655D" w:rsidRPr="00447D7E" w:rsidRDefault="00AC7B96" w:rsidP="00447D7E">
            <w:pPr>
              <w:tabs>
                <w:tab w:val="left" w:pos="3312"/>
              </w:tabs>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занятия с логопедом, дифференцированные задания, руководство и помощь учителя, </w:t>
            </w:r>
          </w:p>
          <w:p w:rsidR="00CD655D" w:rsidRPr="00447D7E" w:rsidRDefault="00AC7B96" w:rsidP="00447D7E">
            <w:pPr>
              <w:tabs>
                <w:tab w:val="left" w:pos="3312"/>
              </w:tabs>
              <w:spacing w:line="240" w:lineRule="auto"/>
              <w:rPr>
                <w:rFonts w:ascii="Times New Roman" w:hAnsi="Times New Roman" w:cs="Times New Roman"/>
                <w:sz w:val="24"/>
                <w:szCs w:val="24"/>
              </w:rPr>
            </w:pPr>
            <w:r w:rsidRPr="00447D7E">
              <w:rPr>
                <w:rFonts w:ascii="Times New Roman" w:hAnsi="Times New Roman" w:cs="Times New Roman"/>
                <w:sz w:val="24"/>
                <w:szCs w:val="24"/>
              </w:rPr>
              <w:t>Психолого-педагогическое консультирование родителей</w:t>
            </w:r>
          </w:p>
          <w:p w:rsidR="00CD655D" w:rsidRPr="00447D7E" w:rsidRDefault="00CD655D" w:rsidP="00447D7E">
            <w:pPr>
              <w:tabs>
                <w:tab w:val="left" w:pos="3312"/>
              </w:tabs>
              <w:spacing w:line="240" w:lineRule="auto"/>
              <w:rPr>
                <w:rFonts w:ascii="Times New Roman" w:hAnsi="Times New Roman" w:cs="Times New Roman"/>
                <w:sz w:val="24"/>
                <w:szCs w:val="24"/>
              </w:rPr>
            </w:pPr>
          </w:p>
          <w:p w:rsidR="00CD655D" w:rsidRPr="00447D7E" w:rsidRDefault="00AC7B96" w:rsidP="00447D7E">
            <w:pPr>
              <w:tabs>
                <w:tab w:val="left" w:pos="3312"/>
              </w:tabs>
              <w:spacing w:line="240" w:lineRule="auto"/>
              <w:rPr>
                <w:rFonts w:ascii="Times New Roman" w:hAnsi="Times New Roman" w:cs="Times New Roman"/>
                <w:sz w:val="24"/>
                <w:szCs w:val="24"/>
              </w:rPr>
            </w:pPr>
            <w:r w:rsidRPr="00447D7E">
              <w:rPr>
                <w:rFonts w:ascii="Times New Roman" w:hAnsi="Times New Roman" w:cs="Times New Roman"/>
                <w:sz w:val="24"/>
                <w:szCs w:val="24"/>
              </w:rPr>
              <w:t>Дополнительные развивающие упражнения, дифференцированные задания, контроль и поощрение</w:t>
            </w:r>
          </w:p>
          <w:p w:rsidR="00CD655D" w:rsidRPr="00447D7E" w:rsidRDefault="00AC7B96" w:rsidP="00447D7E">
            <w:pPr>
              <w:tabs>
                <w:tab w:val="left" w:pos="3312"/>
              </w:tabs>
              <w:spacing w:line="240" w:lineRule="auto"/>
              <w:rPr>
                <w:rFonts w:ascii="Times New Roman" w:hAnsi="Times New Roman" w:cs="Times New Roman"/>
                <w:sz w:val="24"/>
                <w:szCs w:val="24"/>
              </w:rPr>
            </w:pPr>
            <w:r w:rsidRPr="00447D7E">
              <w:rPr>
                <w:rFonts w:ascii="Times New Roman" w:hAnsi="Times New Roman" w:cs="Times New Roman"/>
                <w:sz w:val="24"/>
                <w:szCs w:val="24"/>
              </w:rPr>
              <w:t>Психолого-педагогическое консультирование родителей</w:t>
            </w:r>
          </w:p>
        </w:tc>
      </w:tr>
      <w:tr w:rsidR="00CD655D" w:rsidRPr="00447D7E">
        <w:tc>
          <w:tcPr>
            <w:tcW w:w="10531" w:type="dxa"/>
            <w:gridSpan w:val="4"/>
            <w:shd w:val="clear" w:color="auto" w:fill="auto"/>
          </w:tcPr>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lastRenderedPageBreak/>
              <w:t>ПРОМЕЖУТОЧНЫЙ КОНТРОЛЬ</w:t>
            </w:r>
          </w:p>
        </w:tc>
      </w:tr>
      <w:tr w:rsidR="00CD655D" w:rsidRPr="00447D7E">
        <w:tc>
          <w:tcPr>
            <w:tcW w:w="1809"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Диагностика текущих результатов освоения предметных программ и программы УУД, соотнесение достигнутых результатов с </w:t>
            </w:r>
            <w:proofErr w:type="gramStart"/>
            <w:r w:rsidRPr="00447D7E">
              <w:rPr>
                <w:rFonts w:ascii="Times New Roman" w:hAnsi="Times New Roman" w:cs="Times New Roman"/>
                <w:sz w:val="24"/>
                <w:szCs w:val="24"/>
              </w:rPr>
              <w:t>планируемыми</w:t>
            </w:r>
            <w:proofErr w:type="gramEnd"/>
            <w:r w:rsidRPr="00447D7E">
              <w:rPr>
                <w:rFonts w:ascii="Times New Roman" w:hAnsi="Times New Roman" w:cs="Times New Roman"/>
                <w:sz w:val="24"/>
                <w:szCs w:val="24"/>
              </w:rPr>
              <w:t>, определение дальнейших коррекционно-развивающих мероприятий</w:t>
            </w:r>
          </w:p>
        </w:tc>
        <w:tc>
          <w:tcPr>
            <w:tcW w:w="1985" w:type="dxa"/>
            <w:shd w:val="clear" w:color="auto" w:fill="auto"/>
          </w:tcPr>
          <w:p w:rsidR="00CD655D" w:rsidRPr="00447D7E" w:rsidRDefault="00AC7B96" w:rsidP="00447D7E">
            <w:pPr>
              <w:spacing w:line="240" w:lineRule="auto"/>
              <w:rPr>
                <w:rFonts w:ascii="Times New Roman" w:hAnsi="Times New Roman" w:cs="Times New Roman"/>
                <w:sz w:val="24"/>
                <w:szCs w:val="24"/>
              </w:rPr>
            </w:pPr>
            <w:proofErr w:type="gramStart"/>
            <w:r w:rsidRPr="00447D7E">
              <w:rPr>
                <w:rFonts w:ascii="Times New Roman" w:hAnsi="Times New Roman" w:cs="Times New Roman"/>
                <w:sz w:val="24"/>
                <w:szCs w:val="24"/>
              </w:rPr>
              <w:t>Диагностические, практические, самостоятельные, творческие, работы, дидактические карточки, средства ИКТ, тесты, портфолио, проекты.</w:t>
            </w:r>
            <w:proofErr w:type="gramEnd"/>
          </w:p>
        </w:tc>
        <w:tc>
          <w:tcPr>
            <w:tcW w:w="3154"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1)общепринятая пятибалльная шкала для оценки полноты и глубины освоения материала, умения решать учебно-познавательные и практические задачи;</w:t>
            </w:r>
          </w:p>
          <w:p w:rsidR="00CD655D" w:rsidRPr="00447D7E" w:rsidRDefault="00AC7B96" w:rsidP="00447D7E">
            <w:pPr>
              <w:pStyle w:val="aff8"/>
              <w:spacing w:line="240" w:lineRule="auto"/>
              <w:ind w:firstLine="0"/>
              <w:jc w:val="left"/>
              <w:rPr>
                <w:rFonts w:ascii="Times New Roman" w:hAnsi="Times New Roman"/>
                <w:sz w:val="24"/>
                <w:szCs w:val="24"/>
                <w:lang w:eastAsia="ru-RU"/>
              </w:rPr>
            </w:pPr>
            <w:r w:rsidRPr="00447D7E">
              <w:rPr>
                <w:rFonts w:ascii="Times New Roman" w:hAnsi="Times New Roman"/>
                <w:sz w:val="24"/>
                <w:szCs w:val="24"/>
                <w:lang w:eastAsia="ru-RU"/>
              </w:rPr>
              <w:t xml:space="preserve">2)оценки: </w:t>
            </w:r>
            <w:r w:rsidRPr="00447D7E">
              <w:rPr>
                <w:rFonts w:ascii="Times New Roman" w:hAnsi="Times New Roman"/>
                <w:spacing w:val="2"/>
                <w:sz w:val="24"/>
                <w:szCs w:val="24"/>
                <w:lang w:eastAsia="ru-RU"/>
              </w:rPr>
              <w:t>«зачёт/незачёт» («удовлетворительно/неудовлетворитель</w:t>
            </w:r>
            <w:r w:rsidRPr="00447D7E">
              <w:rPr>
                <w:rFonts w:ascii="Times New Roman" w:hAnsi="Times New Roman"/>
                <w:sz w:val="24"/>
                <w:szCs w:val="24"/>
                <w:lang w:eastAsia="ru-RU"/>
              </w:rPr>
              <w:t xml:space="preserve">но»), т. е. оценка, свидетельствующая об освоении опорной </w:t>
            </w:r>
            <w:r w:rsidRPr="00447D7E">
              <w:rPr>
                <w:rFonts w:ascii="Times New Roman" w:hAnsi="Times New Roman"/>
                <w:spacing w:val="-2"/>
                <w:sz w:val="24"/>
                <w:szCs w:val="24"/>
                <w:lang w:eastAsia="ru-RU"/>
              </w:rPr>
              <w:t xml:space="preserve">системы знаний и правильном выполнении учебных действий </w:t>
            </w:r>
            <w:r w:rsidRPr="00447D7E">
              <w:rPr>
                <w:rFonts w:ascii="Times New Roman" w:hAnsi="Times New Roman"/>
                <w:sz w:val="24"/>
                <w:szCs w:val="24"/>
                <w:lang w:eastAsia="ru-RU"/>
              </w:rPr>
              <w:t xml:space="preserve">в рамках диапазона заданных задач, построенных на опорном учебном материале; </w:t>
            </w:r>
          </w:p>
          <w:p w:rsidR="00CD655D" w:rsidRPr="00447D7E" w:rsidRDefault="00AC7B96" w:rsidP="00447D7E">
            <w:pPr>
              <w:pStyle w:val="aff8"/>
              <w:spacing w:line="240" w:lineRule="auto"/>
              <w:ind w:firstLine="0"/>
              <w:jc w:val="left"/>
              <w:rPr>
                <w:rFonts w:ascii="Times New Roman" w:hAnsi="Times New Roman"/>
                <w:sz w:val="24"/>
                <w:szCs w:val="24"/>
                <w:lang w:eastAsia="ru-RU"/>
              </w:rPr>
            </w:pPr>
            <w:r w:rsidRPr="00447D7E">
              <w:rPr>
                <w:rFonts w:ascii="Times New Roman" w:hAnsi="Times New Roman"/>
                <w:sz w:val="24"/>
                <w:szCs w:val="24"/>
                <w:lang w:eastAsia="ru-RU"/>
              </w:rPr>
              <w:t xml:space="preserve">Оценки: «хорошо», «отлично», свидетельствующие об усвоении опорной системы знаний на уровне осознанного </w:t>
            </w:r>
            <w:r w:rsidRPr="00447D7E">
              <w:rPr>
                <w:rFonts w:ascii="Times New Roman" w:hAnsi="Times New Roman"/>
                <w:spacing w:val="2"/>
                <w:sz w:val="24"/>
                <w:szCs w:val="24"/>
                <w:lang w:eastAsia="ru-RU"/>
              </w:rPr>
              <w:t xml:space="preserve">произвольного овладения учебными действиями, а также о </w:t>
            </w:r>
            <w:r w:rsidRPr="00447D7E">
              <w:rPr>
                <w:rFonts w:ascii="Times New Roman" w:hAnsi="Times New Roman"/>
                <w:sz w:val="24"/>
                <w:szCs w:val="24"/>
                <w:lang w:eastAsia="ru-RU"/>
              </w:rPr>
              <w:t>кругозоре, широте (или избирательности) интересов.</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3) индивидуальное наблюдение за деятельностью учащегося в процессе работы с классом</w:t>
            </w:r>
          </w:p>
          <w:p w:rsidR="00CD655D" w:rsidRPr="00447D7E" w:rsidRDefault="00CD655D" w:rsidP="00447D7E">
            <w:pPr>
              <w:spacing w:line="240" w:lineRule="auto"/>
              <w:rPr>
                <w:rFonts w:ascii="Times New Roman" w:hAnsi="Times New Roman" w:cs="Times New Roman"/>
                <w:sz w:val="24"/>
                <w:szCs w:val="24"/>
              </w:rPr>
            </w:pPr>
          </w:p>
          <w:p w:rsidR="00CD655D" w:rsidRPr="00447D7E" w:rsidRDefault="00CD655D" w:rsidP="00447D7E">
            <w:pPr>
              <w:spacing w:line="240" w:lineRule="auto"/>
              <w:rPr>
                <w:rFonts w:ascii="Times New Roman" w:hAnsi="Times New Roman" w:cs="Times New Roman"/>
                <w:sz w:val="24"/>
                <w:szCs w:val="24"/>
              </w:rPr>
            </w:pPr>
          </w:p>
          <w:p w:rsidR="00CD655D" w:rsidRPr="00447D7E" w:rsidRDefault="00CD655D" w:rsidP="00447D7E">
            <w:pPr>
              <w:spacing w:line="240" w:lineRule="auto"/>
              <w:rPr>
                <w:rFonts w:ascii="Times New Roman" w:hAnsi="Times New Roman" w:cs="Times New Roman"/>
                <w:sz w:val="24"/>
                <w:szCs w:val="24"/>
              </w:rPr>
            </w:pPr>
          </w:p>
          <w:p w:rsidR="00CD655D" w:rsidRPr="00447D7E" w:rsidRDefault="00CD655D" w:rsidP="00447D7E">
            <w:pPr>
              <w:spacing w:line="240" w:lineRule="auto"/>
              <w:rPr>
                <w:rFonts w:ascii="Times New Roman" w:hAnsi="Times New Roman" w:cs="Times New Roman"/>
                <w:sz w:val="24"/>
                <w:szCs w:val="24"/>
              </w:rPr>
            </w:pPr>
          </w:p>
        </w:tc>
        <w:tc>
          <w:tcPr>
            <w:tcW w:w="3583" w:type="dxa"/>
            <w:shd w:val="clear" w:color="auto" w:fill="auto"/>
          </w:tcPr>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lastRenderedPageBreak/>
              <w:t>Коррекционно-развивающие занятия, индивидуальные  занятия с учителем по ликвидации « пробелов»;</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 xml:space="preserve"> дифференцированные разно уровневые задания, </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 xml:space="preserve">памятки, образцы записей, </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 xml:space="preserve">таблицы и схемы, </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 xml:space="preserve">счетный материал, </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опорные схемы</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обучение приемам мнемотехники,</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 xml:space="preserve">обучение приемам самоконтроля, </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 xml:space="preserve">использование интерактивных технологий </w:t>
            </w:r>
            <w:proofErr w:type="gramStart"/>
            <w:r w:rsidRPr="00447D7E">
              <w:rPr>
                <w:rFonts w:ascii="Times New Roman" w:hAnsi="Times New Roman" w:cs="Times New Roman"/>
                <w:sz w:val="24"/>
                <w:szCs w:val="24"/>
              </w:rPr>
              <w:t xml:space="preserve">( </w:t>
            </w:r>
            <w:proofErr w:type="gramEnd"/>
            <w:r w:rsidRPr="00447D7E">
              <w:rPr>
                <w:rFonts w:ascii="Times New Roman" w:hAnsi="Times New Roman" w:cs="Times New Roman"/>
                <w:sz w:val="24"/>
                <w:szCs w:val="24"/>
              </w:rPr>
              <w:t>компьютерные образовательные игры, задания, тесты, учебные презентации)</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Психолого-педагогическое консультирование родителей</w:t>
            </w:r>
          </w:p>
        </w:tc>
      </w:tr>
      <w:tr w:rsidR="00CD655D" w:rsidRPr="00447D7E">
        <w:tc>
          <w:tcPr>
            <w:tcW w:w="10531" w:type="dxa"/>
            <w:gridSpan w:val="4"/>
            <w:shd w:val="clear" w:color="auto" w:fill="auto"/>
          </w:tcPr>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lastRenderedPageBreak/>
              <w:t>ИТОГОВЫЙ КОНТРОЛЬ</w:t>
            </w:r>
          </w:p>
        </w:tc>
      </w:tr>
      <w:tr w:rsidR="00CD655D" w:rsidRPr="00447D7E">
        <w:tc>
          <w:tcPr>
            <w:tcW w:w="1809"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Системное обобщение итогов учебной деятельности по разделу, теме</w:t>
            </w:r>
          </w:p>
        </w:tc>
        <w:tc>
          <w:tcPr>
            <w:tcW w:w="1985"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Устный и письменный опрос, тестирование, контрольные и диагностические работы, проекты.</w:t>
            </w:r>
          </w:p>
        </w:tc>
        <w:tc>
          <w:tcPr>
            <w:tcW w:w="3154"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1)общепринятая пятибалльная шкала для оценки полноты и глубины освоения материала, умения решать учебно-познавательные и практические задачи;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2)работы в «Портфолио» оцениваются по </w:t>
            </w:r>
            <w:proofErr w:type="gramStart"/>
            <w:r w:rsidRPr="00447D7E">
              <w:rPr>
                <w:rFonts w:ascii="Times New Roman" w:hAnsi="Times New Roman" w:cs="Times New Roman"/>
                <w:sz w:val="24"/>
                <w:szCs w:val="24"/>
              </w:rPr>
              <w:t>критериям</w:t>
            </w:r>
            <w:proofErr w:type="gramEnd"/>
            <w:r w:rsidRPr="00447D7E">
              <w:rPr>
                <w:rFonts w:ascii="Times New Roman" w:hAnsi="Times New Roman" w:cs="Times New Roman"/>
                <w:sz w:val="24"/>
                <w:szCs w:val="24"/>
              </w:rPr>
              <w:t xml:space="preserve"> обозначенным педагогом и классом.</w:t>
            </w:r>
          </w:p>
        </w:tc>
        <w:tc>
          <w:tcPr>
            <w:tcW w:w="3583" w:type="dxa"/>
            <w:shd w:val="clear" w:color="auto" w:fill="auto"/>
          </w:tcPr>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Организация повторения учебного материала, проекты, презентации, творческие работы, предметные недели, олимпиады и конкурсы</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Психолого-педагогическое консультирование родителей</w:t>
            </w:r>
          </w:p>
        </w:tc>
      </w:tr>
      <w:tr w:rsidR="00CD655D" w:rsidRPr="00447D7E">
        <w:tc>
          <w:tcPr>
            <w:tcW w:w="10531" w:type="dxa"/>
            <w:gridSpan w:val="4"/>
            <w:shd w:val="clear" w:color="auto" w:fill="auto"/>
          </w:tcPr>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КОМПЛЕКСНАЯ РАБОТА</w:t>
            </w:r>
          </w:p>
        </w:tc>
      </w:tr>
      <w:tr w:rsidR="00CD655D" w:rsidRPr="00447D7E">
        <w:tc>
          <w:tcPr>
            <w:tcW w:w="1809"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Диагностирование качества обучения, личностных достижений учащихся.</w:t>
            </w:r>
          </w:p>
        </w:tc>
        <w:tc>
          <w:tcPr>
            <w:tcW w:w="1985"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Логопедическое и психологическое тестирование,</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тесты </w:t>
            </w:r>
            <w:proofErr w:type="spellStart"/>
            <w:r w:rsidRPr="00447D7E">
              <w:rPr>
                <w:rFonts w:ascii="Times New Roman" w:hAnsi="Times New Roman" w:cs="Times New Roman"/>
                <w:sz w:val="24"/>
                <w:szCs w:val="24"/>
              </w:rPr>
              <w:t>обученности</w:t>
            </w:r>
            <w:proofErr w:type="spellEnd"/>
            <w:r w:rsidRPr="00447D7E">
              <w:rPr>
                <w:rFonts w:ascii="Times New Roman" w:hAnsi="Times New Roman" w:cs="Times New Roman"/>
                <w:sz w:val="24"/>
                <w:szCs w:val="24"/>
              </w:rPr>
              <w:t xml:space="preserve"> по предметам,</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портфолио учащегося,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учебные проекты</w:t>
            </w:r>
          </w:p>
          <w:p w:rsidR="00CD655D" w:rsidRPr="00447D7E" w:rsidRDefault="00CD655D" w:rsidP="00447D7E">
            <w:pPr>
              <w:spacing w:line="240" w:lineRule="auto"/>
              <w:rPr>
                <w:rFonts w:ascii="Times New Roman" w:hAnsi="Times New Roman" w:cs="Times New Roman"/>
                <w:sz w:val="24"/>
                <w:szCs w:val="24"/>
              </w:rPr>
            </w:pPr>
          </w:p>
        </w:tc>
        <w:tc>
          <w:tcPr>
            <w:tcW w:w="3154" w:type="dxa"/>
            <w:shd w:val="clear" w:color="auto" w:fill="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Результаты оцениваются: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 балльной системе теста;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-по уровням: </w:t>
            </w:r>
            <w:proofErr w:type="gramStart"/>
            <w:r w:rsidRPr="00447D7E">
              <w:rPr>
                <w:rFonts w:ascii="Times New Roman" w:hAnsi="Times New Roman" w:cs="Times New Roman"/>
                <w:sz w:val="24"/>
                <w:szCs w:val="24"/>
              </w:rPr>
              <w:t>высокий</w:t>
            </w:r>
            <w:proofErr w:type="gramEnd"/>
            <w:r w:rsidRPr="00447D7E">
              <w:rPr>
                <w:rFonts w:ascii="Times New Roman" w:hAnsi="Times New Roman" w:cs="Times New Roman"/>
                <w:sz w:val="24"/>
                <w:szCs w:val="24"/>
              </w:rPr>
              <w:t>, средний, низкий;</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по критериям оценки портфолио;</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по критериям оценки проектов</w:t>
            </w:r>
          </w:p>
        </w:tc>
        <w:tc>
          <w:tcPr>
            <w:tcW w:w="3583" w:type="dxa"/>
            <w:shd w:val="clear" w:color="auto" w:fill="auto"/>
          </w:tcPr>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w:t>
            </w:r>
          </w:p>
          <w:p w:rsidR="00CD655D" w:rsidRPr="00447D7E" w:rsidRDefault="00AC7B96" w:rsidP="00447D7E">
            <w:pPr>
              <w:spacing w:line="240" w:lineRule="auto"/>
              <w:ind w:right="862"/>
              <w:rPr>
                <w:rFonts w:ascii="Times New Roman" w:hAnsi="Times New Roman" w:cs="Times New Roman"/>
                <w:sz w:val="24"/>
                <w:szCs w:val="24"/>
              </w:rPr>
            </w:pPr>
            <w:r w:rsidRPr="00447D7E">
              <w:rPr>
                <w:rFonts w:ascii="Times New Roman" w:hAnsi="Times New Roman" w:cs="Times New Roman"/>
                <w:sz w:val="24"/>
                <w:szCs w:val="24"/>
              </w:rPr>
              <w:t>Психолого-педагогическое консультирование родителей</w:t>
            </w:r>
          </w:p>
        </w:tc>
      </w:tr>
    </w:tbl>
    <w:p w:rsidR="00CD655D" w:rsidRPr="00447D7E" w:rsidRDefault="00CD655D" w:rsidP="00447D7E">
      <w:pPr>
        <w:spacing w:line="240" w:lineRule="auto"/>
        <w:rPr>
          <w:rFonts w:ascii="Times New Roman" w:hAnsi="Times New Roman" w:cs="Times New Roman"/>
          <w:b/>
          <w:sz w:val="24"/>
          <w:szCs w:val="24"/>
        </w:rPr>
      </w:pPr>
    </w:p>
    <w:p w:rsidR="00CD655D" w:rsidRPr="00447D7E" w:rsidRDefault="00AC7B96" w:rsidP="00447D7E">
      <w:pPr>
        <w:shd w:val="clear" w:color="auto" w:fill="FFFFFF"/>
        <w:tabs>
          <w:tab w:val="left" w:pos="720"/>
        </w:tabs>
        <w:autoSpaceDE w:val="0"/>
        <w:autoSpaceDN w:val="0"/>
        <w:adjustRightInd w:val="0"/>
        <w:spacing w:line="240" w:lineRule="auto"/>
        <w:ind w:firstLine="567"/>
        <w:rPr>
          <w:rFonts w:ascii="Times New Roman" w:hAnsi="Times New Roman" w:cs="Times New Roman"/>
          <w:sz w:val="24"/>
          <w:szCs w:val="24"/>
        </w:rPr>
      </w:pPr>
      <w:r w:rsidRPr="00447D7E">
        <w:rPr>
          <w:rFonts w:ascii="Times New Roman" w:hAnsi="Times New Roman" w:cs="Times New Roman"/>
          <w:sz w:val="24"/>
          <w:szCs w:val="24"/>
        </w:rPr>
        <w:t xml:space="preserve">Предметом итоговой оценки освоения обучающимися  образовательной программы начального общего образования является достижение предметных и </w:t>
      </w:r>
      <w:proofErr w:type="spellStart"/>
      <w:r w:rsidRPr="00447D7E">
        <w:rPr>
          <w:rFonts w:ascii="Times New Roman" w:hAnsi="Times New Roman" w:cs="Times New Roman"/>
          <w:sz w:val="24"/>
          <w:szCs w:val="24"/>
        </w:rPr>
        <w:t>метапредметных</w:t>
      </w:r>
      <w:proofErr w:type="spellEnd"/>
      <w:r w:rsidRPr="00447D7E">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w:t>
      </w:r>
    </w:p>
    <w:p w:rsidR="00CD655D" w:rsidRPr="00447D7E" w:rsidRDefault="00AC7B96" w:rsidP="00447D7E">
      <w:pPr>
        <w:spacing w:line="240" w:lineRule="auto"/>
        <w:ind w:firstLine="708"/>
        <w:rPr>
          <w:rFonts w:ascii="Times New Roman" w:hAnsi="Times New Roman" w:cs="Times New Roman"/>
          <w:sz w:val="24"/>
          <w:szCs w:val="24"/>
        </w:rPr>
      </w:pPr>
      <w:r w:rsidRPr="00447D7E">
        <w:rPr>
          <w:rFonts w:ascii="Times New Roman" w:hAnsi="Times New Roman" w:cs="Times New Roman"/>
          <w:color w:val="000000"/>
          <w:sz w:val="24"/>
          <w:szCs w:val="24"/>
        </w:rPr>
        <w:t xml:space="preserve">Основным инструментом итоговой оценки по </w:t>
      </w:r>
      <w:r w:rsidRPr="00447D7E">
        <w:rPr>
          <w:rFonts w:ascii="Times New Roman" w:hAnsi="Times New Roman" w:cs="Times New Roman"/>
          <w:sz w:val="24"/>
          <w:szCs w:val="24"/>
        </w:rPr>
        <w:t xml:space="preserve">русскому языку, математике </w:t>
      </w:r>
      <w:r w:rsidRPr="00447D7E">
        <w:rPr>
          <w:rFonts w:ascii="Times New Roman" w:hAnsi="Times New Roman" w:cs="Times New Roman"/>
          <w:color w:val="000000"/>
          <w:sz w:val="24"/>
          <w:szCs w:val="24"/>
        </w:rPr>
        <w:t xml:space="preserve">являются итоговые контрольные работы – </w:t>
      </w:r>
      <w:r w:rsidRPr="00447D7E">
        <w:rPr>
          <w:rFonts w:ascii="Times New Roman" w:hAnsi="Times New Roman" w:cs="Times New Roman"/>
          <w:sz w:val="24"/>
          <w:szCs w:val="24"/>
        </w:rPr>
        <w:t>система заданий различного уровня сложности.</w:t>
      </w:r>
    </w:p>
    <w:p w:rsidR="00CD655D" w:rsidRPr="00447D7E" w:rsidRDefault="00AC7B96" w:rsidP="00447D7E">
      <w:pPr>
        <w:spacing w:line="240" w:lineRule="auto"/>
        <w:ind w:firstLine="708"/>
        <w:rPr>
          <w:rFonts w:ascii="Times New Roman" w:hAnsi="Times New Roman" w:cs="Times New Roman"/>
          <w:sz w:val="24"/>
          <w:szCs w:val="24"/>
        </w:rPr>
      </w:pPr>
      <w:r w:rsidRPr="00447D7E">
        <w:rPr>
          <w:rFonts w:ascii="Times New Roman" w:hAnsi="Times New Roman" w:cs="Times New Roman"/>
          <w:sz w:val="24"/>
          <w:szCs w:val="24"/>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CD655D" w:rsidRPr="00447D7E" w:rsidRDefault="00AC7B96" w:rsidP="00447D7E">
      <w:pPr>
        <w:pStyle w:val="a8"/>
        <w:spacing w:after="100" w:afterAutospacing="1"/>
        <w:ind w:firstLine="709"/>
        <w:rPr>
          <w:rFonts w:ascii="Times New Roman" w:hAnsi="Times New Roman" w:cs="Times New Roman"/>
        </w:rPr>
      </w:pPr>
      <w:r w:rsidRPr="00447D7E">
        <w:rPr>
          <w:rFonts w:ascii="Times New Roman" w:hAnsi="Times New Roman" w:cs="Times New Roman"/>
          <w:i/>
        </w:rPr>
        <w:t>Обучающиеся с ЗПР имеют право</w:t>
      </w:r>
      <w:r w:rsidRPr="00447D7E">
        <w:rPr>
          <w:rFonts w:ascii="Times New Roman" w:hAnsi="Times New Roman" w:cs="Times New Roman"/>
        </w:rPr>
        <w:t xml:space="preserve"> на прохождение текущей, промежуточной и государственной итоговой аттестации освоения АООП НОО в иных формах.</w:t>
      </w:r>
    </w:p>
    <w:p w:rsidR="00CD655D" w:rsidRPr="00447D7E" w:rsidRDefault="00CD655D" w:rsidP="00447D7E">
      <w:pPr>
        <w:spacing w:after="0" w:line="240" w:lineRule="auto"/>
        <w:ind w:firstLine="709"/>
        <w:rPr>
          <w:rFonts w:ascii="Times New Roman" w:hAnsi="Times New Roman" w:cs="Times New Roman"/>
          <w:color w:val="auto"/>
          <w:sz w:val="24"/>
          <w:szCs w:val="24"/>
        </w:rPr>
      </w:pP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b/>
          <w:color w:val="auto"/>
          <w:sz w:val="24"/>
          <w:szCs w:val="24"/>
        </w:rPr>
        <w:t>Итоговая аттестация</w:t>
      </w:r>
      <w:r w:rsidRPr="00447D7E">
        <w:rPr>
          <w:rFonts w:ascii="Times New Roman" w:hAnsi="Times New Roman" w:cs="Times New Roman"/>
          <w:color w:val="auto"/>
          <w:sz w:val="24"/>
          <w:szCs w:val="24"/>
        </w:rPr>
        <w:t xml:space="preserve"> на ступени начального общего образования должна проводиться с учетом возможных специфических трудностей обучающегося с ЗПР в овладении письмом, </w:t>
      </w:r>
      <w:r w:rsidRPr="00447D7E">
        <w:rPr>
          <w:rFonts w:ascii="Times New Roman" w:hAnsi="Times New Roman" w:cs="Times New Roman"/>
          <w:color w:val="auto"/>
          <w:sz w:val="24"/>
          <w:szCs w:val="24"/>
        </w:rPr>
        <w:lastRenderedPageBreak/>
        <w:t>чтением или счетом. Вывод об успешности овладения содержанием АООП НОО должен делаться на основании положительной индивидуальной динамики.</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CD655D" w:rsidRPr="00447D7E" w:rsidRDefault="00CD655D" w:rsidP="00447D7E">
      <w:pPr>
        <w:tabs>
          <w:tab w:val="left" w:pos="0"/>
          <w:tab w:val="right" w:leader="dot" w:pos="9639"/>
        </w:tabs>
        <w:spacing w:after="0" w:line="240" w:lineRule="auto"/>
        <w:ind w:firstLine="709"/>
        <w:rPr>
          <w:rFonts w:ascii="Times New Roman" w:hAnsi="Times New Roman" w:cs="Times New Roman"/>
          <w:sz w:val="24"/>
          <w:szCs w:val="24"/>
        </w:rPr>
      </w:pP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b/>
          <w:sz w:val="24"/>
          <w:szCs w:val="24"/>
        </w:rPr>
      </w:pPr>
      <w:r w:rsidRPr="00447D7E">
        <w:rPr>
          <w:rFonts w:ascii="Times New Roman" w:hAnsi="Times New Roman" w:cs="Times New Roman"/>
          <w:b/>
          <w:sz w:val="24"/>
          <w:szCs w:val="24"/>
        </w:rPr>
        <w:t xml:space="preserve">Оценка достижения обучающимися с задержкой психического </w:t>
      </w:r>
      <w:proofErr w:type="gramStart"/>
      <w:r w:rsidRPr="00447D7E">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CD655D" w:rsidRPr="00447D7E" w:rsidRDefault="00AC7B96" w:rsidP="00447D7E">
      <w:pPr>
        <w:spacing w:after="0" w:line="240" w:lineRule="auto"/>
        <w:ind w:firstLine="709"/>
        <w:contextualSpacing/>
        <w:rPr>
          <w:rFonts w:ascii="Times New Roman" w:hAnsi="Times New Roman" w:cs="Times New Roman"/>
          <w:sz w:val="24"/>
          <w:szCs w:val="24"/>
        </w:rPr>
      </w:pPr>
      <w:proofErr w:type="gramStart"/>
      <w:r w:rsidRPr="00447D7E">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447D7E">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447D7E">
        <w:rPr>
          <w:rFonts w:ascii="Times New Roman" w:hAnsi="Times New Roman" w:cs="Times New Roman"/>
          <w:sz w:val="24"/>
          <w:szCs w:val="24"/>
        </w:rPr>
        <w:t>.</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Оценка результатов освоения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447D7E">
        <w:rPr>
          <w:rFonts w:ascii="Times New Roman" w:hAnsi="Times New Roman" w:cs="Times New Roman"/>
          <w:sz w:val="24"/>
          <w:szCs w:val="24"/>
        </w:rPr>
        <w:t>диагностичность</w:t>
      </w:r>
      <w:proofErr w:type="spellEnd"/>
      <w:r w:rsidRPr="00447D7E">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b/>
          <w:sz w:val="24"/>
          <w:szCs w:val="24"/>
        </w:rPr>
        <w:t>Стартовая диагностика</w:t>
      </w:r>
      <w:r w:rsidRPr="00447D7E">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b/>
          <w:sz w:val="24"/>
          <w:szCs w:val="24"/>
        </w:rPr>
        <w:t>Текущая диагностика</w:t>
      </w:r>
      <w:r w:rsidRPr="00447D7E">
        <w:rPr>
          <w:rFonts w:ascii="Times New Roman" w:hAnsi="Times New Roman" w:cs="Times New Roman"/>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447D7E">
        <w:rPr>
          <w:rFonts w:ascii="Times New Roman" w:hAnsi="Times New Roman" w:cs="Times New Roman"/>
          <w:sz w:val="24"/>
          <w:szCs w:val="24"/>
        </w:rPr>
        <w:t>неуспешности</w:t>
      </w:r>
      <w:proofErr w:type="spellEnd"/>
      <w:r w:rsidRPr="00447D7E">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447D7E">
        <w:rPr>
          <w:rFonts w:ascii="Times New Roman" w:hAnsi="Times New Roman" w:cs="Times New Roman"/>
          <w:sz w:val="24"/>
          <w:szCs w:val="24"/>
        </w:rPr>
        <w:t>эксперсс</w:t>
      </w:r>
      <w:proofErr w:type="spellEnd"/>
      <w:r w:rsidRPr="00447D7E">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447D7E">
        <w:rPr>
          <w:rFonts w:ascii="Times New Roman" w:hAnsi="Times New Roman" w:cs="Times New Roman"/>
          <w:sz w:val="24"/>
          <w:szCs w:val="24"/>
        </w:rPr>
        <w:t>определенных</w:t>
      </w:r>
      <w:proofErr w:type="gramEnd"/>
      <w:r w:rsidRPr="00447D7E">
        <w:rPr>
          <w:rFonts w:ascii="Times New Roman" w:hAnsi="Times New Roman" w:cs="Times New Roman"/>
          <w:sz w:val="24"/>
          <w:szCs w:val="24"/>
        </w:rPr>
        <w:t xml:space="preserve"> корректив. </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Целью итоговой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447D7E">
        <w:rPr>
          <w:rFonts w:ascii="Times New Roman" w:hAnsi="Times New Roman" w:cs="Times New Roman"/>
          <w:sz w:val="24"/>
          <w:szCs w:val="24"/>
        </w:rPr>
        <w:t>освоения</w:t>
      </w:r>
      <w:proofErr w:type="gramEnd"/>
      <w:r w:rsidRPr="00447D7E">
        <w:rPr>
          <w:rFonts w:ascii="Times New Roman" w:hAnsi="Times New Roman" w:cs="Times New Roman"/>
          <w:sz w:val="24"/>
          <w:szCs w:val="24"/>
        </w:rPr>
        <w:t xml:space="preserve"> обучающимися программы коррекционной работы.</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D655D" w:rsidRPr="00447D7E" w:rsidRDefault="00AC7B96" w:rsidP="00447D7E">
      <w:pPr>
        <w:tabs>
          <w:tab w:val="right" w:leader="dot" w:pos="9329"/>
        </w:tabs>
        <w:spacing w:after="0" w:line="240" w:lineRule="auto"/>
        <w:ind w:firstLine="709"/>
        <w:rPr>
          <w:rFonts w:ascii="Times New Roman" w:eastAsia="Times New Roman" w:hAnsi="Times New Roman" w:cs="Times New Roman"/>
          <w:color w:val="auto"/>
          <w:sz w:val="24"/>
          <w:szCs w:val="24"/>
        </w:rPr>
      </w:pPr>
      <w:r w:rsidRPr="00447D7E">
        <w:rPr>
          <w:rFonts w:ascii="Times New Roman" w:hAnsi="Times New Roman" w:cs="Times New Roman"/>
          <w:color w:val="auto"/>
          <w:sz w:val="24"/>
          <w:szCs w:val="24"/>
        </w:rPr>
        <w:lastRenderedPageBreak/>
        <w:t>Для</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оценки</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результатов освоения обучающимися с ЗПР программы коррекционной работы используется</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 Даннаягруппаэкспертовобъединяетвсехучастниковобразовательногопроцесс</w:t>
      </w:r>
      <w:proofErr w:type="gramStart"/>
      <w:r w:rsidRPr="00447D7E">
        <w:rPr>
          <w:rFonts w:ascii="Times New Roman" w:hAnsi="Times New Roman" w:cs="Times New Roman"/>
          <w:color w:val="auto"/>
          <w:sz w:val="24"/>
          <w:szCs w:val="24"/>
        </w:rPr>
        <w:t>а-</w:t>
      </w:r>
      <w:proofErr w:type="gramEnd"/>
      <w:r w:rsidRPr="00447D7E">
        <w:rPr>
          <w:rFonts w:ascii="Times New Roman" w:hAnsi="Times New Roman" w:cs="Times New Roman"/>
          <w:color w:val="auto"/>
          <w:sz w:val="24"/>
          <w:szCs w:val="24"/>
        </w:rPr>
        <w:t xml:space="preserve"> тех, кто</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обучает, воспитывает</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и</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тесно</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контактирует</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с</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обучающимся. Задачейтакойэкспертнойгруппыявляетсявыработкаобщейоценкидостиженийобучающегосявсфересоциальной (жизненной) компетенции, которая</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обязательно</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включает</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мнение</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 xml:space="preserve">семьи, </w:t>
      </w:r>
      <w:proofErr w:type="gramStart"/>
      <w:r w:rsidRPr="00447D7E">
        <w:rPr>
          <w:rFonts w:ascii="Times New Roman" w:hAnsi="Times New Roman" w:cs="Times New Roman"/>
          <w:color w:val="auto"/>
          <w:sz w:val="24"/>
          <w:szCs w:val="24"/>
        </w:rPr>
        <w:t>близких</w:t>
      </w:r>
      <w:proofErr w:type="gramEnd"/>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ребенка.</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Основой</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оценки</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продвижения</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ребенка</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в</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социальной (жизненной) компетенции</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служит</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анализ</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изменений</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его</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поведения</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в</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повседневной</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жизн</w:t>
      </w:r>
      <w:proofErr w:type="gramStart"/>
      <w:r w:rsidRPr="00447D7E">
        <w:rPr>
          <w:rFonts w:ascii="Times New Roman" w:hAnsi="Times New Roman" w:cs="Times New Roman"/>
          <w:color w:val="auto"/>
          <w:sz w:val="24"/>
          <w:szCs w:val="24"/>
        </w:rPr>
        <w:t>и-</w:t>
      </w:r>
      <w:proofErr w:type="gramEnd"/>
      <w:r w:rsidRPr="00447D7E">
        <w:rPr>
          <w:rFonts w:ascii="Times New Roman" w:hAnsi="Times New Roman" w:cs="Times New Roman"/>
          <w:color w:val="auto"/>
          <w:sz w:val="24"/>
          <w:szCs w:val="24"/>
        </w:rPr>
        <w:t xml:space="preserve"> в</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школе</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и</w:t>
      </w:r>
      <w:r w:rsidR="00447D7E">
        <w:rPr>
          <w:rFonts w:ascii="Times New Roman" w:hAnsi="Times New Roman" w:cs="Times New Roman"/>
          <w:color w:val="auto"/>
          <w:sz w:val="24"/>
          <w:szCs w:val="24"/>
        </w:rPr>
        <w:t xml:space="preserve"> </w:t>
      </w:r>
      <w:r w:rsidRPr="00447D7E">
        <w:rPr>
          <w:rFonts w:ascii="Times New Roman" w:hAnsi="Times New Roman" w:cs="Times New Roman"/>
          <w:color w:val="auto"/>
          <w:sz w:val="24"/>
          <w:szCs w:val="24"/>
        </w:rPr>
        <w:t>дома.</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447D7E">
        <w:rPr>
          <w:rFonts w:ascii="Times New Roman" w:hAnsi="Times New Roman" w:cs="Times New Roman"/>
          <w:sz w:val="24"/>
          <w:szCs w:val="24"/>
        </w:rPr>
        <w:t>развития</w:t>
      </w:r>
      <w:proofErr w:type="gramEnd"/>
      <w:r w:rsidRPr="00447D7E">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Результаты освоения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ЗПР программы коррекционной работы не выносятся на итоговую оценку.</w:t>
      </w:r>
    </w:p>
    <w:p w:rsidR="00CD655D" w:rsidRPr="00447D7E" w:rsidRDefault="00AC7B96" w:rsidP="00447D7E">
      <w:pPr>
        <w:tabs>
          <w:tab w:val="left" w:pos="0"/>
          <w:tab w:val="right" w:leader="dot" w:pos="9639"/>
        </w:tabs>
        <w:spacing w:before="240" w:after="120" w:line="240" w:lineRule="auto"/>
        <w:outlineLvl w:val="1"/>
        <w:rPr>
          <w:rFonts w:ascii="Times New Roman" w:hAnsi="Times New Roman" w:cs="Times New Roman"/>
          <w:b/>
          <w:sz w:val="24"/>
          <w:szCs w:val="24"/>
        </w:rPr>
      </w:pPr>
      <w:bookmarkStart w:id="7" w:name="_Toc415833118"/>
      <w:r w:rsidRPr="00447D7E">
        <w:rPr>
          <w:rFonts w:ascii="Times New Roman" w:hAnsi="Times New Roman" w:cs="Times New Roman"/>
          <w:b/>
          <w:sz w:val="24"/>
          <w:szCs w:val="24"/>
        </w:rPr>
        <w:t>2. Содержательный раздел</w:t>
      </w:r>
      <w:bookmarkEnd w:id="7"/>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b/>
          <w:sz w:val="24"/>
          <w:szCs w:val="24"/>
        </w:rPr>
        <w:t>Программа формирования универсальных учебных действий для варианта 7.1</w:t>
      </w:r>
      <w:proofErr w:type="gramStart"/>
      <w:r w:rsidRPr="00447D7E">
        <w:rPr>
          <w:rFonts w:ascii="Times New Roman" w:hAnsi="Times New Roman" w:cs="Times New Roman"/>
          <w:sz w:val="24"/>
          <w:szCs w:val="24"/>
        </w:rPr>
        <w:t xml:space="preserve"> ;</w:t>
      </w:r>
      <w:proofErr w:type="gramEnd"/>
      <w:r w:rsidRPr="00447D7E">
        <w:rPr>
          <w:rFonts w:ascii="Times New Roman" w:hAnsi="Times New Roman" w:cs="Times New Roman"/>
          <w:sz w:val="24"/>
          <w:szCs w:val="24"/>
        </w:rPr>
        <w:t xml:space="preserve">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447D7E">
        <w:rPr>
          <w:rFonts w:ascii="Times New Roman" w:eastAsia="Times New Roman" w:hAnsi="Times New Roman" w:cs="Times New Roman"/>
          <w:sz w:val="24"/>
          <w:szCs w:val="24"/>
        </w:rPr>
        <w:t>соответствуют ФГОС НОО</w:t>
      </w:r>
      <w:r w:rsidRPr="00447D7E">
        <w:rPr>
          <w:rFonts w:ascii="Times New Roman" w:eastAsia="Times New Roman" w:hAnsi="Times New Roman" w:cs="Times New Roman"/>
          <w:sz w:val="24"/>
          <w:szCs w:val="24"/>
          <w:vertAlign w:val="superscript"/>
        </w:rPr>
        <w:footnoteReference w:id="10"/>
      </w:r>
      <w:r w:rsidRPr="00447D7E">
        <w:rPr>
          <w:rFonts w:ascii="Times New Roman" w:eastAsia="Times New Roman" w:hAnsi="Times New Roman" w:cs="Times New Roman"/>
          <w:sz w:val="24"/>
          <w:szCs w:val="24"/>
        </w:rPr>
        <w:t>(раздел 3)</w:t>
      </w:r>
      <w:r w:rsidRPr="00447D7E">
        <w:rPr>
          <w:rFonts w:ascii="Times New Roman" w:hAnsi="Times New Roman" w:cs="Times New Roman"/>
          <w:sz w:val="24"/>
          <w:szCs w:val="24"/>
        </w:rPr>
        <w:t>.</w:t>
      </w:r>
    </w:p>
    <w:p w:rsidR="00CD655D" w:rsidRPr="00447D7E" w:rsidRDefault="00AC7B96" w:rsidP="00447D7E">
      <w:pPr>
        <w:suppressAutoHyphens w:val="0"/>
        <w:autoSpaceDE w:val="0"/>
        <w:autoSpaceDN w:val="0"/>
        <w:adjustRightInd w:val="0"/>
        <w:spacing w:after="0" w:line="240" w:lineRule="auto"/>
        <w:ind w:firstLine="709"/>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b/>
          <w:color w:val="auto"/>
          <w:kern w:val="0"/>
          <w:sz w:val="24"/>
          <w:szCs w:val="24"/>
          <w:lang w:eastAsia="ru-RU"/>
        </w:rPr>
        <w:t>Программа формирования универсальных учебных действий для варианта 7.2</w:t>
      </w:r>
      <w:r w:rsidRPr="00447D7E">
        <w:rPr>
          <w:rFonts w:ascii="Times New Roman" w:eastAsia="Times New Roman" w:hAnsi="Times New Roman" w:cs="Times New Roman"/>
          <w:color w:val="auto"/>
          <w:kern w:val="0"/>
          <w:sz w:val="24"/>
          <w:szCs w:val="24"/>
          <w:lang w:eastAsia="ru-RU"/>
        </w:rPr>
        <w:t xml:space="preserve"> на ступени начального общего образования конкретизирует требования ФГОС НОО обучающихся с ОВЗ к личностным и </w:t>
      </w:r>
      <w:proofErr w:type="spellStart"/>
      <w:r w:rsidRPr="00447D7E">
        <w:rPr>
          <w:rFonts w:ascii="Times New Roman" w:eastAsia="Times New Roman" w:hAnsi="Times New Roman" w:cs="Times New Roman"/>
          <w:color w:val="auto"/>
          <w:kern w:val="0"/>
          <w:sz w:val="24"/>
          <w:szCs w:val="24"/>
          <w:lang w:eastAsia="ru-RU"/>
        </w:rPr>
        <w:t>метапредметным</w:t>
      </w:r>
      <w:proofErr w:type="spellEnd"/>
      <w:r w:rsidRPr="00447D7E">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CD655D" w:rsidRPr="00447D7E" w:rsidRDefault="00AC7B96" w:rsidP="00447D7E">
      <w:pPr>
        <w:suppressAutoHyphens w:val="0"/>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color w:val="auto"/>
          <w:sz w:val="24"/>
          <w:szCs w:val="24"/>
        </w:rPr>
        <w:t xml:space="preserve">Программа строится на основе </w:t>
      </w:r>
      <w:proofErr w:type="spellStart"/>
      <w:r w:rsidRPr="00447D7E">
        <w:rPr>
          <w:rFonts w:ascii="Times New Roman" w:hAnsi="Times New Roman" w:cs="Times New Roman"/>
          <w:color w:val="auto"/>
          <w:sz w:val="24"/>
          <w:szCs w:val="24"/>
        </w:rPr>
        <w:t>деятельностного</w:t>
      </w:r>
      <w:proofErr w:type="spellEnd"/>
      <w:r w:rsidRPr="00447D7E">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447D7E">
        <w:rPr>
          <w:rFonts w:ascii="Times New Roman" w:hAnsi="Times New Roman" w:cs="Times New Roman"/>
          <w:color w:val="auto"/>
          <w:sz w:val="24"/>
          <w:szCs w:val="24"/>
        </w:rPr>
        <w:t>ЗПР</w:t>
      </w:r>
      <w:proofErr w:type="gramEnd"/>
      <w:r w:rsidRPr="00447D7E">
        <w:rPr>
          <w:rFonts w:ascii="Times New Roman" w:hAnsi="Times New Roman" w:cs="Times New Roman"/>
          <w:color w:val="auto"/>
          <w:sz w:val="24"/>
          <w:szCs w:val="24"/>
        </w:rPr>
        <w:t xml:space="preserve"> и призвана способствовать </w:t>
      </w:r>
      <w:r w:rsidRPr="00447D7E">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447D7E">
        <w:rPr>
          <w:rFonts w:ascii="Times New Roman" w:hAnsi="Times New Roman" w:cs="Times New Roman"/>
          <w:color w:val="auto"/>
          <w:sz w:val="24"/>
          <w:szCs w:val="24"/>
        </w:rPr>
        <w:t xml:space="preserve">. </w:t>
      </w:r>
      <w:r w:rsidRPr="00447D7E">
        <w:rPr>
          <w:rFonts w:ascii="Times New Roman" w:hAnsi="Times New Roman" w:cs="Times New Roman"/>
          <w:sz w:val="24"/>
          <w:szCs w:val="24"/>
        </w:rPr>
        <w:t xml:space="preserve">Это достигается как в процессе освоения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CD655D" w:rsidRPr="00447D7E" w:rsidRDefault="00AC7B96" w:rsidP="00447D7E">
      <w:pPr>
        <w:suppressAutoHyphens w:val="0"/>
        <w:spacing w:after="0" w:line="240" w:lineRule="auto"/>
        <w:ind w:firstLine="709"/>
        <w:rPr>
          <w:rFonts w:ascii="Times New Roman" w:eastAsia="Times New Roman" w:hAnsi="Times New Roman" w:cs="Times New Roman"/>
          <w:color w:val="auto"/>
          <w:kern w:val="0"/>
          <w:sz w:val="24"/>
          <w:szCs w:val="24"/>
        </w:rPr>
      </w:pPr>
      <w:r w:rsidRPr="00447D7E">
        <w:rPr>
          <w:rFonts w:ascii="Times New Roman" w:eastAsia="Times New Roman" w:hAnsi="Times New Roman" w:cs="Times New Roman"/>
          <w:color w:val="auto"/>
          <w:kern w:val="0"/>
          <w:sz w:val="24"/>
          <w:szCs w:val="24"/>
        </w:rPr>
        <w:t>Программа формирования универсальных учебных действий обеспечивает:</w:t>
      </w:r>
    </w:p>
    <w:p w:rsidR="00CD655D" w:rsidRPr="00447D7E" w:rsidRDefault="00AC7B96" w:rsidP="00447D7E">
      <w:pPr>
        <w:suppressAutoHyphens w:val="0"/>
        <w:spacing w:after="0" w:line="240" w:lineRule="auto"/>
        <w:ind w:firstLine="709"/>
        <w:contextualSpacing/>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CD655D" w:rsidRPr="00447D7E" w:rsidRDefault="00AC7B96" w:rsidP="00447D7E">
      <w:pPr>
        <w:suppressAutoHyphens w:val="0"/>
        <w:spacing w:after="0" w:line="240" w:lineRule="auto"/>
        <w:ind w:firstLine="709"/>
        <w:contextualSpacing/>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реализацию преемственности всех ступеней образования и этапов усвоения содержания образования;</w:t>
      </w:r>
    </w:p>
    <w:p w:rsidR="00CD655D" w:rsidRPr="00447D7E" w:rsidRDefault="00AC7B96" w:rsidP="00447D7E">
      <w:pPr>
        <w:suppressAutoHyphens w:val="0"/>
        <w:spacing w:after="0" w:line="240" w:lineRule="auto"/>
        <w:ind w:firstLine="709"/>
        <w:contextualSpacing/>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CD655D" w:rsidRPr="00447D7E" w:rsidRDefault="00AC7B96" w:rsidP="00447D7E">
      <w:pPr>
        <w:suppressAutoHyphens w:val="0"/>
        <w:spacing w:after="0" w:line="240" w:lineRule="auto"/>
        <w:ind w:firstLine="709"/>
        <w:contextualSpacing/>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color w:val="auto"/>
          <w:kern w:val="0"/>
          <w:sz w:val="24"/>
          <w:szCs w:val="24"/>
          <w:lang w:eastAsia="ru-RU"/>
        </w:rPr>
        <w:t xml:space="preserve">― целостность развития личности обучающегося.  </w:t>
      </w:r>
    </w:p>
    <w:p w:rsidR="00CD655D" w:rsidRPr="00447D7E" w:rsidRDefault="00AC7B96" w:rsidP="00447D7E">
      <w:pPr>
        <w:tabs>
          <w:tab w:val="left" w:pos="851"/>
        </w:tabs>
        <w:spacing w:after="0" w:line="240" w:lineRule="auto"/>
        <w:ind w:firstLine="851"/>
        <w:rPr>
          <w:rFonts w:ascii="Times New Roman" w:hAnsi="Times New Roman" w:cs="Times New Roman"/>
          <w:color w:val="auto"/>
          <w:sz w:val="24"/>
          <w:szCs w:val="24"/>
        </w:rPr>
      </w:pPr>
      <w:proofErr w:type="spellStart"/>
      <w:r w:rsidRPr="00447D7E">
        <w:rPr>
          <w:rFonts w:ascii="Times New Roman" w:hAnsi="Times New Roman" w:cs="Times New Roman"/>
          <w:color w:val="auto"/>
          <w:sz w:val="24"/>
          <w:szCs w:val="24"/>
        </w:rPr>
        <w:t>Основнаяцель</w:t>
      </w:r>
      <w:proofErr w:type="spellEnd"/>
      <w:r w:rsidRPr="00447D7E">
        <w:rPr>
          <w:rFonts w:ascii="Times New Roman" w:hAnsi="Times New Roman" w:cs="Times New Roman"/>
          <w:color w:val="auto"/>
          <w:sz w:val="24"/>
          <w:szCs w:val="24"/>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CD655D" w:rsidRPr="00447D7E" w:rsidRDefault="00AC7B96" w:rsidP="00447D7E">
      <w:pPr>
        <w:tabs>
          <w:tab w:val="left" w:pos="851"/>
        </w:tabs>
        <w:spacing w:after="0" w:line="240" w:lineRule="auto"/>
        <w:ind w:firstLine="851"/>
        <w:rPr>
          <w:rFonts w:ascii="Times New Roman" w:hAnsi="Times New Roman" w:cs="Times New Roman"/>
          <w:color w:val="auto"/>
          <w:sz w:val="24"/>
          <w:szCs w:val="24"/>
        </w:rPr>
      </w:pPr>
      <w:r w:rsidRPr="00447D7E">
        <w:rPr>
          <w:rFonts w:ascii="Times New Roman" w:hAnsi="Times New Roman" w:cs="Times New Roman"/>
          <w:color w:val="auto"/>
          <w:sz w:val="24"/>
          <w:szCs w:val="24"/>
        </w:rPr>
        <w:t>Задачами реализации программы являются:</w:t>
      </w:r>
    </w:p>
    <w:p w:rsidR="00CD655D" w:rsidRPr="00447D7E" w:rsidRDefault="00AC7B96" w:rsidP="00447D7E">
      <w:pPr>
        <w:tabs>
          <w:tab w:val="left" w:pos="851"/>
        </w:tabs>
        <w:suppressAutoHyphens w:val="0"/>
        <w:spacing w:after="0" w:line="240" w:lineRule="auto"/>
        <w:ind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aps/>
          <w:color w:val="auto"/>
          <w:kern w:val="0"/>
          <w:sz w:val="24"/>
          <w:szCs w:val="24"/>
          <w:lang w:eastAsia="ru-RU"/>
        </w:rPr>
        <w:t>― </w:t>
      </w:r>
      <w:r w:rsidRPr="00447D7E">
        <w:rPr>
          <w:rFonts w:ascii="Times New Roman" w:eastAsia="Times New Roman" w:hAnsi="Times New Roman" w:cs="Times New Roman"/>
          <w:color w:val="auto"/>
          <w:kern w:val="0"/>
          <w:sz w:val="24"/>
          <w:szCs w:val="24"/>
          <w:lang w:eastAsia="ru-RU"/>
        </w:rPr>
        <w:t>формирование мотивационного компонента учебной деятельности</w:t>
      </w:r>
      <w:r w:rsidRPr="00447D7E">
        <w:rPr>
          <w:rFonts w:ascii="Times New Roman" w:eastAsia="Times New Roman" w:hAnsi="Times New Roman" w:cs="Times New Roman"/>
          <w:caps/>
          <w:color w:val="auto"/>
          <w:kern w:val="0"/>
          <w:sz w:val="24"/>
          <w:szCs w:val="24"/>
          <w:lang w:eastAsia="ru-RU"/>
        </w:rPr>
        <w:t>;</w:t>
      </w:r>
    </w:p>
    <w:p w:rsidR="00CD655D" w:rsidRPr="00447D7E" w:rsidRDefault="00AC7B96" w:rsidP="00447D7E">
      <w:pPr>
        <w:tabs>
          <w:tab w:val="left" w:pos="851"/>
        </w:tabs>
        <w:suppressAutoHyphens w:val="0"/>
        <w:spacing w:after="0" w:line="240" w:lineRule="auto"/>
        <w:ind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aps/>
          <w:color w:val="auto"/>
          <w:kern w:val="0"/>
          <w:sz w:val="24"/>
          <w:szCs w:val="24"/>
          <w:lang w:eastAsia="ru-RU"/>
        </w:rPr>
        <w:t>― </w:t>
      </w:r>
      <w:r w:rsidRPr="00447D7E">
        <w:rPr>
          <w:rFonts w:ascii="Times New Roman" w:eastAsia="Times New Roman" w:hAnsi="Times New Roman" w:cs="Times New Roman"/>
          <w:color w:val="auto"/>
          <w:kern w:val="0"/>
          <w:sz w:val="24"/>
          <w:szCs w:val="24"/>
          <w:lang w:eastAsia="ru-RU"/>
        </w:rPr>
        <w:t>овладение комплексом универсальных учебных действий, составляющих операционный компонент учебной деятельности</w:t>
      </w:r>
      <w:r w:rsidRPr="00447D7E">
        <w:rPr>
          <w:rFonts w:ascii="Times New Roman" w:eastAsia="Times New Roman" w:hAnsi="Times New Roman" w:cs="Times New Roman"/>
          <w:caps/>
          <w:color w:val="auto"/>
          <w:kern w:val="0"/>
          <w:sz w:val="24"/>
          <w:szCs w:val="24"/>
          <w:lang w:eastAsia="ru-RU"/>
        </w:rPr>
        <w:t>;</w:t>
      </w:r>
    </w:p>
    <w:p w:rsidR="00CD655D" w:rsidRPr="00447D7E" w:rsidRDefault="00AC7B96" w:rsidP="00447D7E">
      <w:pPr>
        <w:tabs>
          <w:tab w:val="left" w:pos="851"/>
        </w:tabs>
        <w:suppressAutoHyphens w:val="0"/>
        <w:spacing w:after="0" w:line="240" w:lineRule="auto"/>
        <w:ind w:firstLine="709"/>
        <w:contextualSpacing/>
        <w:rPr>
          <w:rFonts w:ascii="Times New Roman" w:eastAsia="Times New Roman" w:hAnsi="Times New Roman" w:cs="Times New Roman"/>
          <w:caps/>
          <w:color w:val="auto"/>
          <w:kern w:val="0"/>
          <w:sz w:val="24"/>
          <w:szCs w:val="24"/>
          <w:lang w:eastAsia="ru-RU"/>
        </w:rPr>
      </w:pPr>
      <w:r w:rsidRPr="00447D7E">
        <w:rPr>
          <w:rFonts w:ascii="Times New Roman" w:eastAsia="Times New Roman" w:hAnsi="Times New Roman" w:cs="Times New Roman"/>
          <w:caps/>
          <w:color w:val="auto"/>
          <w:kern w:val="0"/>
          <w:sz w:val="24"/>
          <w:szCs w:val="24"/>
          <w:lang w:eastAsia="ru-RU"/>
        </w:rPr>
        <w:lastRenderedPageBreak/>
        <w:t>― </w:t>
      </w:r>
      <w:r w:rsidRPr="00447D7E">
        <w:rPr>
          <w:rFonts w:ascii="Times New Roman" w:eastAsia="Times New Roman" w:hAnsi="Times New Roman" w:cs="Times New Roman"/>
          <w:color w:val="auto"/>
          <w:kern w:val="0"/>
          <w:sz w:val="24"/>
          <w:szCs w:val="24"/>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447D7E">
        <w:rPr>
          <w:rFonts w:ascii="Times New Roman" w:eastAsia="Times New Roman" w:hAnsi="Times New Roman" w:cs="Times New Roman"/>
          <w:caps/>
          <w:color w:val="auto"/>
          <w:kern w:val="0"/>
          <w:sz w:val="24"/>
          <w:szCs w:val="24"/>
          <w:lang w:eastAsia="ru-RU"/>
        </w:rPr>
        <w:t>.</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Для реализации поставленной цели и соответствующих ей задач необходимо:</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w:t>
      </w:r>
      <w:r w:rsidRPr="00447D7E">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447D7E">
        <w:rPr>
          <w:rFonts w:ascii="Times New Roman" w:hAnsi="Times New Roman" w:cs="Times New Roman"/>
          <w:color w:val="auto"/>
          <w:sz w:val="24"/>
          <w:szCs w:val="24"/>
        </w:rPr>
        <w:t>.</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 xml:space="preserve">Программа формирования универсальных учебных действий </w:t>
      </w:r>
      <w:proofErr w:type="gramStart"/>
      <w:r w:rsidRPr="00447D7E">
        <w:rPr>
          <w:rFonts w:ascii="Times New Roman" w:hAnsi="Times New Roman" w:cs="Times New Roman"/>
          <w:color w:val="auto"/>
          <w:sz w:val="24"/>
          <w:szCs w:val="24"/>
        </w:rPr>
        <w:t>у</w:t>
      </w:r>
      <w:proofErr w:type="gramEnd"/>
      <w:r w:rsidRPr="00447D7E">
        <w:rPr>
          <w:rFonts w:ascii="Times New Roman" w:hAnsi="Times New Roman" w:cs="Times New Roman"/>
          <w:color w:val="auto"/>
          <w:sz w:val="24"/>
          <w:szCs w:val="24"/>
        </w:rPr>
        <w:t xml:space="preserve"> обучающихся с ЗПР должна содержать</w:t>
      </w:r>
      <w:r w:rsidRPr="00447D7E">
        <w:rPr>
          <w:rFonts w:ascii="Times New Roman" w:hAnsi="Times New Roman" w:cs="Times New Roman"/>
          <w:i/>
          <w:color w:val="auto"/>
          <w:sz w:val="24"/>
          <w:szCs w:val="24"/>
        </w:rPr>
        <w:t>:</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447D7E">
        <w:rPr>
          <w:rFonts w:ascii="Times New Roman" w:hAnsi="Times New Roman" w:cs="Times New Roman"/>
          <w:i/>
          <w:color w:val="auto"/>
          <w:sz w:val="24"/>
          <w:szCs w:val="24"/>
        </w:rPr>
        <w:t>;</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связь универсальных учебных действий с содержанием учебных предметов;</w:t>
      </w:r>
    </w:p>
    <w:p w:rsidR="00CD655D" w:rsidRPr="00447D7E" w:rsidRDefault="00AC7B96" w:rsidP="00447D7E">
      <w:pPr>
        <w:tabs>
          <w:tab w:val="left" w:pos="993"/>
        </w:tabs>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CD655D" w:rsidRPr="00447D7E" w:rsidRDefault="00AC7B96" w:rsidP="00447D7E">
      <w:pPr>
        <w:tabs>
          <w:tab w:val="left" w:pos="993"/>
        </w:tabs>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CD655D" w:rsidRPr="00447D7E" w:rsidRDefault="00AC7B96" w:rsidP="00447D7E">
      <w:pPr>
        <w:tabs>
          <w:tab w:val="left" w:pos="993"/>
        </w:tabs>
        <w:autoSpaceDE w:val="0"/>
        <w:autoSpaceDN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proofErr w:type="spellStart"/>
      <w:r w:rsidRPr="00447D7E">
        <w:rPr>
          <w:rFonts w:ascii="Times New Roman" w:hAnsi="Times New Roman" w:cs="Times New Roman"/>
          <w:color w:val="auto"/>
          <w:sz w:val="24"/>
          <w:szCs w:val="24"/>
        </w:rPr>
        <w:t>обучающихсяс</w:t>
      </w:r>
      <w:proofErr w:type="spellEnd"/>
      <w:r w:rsidRPr="00447D7E">
        <w:rPr>
          <w:rFonts w:ascii="Times New Roman" w:hAnsi="Times New Roman" w:cs="Times New Roman"/>
          <w:color w:val="auto"/>
          <w:sz w:val="24"/>
          <w:szCs w:val="24"/>
        </w:rPr>
        <w:t xml:space="preserve"> ЗПР </w:t>
      </w:r>
      <w:proofErr w:type="gramStart"/>
      <w:r w:rsidRPr="00447D7E">
        <w:rPr>
          <w:rFonts w:ascii="Times New Roman" w:hAnsi="Times New Roman" w:cs="Times New Roman"/>
          <w:sz w:val="24"/>
          <w:szCs w:val="24"/>
        </w:rPr>
        <w:t>от</w:t>
      </w:r>
      <w:proofErr w:type="gramEnd"/>
      <w:r w:rsidRPr="00447D7E">
        <w:rPr>
          <w:rFonts w:ascii="Times New Roman" w:hAnsi="Times New Roman" w:cs="Times New Roman"/>
          <w:sz w:val="24"/>
          <w:szCs w:val="24"/>
        </w:rPr>
        <w:t xml:space="preserve"> дошкольного к начальному общему образованию. </w:t>
      </w:r>
    </w:p>
    <w:p w:rsidR="00CD655D" w:rsidRPr="00447D7E" w:rsidRDefault="00AC7B96" w:rsidP="00447D7E">
      <w:pPr>
        <w:spacing w:after="0" w:line="240" w:lineRule="auto"/>
        <w:ind w:firstLine="454"/>
        <w:rPr>
          <w:rFonts w:ascii="Times New Roman" w:hAnsi="Times New Roman" w:cs="Times New Roman"/>
          <w:color w:val="auto"/>
          <w:sz w:val="24"/>
          <w:szCs w:val="24"/>
        </w:rPr>
      </w:pPr>
      <w:proofErr w:type="gramStart"/>
      <w:r w:rsidRPr="00447D7E">
        <w:rPr>
          <w:rFonts w:ascii="Times New Roman" w:hAnsi="Times New Roman" w:cs="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CD655D" w:rsidRPr="00447D7E" w:rsidRDefault="00AC7B96" w:rsidP="00447D7E">
      <w:pPr>
        <w:suppressAutoHyphens w:val="0"/>
        <w:spacing w:after="0" w:line="240" w:lineRule="auto"/>
        <w:ind w:firstLine="454"/>
        <w:rPr>
          <w:rFonts w:ascii="Times New Roman" w:hAnsi="Times New Roman" w:cs="Times New Roman"/>
          <w:i/>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i/>
          <w:color w:val="auto"/>
          <w:sz w:val="24"/>
          <w:szCs w:val="24"/>
        </w:rPr>
        <w:t>формирование основ гражданской идентичности личности на основе:</w:t>
      </w:r>
    </w:p>
    <w:p w:rsidR="00CD655D" w:rsidRPr="00447D7E" w:rsidRDefault="00AC7B96" w:rsidP="00447D7E">
      <w:pPr>
        <w:suppressAutoHyphens w:val="0"/>
        <w:spacing w:after="0" w:line="240" w:lineRule="auto"/>
        <w:ind w:firstLine="454"/>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CD655D" w:rsidRPr="00447D7E" w:rsidRDefault="00AC7B96" w:rsidP="00447D7E">
      <w:pPr>
        <w:suppressAutoHyphens w:val="0"/>
        <w:spacing w:after="0" w:line="240" w:lineRule="auto"/>
        <w:ind w:firstLine="454"/>
        <w:rPr>
          <w:rFonts w:ascii="Times New Roman" w:hAnsi="Times New Roman" w:cs="Times New Roman"/>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восприятие мира как единого и целостного при разнообразии культур,  национальностей, религий</w:t>
      </w:r>
      <w:r w:rsidRPr="00447D7E">
        <w:rPr>
          <w:rFonts w:ascii="Times New Roman" w:hAnsi="Times New Roman" w:cs="Times New Roman"/>
          <w:caps/>
          <w:color w:val="auto"/>
          <w:sz w:val="24"/>
          <w:szCs w:val="24"/>
        </w:rPr>
        <w:t>;</w:t>
      </w:r>
    </w:p>
    <w:p w:rsidR="00CD655D" w:rsidRPr="00447D7E" w:rsidRDefault="00AC7B96" w:rsidP="00447D7E">
      <w:pPr>
        <w:suppressAutoHyphens w:val="0"/>
        <w:spacing w:after="0" w:line="240" w:lineRule="auto"/>
        <w:ind w:firstLine="454"/>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уважительного отношения к иному мнению, истории и культуре других народов;</w:t>
      </w:r>
    </w:p>
    <w:p w:rsidR="00CD655D" w:rsidRPr="00447D7E" w:rsidRDefault="00AC7B96" w:rsidP="00447D7E">
      <w:pPr>
        <w:suppressAutoHyphens w:val="0"/>
        <w:spacing w:after="0" w:line="240" w:lineRule="auto"/>
        <w:ind w:firstLine="454"/>
        <w:rPr>
          <w:rFonts w:ascii="Times New Roman" w:hAnsi="Times New Roman" w:cs="Times New Roman"/>
          <w:i/>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i/>
          <w:color w:val="auto"/>
          <w:sz w:val="24"/>
          <w:szCs w:val="24"/>
        </w:rPr>
        <w:t>формирование психологических условий развития общения, сотрудничества на основе:</w:t>
      </w:r>
    </w:p>
    <w:p w:rsidR="00CD655D" w:rsidRPr="00447D7E" w:rsidRDefault="00AC7B96" w:rsidP="00447D7E">
      <w:pPr>
        <w:suppressAutoHyphens w:val="0"/>
        <w:spacing w:after="0" w:line="240" w:lineRule="auto"/>
        <w:ind w:firstLine="454"/>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 xml:space="preserve">доброжелательности, доверия и внимания к людям; </w:t>
      </w:r>
    </w:p>
    <w:p w:rsidR="00CD655D" w:rsidRPr="00447D7E" w:rsidRDefault="00AC7B96" w:rsidP="00447D7E">
      <w:pPr>
        <w:suppressAutoHyphens w:val="0"/>
        <w:spacing w:after="0" w:line="240" w:lineRule="auto"/>
        <w:ind w:firstLine="454"/>
        <w:rPr>
          <w:rFonts w:ascii="Times New Roman" w:hAnsi="Times New Roman" w:cs="Times New Roman"/>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 xml:space="preserve">навыков сотрудничества </w:t>
      </w:r>
      <w:proofErr w:type="gramStart"/>
      <w:r w:rsidRPr="00447D7E">
        <w:rPr>
          <w:rFonts w:ascii="Times New Roman" w:hAnsi="Times New Roman" w:cs="Times New Roman"/>
          <w:color w:val="auto"/>
          <w:sz w:val="24"/>
          <w:szCs w:val="24"/>
        </w:rPr>
        <w:t>со</w:t>
      </w:r>
      <w:proofErr w:type="gramEnd"/>
      <w:r w:rsidRPr="00447D7E">
        <w:rPr>
          <w:rFonts w:ascii="Times New Roman" w:hAnsi="Times New Roman" w:cs="Times New Roman"/>
          <w:color w:val="auto"/>
          <w:sz w:val="24"/>
          <w:szCs w:val="24"/>
        </w:rPr>
        <w:t xml:space="preserve"> взрослыми и сверстниками в разных социальных ситуациях;</w:t>
      </w:r>
    </w:p>
    <w:p w:rsidR="00CD655D" w:rsidRPr="00447D7E" w:rsidRDefault="00AC7B96" w:rsidP="00447D7E">
      <w:pPr>
        <w:suppressAutoHyphens w:val="0"/>
        <w:spacing w:after="0" w:line="240" w:lineRule="auto"/>
        <w:ind w:firstLine="454"/>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уважения к окружающим — умения слушать и слышать партнёра;</w:t>
      </w:r>
    </w:p>
    <w:p w:rsidR="00CD655D" w:rsidRPr="00447D7E" w:rsidRDefault="00AC7B96" w:rsidP="00447D7E">
      <w:pPr>
        <w:suppressAutoHyphens w:val="0"/>
        <w:spacing w:after="0" w:line="240" w:lineRule="auto"/>
        <w:ind w:firstLine="454"/>
        <w:rPr>
          <w:rFonts w:ascii="Times New Roman" w:hAnsi="Times New Roman" w:cs="Times New Roman"/>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bCs/>
          <w:i/>
          <w:iCs/>
          <w:color w:val="auto"/>
          <w:sz w:val="24"/>
          <w:szCs w:val="24"/>
        </w:rPr>
        <w:t>развитие ценностно-смысловой сферы личности</w:t>
      </w:r>
      <w:r w:rsidRPr="00447D7E">
        <w:rPr>
          <w:rFonts w:ascii="Times New Roman" w:hAnsi="Times New Roman" w:cs="Times New Roman"/>
          <w:color w:val="auto"/>
          <w:sz w:val="24"/>
          <w:szCs w:val="24"/>
        </w:rPr>
        <w:t xml:space="preserve"> на основе общечеловеческих принципов нравственности:</w:t>
      </w:r>
    </w:p>
    <w:p w:rsidR="00CD655D" w:rsidRPr="00447D7E" w:rsidRDefault="00AC7B96" w:rsidP="00447D7E">
      <w:pPr>
        <w:suppressAutoHyphens w:val="0"/>
        <w:spacing w:after="0" w:line="240" w:lineRule="auto"/>
        <w:ind w:firstLine="454"/>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CD655D" w:rsidRPr="00447D7E" w:rsidRDefault="00AC7B96" w:rsidP="00447D7E">
      <w:pPr>
        <w:suppressAutoHyphens w:val="0"/>
        <w:spacing w:after="0" w:line="240" w:lineRule="auto"/>
        <w:ind w:firstLine="454"/>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 xml:space="preserve">ориентации в нравственном </w:t>
      </w:r>
      <w:proofErr w:type="gramStart"/>
      <w:r w:rsidRPr="00447D7E">
        <w:rPr>
          <w:rFonts w:ascii="Times New Roman" w:hAnsi="Times New Roman" w:cs="Times New Roman"/>
          <w:color w:val="auto"/>
          <w:sz w:val="24"/>
          <w:szCs w:val="24"/>
        </w:rPr>
        <w:t>содержании</w:t>
      </w:r>
      <w:proofErr w:type="gramEnd"/>
      <w:r w:rsidRPr="00447D7E">
        <w:rPr>
          <w:rFonts w:ascii="Times New Roman" w:hAnsi="Times New Roman" w:cs="Times New Roman"/>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CD655D" w:rsidRPr="00447D7E" w:rsidRDefault="00AC7B96" w:rsidP="00447D7E">
      <w:pPr>
        <w:suppressAutoHyphens w:val="0"/>
        <w:spacing w:after="0" w:line="240" w:lineRule="auto"/>
        <w:ind w:firstLine="454"/>
        <w:rPr>
          <w:rFonts w:ascii="Times New Roman" w:hAnsi="Times New Roman" w:cs="Times New Roman"/>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формирование эстетических потребностей, ценностей и чувств;</w:t>
      </w:r>
    </w:p>
    <w:p w:rsidR="00CD655D" w:rsidRPr="00447D7E" w:rsidRDefault="00AC7B96" w:rsidP="00447D7E">
      <w:pPr>
        <w:suppressAutoHyphens w:val="0"/>
        <w:spacing w:after="0" w:line="240" w:lineRule="auto"/>
        <w:ind w:firstLine="454"/>
        <w:rPr>
          <w:rFonts w:ascii="Times New Roman" w:hAnsi="Times New Roman" w:cs="Times New Roman"/>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bCs/>
          <w:i/>
          <w:iCs/>
          <w:color w:val="auto"/>
          <w:sz w:val="24"/>
          <w:szCs w:val="24"/>
        </w:rPr>
        <w:t>развитие умения учиться</w:t>
      </w:r>
      <w:r w:rsidRPr="00447D7E">
        <w:rPr>
          <w:rFonts w:ascii="Times New Roman" w:hAnsi="Times New Roman" w:cs="Times New Roman"/>
          <w:color w:val="auto"/>
          <w:sz w:val="24"/>
          <w:szCs w:val="24"/>
        </w:rPr>
        <w:t>, а именно:</w:t>
      </w:r>
    </w:p>
    <w:p w:rsidR="00CD655D" w:rsidRPr="00447D7E" w:rsidRDefault="00AC7B96" w:rsidP="00447D7E">
      <w:pPr>
        <w:suppressAutoHyphens w:val="0"/>
        <w:spacing w:after="0" w:line="240" w:lineRule="auto"/>
        <w:ind w:firstLine="454"/>
        <w:rPr>
          <w:rFonts w:ascii="Times New Roman" w:hAnsi="Times New Roman" w:cs="Times New Roman"/>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bCs/>
          <w:color w:val="auto"/>
          <w:sz w:val="24"/>
          <w:szCs w:val="24"/>
        </w:rPr>
        <w:t xml:space="preserve">принятие и освоение социальной роли </w:t>
      </w:r>
      <w:proofErr w:type="gramStart"/>
      <w:r w:rsidRPr="00447D7E">
        <w:rPr>
          <w:rFonts w:ascii="Times New Roman" w:hAnsi="Times New Roman" w:cs="Times New Roman"/>
          <w:bCs/>
          <w:color w:val="auto"/>
          <w:sz w:val="24"/>
          <w:szCs w:val="24"/>
        </w:rPr>
        <w:t>обучающегося</w:t>
      </w:r>
      <w:proofErr w:type="gramEnd"/>
      <w:r w:rsidRPr="00447D7E">
        <w:rPr>
          <w:rFonts w:ascii="Times New Roman" w:hAnsi="Times New Roman" w:cs="Times New Roman"/>
          <w:bCs/>
          <w:color w:val="auto"/>
          <w:sz w:val="24"/>
          <w:szCs w:val="24"/>
        </w:rPr>
        <w:t>, формирование и развитие социально значимых мотивов учебной деятельности</w:t>
      </w:r>
      <w:r w:rsidRPr="00447D7E">
        <w:rPr>
          <w:rFonts w:ascii="Times New Roman" w:hAnsi="Times New Roman" w:cs="Times New Roman"/>
          <w:color w:val="auto"/>
          <w:sz w:val="24"/>
          <w:szCs w:val="24"/>
        </w:rPr>
        <w:t>;</w:t>
      </w:r>
    </w:p>
    <w:p w:rsidR="00CD655D" w:rsidRPr="00447D7E" w:rsidRDefault="00AC7B96" w:rsidP="00447D7E">
      <w:pPr>
        <w:suppressAutoHyphens w:val="0"/>
        <w:spacing w:after="0" w:line="240" w:lineRule="auto"/>
        <w:ind w:firstLine="454"/>
        <w:rPr>
          <w:rFonts w:ascii="Times New Roman" w:hAnsi="Times New Roman" w:cs="Times New Roman"/>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формирование умения учиться и способности к организации своей деятельности (планированию, контролю, оценке);</w:t>
      </w:r>
    </w:p>
    <w:p w:rsidR="00CD655D" w:rsidRPr="00447D7E" w:rsidRDefault="00AC7B96" w:rsidP="00447D7E">
      <w:pPr>
        <w:suppressAutoHyphens w:val="0"/>
        <w:spacing w:after="0" w:line="240" w:lineRule="auto"/>
        <w:ind w:firstLine="454"/>
        <w:rPr>
          <w:rFonts w:ascii="Times New Roman" w:hAnsi="Times New Roman" w:cs="Times New Roman"/>
          <w:caps/>
          <w:color w:val="auto"/>
          <w:sz w:val="24"/>
          <w:szCs w:val="24"/>
        </w:rPr>
      </w:pPr>
      <w:r w:rsidRPr="00447D7E">
        <w:rPr>
          <w:rFonts w:ascii="Times New Roman" w:hAnsi="Times New Roman" w:cs="Times New Roman"/>
          <w:caps/>
          <w:color w:val="auto"/>
          <w:sz w:val="24"/>
          <w:szCs w:val="24"/>
        </w:rPr>
        <w:t>— </w:t>
      </w:r>
      <w:r w:rsidRPr="00447D7E">
        <w:rPr>
          <w:rFonts w:ascii="Times New Roman" w:hAnsi="Times New Roman" w:cs="Times New Roman"/>
          <w:color w:val="auto"/>
          <w:sz w:val="24"/>
          <w:szCs w:val="24"/>
        </w:rPr>
        <w:t>развитие адекватных представлений о собственных возможностях, о насущно необходимом жизнеобеспечении.</w:t>
      </w:r>
    </w:p>
    <w:p w:rsidR="00CD655D" w:rsidRPr="00447D7E" w:rsidRDefault="00AC7B96" w:rsidP="00447D7E">
      <w:pPr>
        <w:tabs>
          <w:tab w:val="left" w:pos="851"/>
        </w:tabs>
        <w:spacing w:after="0" w:line="240" w:lineRule="auto"/>
        <w:ind w:firstLine="851"/>
        <w:rPr>
          <w:rFonts w:ascii="Times New Roman" w:hAnsi="Times New Roman" w:cs="Times New Roman"/>
          <w:color w:val="auto"/>
          <w:sz w:val="24"/>
          <w:szCs w:val="24"/>
        </w:rPr>
      </w:pPr>
      <w:r w:rsidRPr="00447D7E">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CD655D" w:rsidRPr="00447D7E" w:rsidRDefault="00AC7B96" w:rsidP="00447D7E">
      <w:pPr>
        <w:suppressAutoHyphens w:val="0"/>
        <w:autoSpaceDE w:val="0"/>
        <w:autoSpaceDN w:val="0"/>
        <w:adjustRightInd w:val="0"/>
        <w:spacing w:after="0" w:line="240" w:lineRule="auto"/>
        <w:ind w:firstLine="709"/>
        <w:rPr>
          <w:rFonts w:ascii="Times New Roman" w:eastAsia="Times New Roman" w:hAnsi="Times New Roman" w:cs="Times New Roman"/>
          <w:color w:val="000000"/>
          <w:kern w:val="0"/>
          <w:sz w:val="24"/>
          <w:szCs w:val="24"/>
          <w:lang w:eastAsia="ru-RU"/>
        </w:rPr>
      </w:pPr>
      <w:r w:rsidRPr="00447D7E">
        <w:rPr>
          <w:rFonts w:ascii="Times New Roman" w:eastAsia="Times New Roman" w:hAnsi="Times New Roman" w:cs="Times New Roman"/>
          <w:color w:val="000000"/>
          <w:kern w:val="0"/>
          <w:sz w:val="24"/>
          <w:szCs w:val="24"/>
          <w:lang w:eastAsia="ru-RU"/>
        </w:rPr>
        <w:t xml:space="preserve">Формирование универсальных учебных действий в образовательном процессе осуществляется в процессе освоения </w:t>
      </w:r>
      <w:r w:rsidRPr="00447D7E">
        <w:rPr>
          <w:rFonts w:ascii="Times New Roman" w:eastAsia="Times New Roman" w:hAnsi="Times New Roman" w:cs="Times New Roman"/>
          <w:color w:val="auto"/>
          <w:kern w:val="0"/>
          <w:sz w:val="24"/>
          <w:szCs w:val="24"/>
          <w:lang w:eastAsia="ru-RU"/>
        </w:rPr>
        <w:t>всех без исключения</w:t>
      </w:r>
      <w:r w:rsidRPr="00447D7E">
        <w:rPr>
          <w:rFonts w:ascii="Times New Roman" w:eastAsia="Times New Roman" w:hAnsi="Times New Roman" w:cs="Times New Roman"/>
          <w:color w:val="000000"/>
          <w:kern w:val="0"/>
          <w:sz w:val="24"/>
          <w:szCs w:val="24"/>
          <w:lang w:eastAsia="ru-RU"/>
        </w:rPr>
        <w:t xml:space="preserve"> учебных предметов </w:t>
      </w:r>
      <w:r w:rsidRPr="00447D7E">
        <w:rPr>
          <w:rFonts w:ascii="Times New Roman" w:eastAsia="Times New Roman" w:hAnsi="Times New Roman" w:cs="Times New Roman"/>
          <w:color w:val="auto"/>
          <w:kern w:val="0"/>
          <w:sz w:val="24"/>
          <w:szCs w:val="24"/>
          <w:lang w:eastAsia="ru-RU"/>
        </w:rPr>
        <w:t>и курсов коррекционно-развивающей области</w:t>
      </w:r>
      <w:r w:rsidRPr="00447D7E">
        <w:rPr>
          <w:rFonts w:ascii="Times New Roman" w:eastAsia="Times New Roman" w:hAnsi="Times New Roman" w:cs="Times New Roman"/>
          <w:color w:val="000000"/>
          <w:kern w:val="0"/>
          <w:sz w:val="24"/>
          <w:szCs w:val="24"/>
          <w:lang w:eastAsia="ru-RU"/>
        </w:rPr>
        <w:t xml:space="preserve">. </w:t>
      </w:r>
    </w:p>
    <w:p w:rsidR="00CD655D" w:rsidRPr="00447D7E" w:rsidRDefault="00AC7B96" w:rsidP="00447D7E">
      <w:pPr>
        <w:autoSpaceDE w:val="0"/>
        <w:autoSpaceDN w:val="0"/>
        <w:adjustRightInd w:val="0"/>
        <w:spacing w:after="0" w:line="240" w:lineRule="auto"/>
        <w:ind w:firstLine="709"/>
        <w:rPr>
          <w:rFonts w:ascii="Times New Roman" w:hAnsi="Times New Roman" w:cs="Times New Roman"/>
          <w:sz w:val="24"/>
          <w:szCs w:val="24"/>
        </w:rPr>
      </w:pPr>
      <w:proofErr w:type="spellStart"/>
      <w:proofErr w:type="gramStart"/>
      <w:r w:rsidRPr="00447D7E">
        <w:rPr>
          <w:rFonts w:ascii="Times New Roman" w:hAnsi="Times New Roman" w:cs="Times New Roman"/>
          <w:sz w:val="24"/>
          <w:szCs w:val="24"/>
        </w:rPr>
        <w:lastRenderedPageBreak/>
        <w:t>Сформированность</w:t>
      </w:r>
      <w:proofErr w:type="spellEnd"/>
      <w:r w:rsidRPr="00447D7E">
        <w:rPr>
          <w:rFonts w:ascii="Times New Roman" w:hAnsi="Times New Roman" w:cs="Times New Roman"/>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color w:val="auto"/>
          <w:spacing w:val="2"/>
          <w:sz w:val="24"/>
          <w:szCs w:val="24"/>
        </w:rPr>
        <w:t xml:space="preserve">Программа </w:t>
      </w:r>
      <w:r w:rsidRPr="00447D7E">
        <w:rPr>
          <w:rFonts w:ascii="Times New Roman" w:hAnsi="Times New Roman" w:cs="Times New Roman"/>
          <w:color w:val="auto"/>
          <w:sz w:val="24"/>
          <w:szCs w:val="24"/>
        </w:rPr>
        <w:t>формирования универсальных учебных действий</w:t>
      </w:r>
      <w:r w:rsidRPr="00447D7E">
        <w:rPr>
          <w:rFonts w:ascii="Times New Roman" w:hAnsi="Times New Roman" w:cs="Times New Roman"/>
          <w:color w:val="auto"/>
          <w:spacing w:val="2"/>
          <w:sz w:val="24"/>
          <w:szCs w:val="24"/>
        </w:rPr>
        <w:t xml:space="preserve"> самостоятельно разрабатывается Организацией на основе </w:t>
      </w:r>
      <w:r w:rsidRPr="00447D7E">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447D7E">
        <w:rPr>
          <w:rFonts w:ascii="Times New Roman" w:hAnsi="Times New Roman" w:cs="Times New Roman"/>
          <w:sz w:val="24"/>
          <w:szCs w:val="24"/>
        </w:rPr>
        <w:sym w:font="Symbol" w:char="F0BE"/>
      </w:r>
      <w:proofErr w:type="spellStart"/>
      <w:r w:rsidRPr="00447D7E">
        <w:rPr>
          <w:rFonts w:ascii="Times New Roman" w:hAnsi="Times New Roman" w:cs="Times New Roman"/>
          <w:sz w:val="24"/>
          <w:szCs w:val="24"/>
        </w:rPr>
        <w:t>ПрООП</w:t>
      </w:r>
      <w:proofErr w:type="spellEnd"/>
      <w:r w:rsidRPr="00447D7E">
        <w:rPr>
          <w:rFonts w:ascii="Times New Roman" w:hAnsi="Times New Roman" w:cs="Times New Roman"/>
          <w:sz w:val="24"/>
          <w:szCs w:val="24"/>
        </w:rPr>
        <w:t xml:space="preserve"> НОО), разработанной для общеобразовательной школы</w:t>
      </w:r>
      <w:r w:rsidRPr="00447D7E">
        <w:rPr>
          <w:rFonts w:ascii="Times New Roman" w:hAnsi="Times New Roman" w:cs="Times New Roman"/>
          <w:color w:val="auto"/>
          <w:spacing w:val="2"/>
          <w:sz w:val="24"/>
          <w:szCs w:val="24"/>
          <w:vertAlign w:val="superscript"/>
        </w:rPr>
        <w:footnoteReference w:id="11"/>
      </w:r>
      <w:r w:rsidRPr="00447D7E">
        <w:rPr>
          <w:rFonts w:ascii="Times New Roman" w:hAnsi="Times New Roman" w:cs="Times New Roman"/>
          <w:color w:val="auto"/>
          <w:spacing w:val="2"/>
          <w:sz w:val="24"/>
          <w:szCs w:val="24"/>
        </w:rPr>
        <w:t xml:space="preserve">, с учетом специфики образовательных потребностей </w:t>
      </w:r>
      <w:r w:rsidRPr="00447D7E">
        <w:rPr>
          <w:rFonts w:ascii="Times New Roman" w:hAnsi="Times New Roman" w:cs="Times New Roman"/>
          <w:color w:val="auto"/>
          <w:sz w:val="24"/>
          <w:szCs w:val="24"/>
        </w:rPr>
        <w:t>обучающихся с ЗПР</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i/>
          <w:color w:val="auto"/>
          <w:sz w:val="24"/>
          <w:szCs w:val="24"/>
        </w:rPr>
      </w:pPr>
      <w:r w:rsidRPr="00447D7E">
        <w:rPr>
          <w:rFonts w:ascii="Times New Roman" w:hAnsi="Times New Roman" w:cs="Times New Roman"/>
          <w:i/>
          <w:color w:val="auto"/>
          <w:sz w:val="24"/>
          <w:szCs w:val="24"/>
        </w:rPr>
        <w:t>Структура АООП НОО предполагает введение программы коррекционной работы.</w:t>
      </w:r>
    </w:p>
    <w:p w:rsidR="00CD655D" w:rsidRPr="00447D7E" w:rsidRDefault="00AC7B96" w:rsidP="00447D7E">
      <w:pPr>
        <w:tabs>
          <w:tab w:val="left" w:pos="0"/>
          <w:tab w:val="right" w:leader="dot" w:pos="9639"/>
        </w:tabs>
        <w:spacing w:before="120" w:after="120" w:line="240" w:lineRule="auto"/>
        <w:outlineLvl w:val="2"/>
        <w:rPr>
          <w:rFonts w:ascii="Times New Roman" w:hAnsi="Times New Roman" w:cs="Times New Roman"/>
          <w:b/>
          <w:sz w:val="24"/>
          <w:szCs w:val="24"/>
        </w:rPr>
      </w:pPr>
      <w:bookmarkStart w:id="8" w:name="_Toc415833119"/>
      <w:r w:rsidRPr="00447D7E">
        <w:rPr>
          <w:rFonts w:ascii="Times New Roman" w:hAnsi="Times New Roman" w:cs="Times New Roman"/>
          <w:b/>
          <w:sz w:val="24"/>
          <w:szCs w:val="24"/>
        </w:rPr>
        <w:t>2.1. Направление и содержание программы коррекционной работы</w:t>
      </w:r>
      <w:bookmarkEnd w:id="8"/>
    </w:p>
    <w:p w:rsidR="00CD655D" w:rsidRPr="00447D7E" w:rsidRDefault="00AC7B96" w:rsidP="00447D7E">
      <w:pPr>
        <w:tabs>
          <w:tab w:val="left" w:pos="0"/>
          <w:tab w:val="right" w:leader="dot" w:pos="9639"/>
        </w:tabs>
        <w:spacing w:after="0" w:line="240" w:lineRule="auto"/>
        <w:ind w:firstLine="658"/>
        <w:rPr>
          <w:rFonts w:ascii="Times New Roman" w:hAnsi="Times New Roman" w:cs="Times New Roman"/>
          <w:sz w:val="24"/>
          <w:szCs w:val="24"/>
        </w:rPr>
      </w:pPr>
      <w:r w:rsidRPr="00447D7E">
        <w:rPr>
          <w:rFonts w:ascii="Times New Roman" w:hAnsi="Times New Roman" w:cs="Times New Roman"/>
          <w:bCs/>
          <w:sz w:val="24"/>
          <w:szCs w:val="24"/>
        </w:rPr>
        <w:t>Программа коррекционной работы</w:t>
      </w:r>
      <w:r w:rsidRPr="00447D7E">
        <w:rPr>
          <w:rFonts w:ascii="Times New Roman" w:hAnsi="Times New Roman" w:cs="Times New Roman"/>
          <w:sz w:val="24"/>
          <w:szCs w:val="24"/>
        </w:rPr>
        <w:t xml:space="preserve">  предусматривает  индивидуализацию специального сопровождения обучающегося с ЗПР. </w:t>
      </w:r>
      <w:r w:rsidRPr="00447D7E">
        <w:rPr>
          <w:rFonts w:ascii="Times New Roman" w:hAnsi="Times New Roman" w:cs="Times New Roman"/>
          <w:bCs/>
          <w:iCs/>
          <w:sz w:val="24"/>
          <w:szCs w:val="24"/>
        </w:rPr>
        <w:t>Содержание программы коррекционной работы для каждого обучающегося</w:t>
      </w:r>
      <w:r w:rsidRPr="00447D7E">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CD655D" w:rsidRPr="00447D7E" w:rsidRDefault="00AC7B96" w:rsidP="00447D7E">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color w:val="auto"/>
          <w:kern w:val="2"/>
          <w:sz w:val="24"/>
          <w:szCs w:val="24"/>
          <w:lang w:eastAsia="ru-RU"/>
        </w:rPr>
      </w:pPr>
      <w:r w:rsidRPr="00447D7E">
        <w:rPr>
          <w:rFonts w:ascii="Times New Roman" w:eastAsia="Times New Roman" w:hAnsi="Times New Roman" w:cs="Times New Roman"/>
          <w:color w:val="auto"/>
          <w:kern w:val="2"/>
          <w:sz w:val="24"/>
          <w:szCs w:val="24"/>
          <w:lang w:eastAsia="ru-RU"/>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447D7E">
        <w:rPr>
          <w:rFonts w:ascii="Times New Roman" w:eastAsia="Times New Roman" w:hAnsi="Times New Roman" w:cs="Times New Roman"/>
          <w:color w:val="auto"/>
          <w:kern w:val="2"/>
          <w:sz w:val="24"/>
          <w:szCs w:val="24"/>
          <w:lang w:eastAsia="ru-RU"/>
        </w:rPr>
        <w:t>обучающимся</w:t>
      </w:r>
      <w:proofErr w:type="gramEnd"/>
      <w:r w:rsidRPr="00447D7E">
        <w:rPr>
          <w:rFonts w:ascii="Times New Roman" w:eastAsia="Times New Roman" w:hAnsi="Times New Roman" w:cs="Times New Roman"/>
          <w:color w:val="auto"/>
          <w:kern w:val="2"/>
          <w:sz w:val="24"/>
          <w:szCs w:val="24"/>
          <w:lang w:eastAsia="ru-RU"/>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bCs/>
          <w:sz w:val="24"/>
          <w:szCs w:val="24"/>
        </w:rPr>
        <w:t xml:space="preserve">Направления и содержание программы </w:t>
      </w:r>
      <w:r w:rsidRPr="00447D7E">
        <w:rPr>
          <w:rFonts w:ascii="Times New Roman" w:hAnsi="Times New Roman" w:cs="Times New Roman"/>
          <w:b/>
          <w:bCs/>
          <w:sz w:val="24"/>
          <w:szCs w:val="24"/>
        </w:rPr>
        <w:t>коррекционной работы</w:t>
      </w:r>
      <w:r w:rsidRPr="00447D7E">
        <w:rPr>
          <w:rFonts w:ascii="Times New Roman" w:hAnsi="Times New Roman" w:cs="Times New Roman"/>
          <w:bCs/>
          <w:sz w:val="24"/>
          <w:szCs w:val="24"/>
        </w:rPr>
        <w:t xml:space="preserve">  осуществляются во внеурочное время в объеме не </w:t>
      </w:r>
      <w:r w:rsidRPr="00447D7E">
        <w:rPr>
          <w:rFonts w:ascii="Times New Roman" w:hAnsi="Times New Roman" w:cs="Times New Roman"/>
          <w:b/>
          <w:bCs/>
          <w:sz w:val="24"/>
          <w:szCs w:val="24"/>
        </w:rPr>
        <w:t>менее 5 ч</w:t>
      </w:r>
      <w:r w:rsidRPr="00447D7E">
        <w:rPr>
          <w:rFonts w:ascii="Times New Roman" w:hAnsi="Times New Roman" w:cs="Times New Roman"/>
          <w:bCs/>
          <w:sz w:val="24"/>
          <w:szCs w:val="24"/>
        </w:rPr>
        <w:t>асов. Объем и содержание определяются в зависимости от образовательных потребностей обучающихся.</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Программа </w:t>
      </w:r>
      <w:proofErr w:type="gramStart"/>
      <w:r w:rsidRPr="00447D7E">
        <w:rPr>
          <w:rFonts w:ascii="Times New Roman" w:hAnsi="Times New Roman" w:cs="Times New Roman"/>
          <w:sz w:val="24"/>
          <w:szCs w:val="24"/>
        </w:rPr>
        <w:t>коррекционной</w:t>
      </w:r>
      <w:proofErr w:type="gramEnd"/>
      <w:r w:rsidRPr="00447D7E">
        <w:rPr>
          <w:rFonts w:ascii="Times New Roman" w:hAnsi="Times New Roman" w:cs="Times New Roman"/>
          <w:sz w:val="24"/>
          <w:szCs w:val="24"/>
        </w:rPr>
        <w:t xml:space="preserve"> </w:t>
      </w:r>
      <w:proofErr w:type="spellStart"/>
      <w:r w:rsidRPr="00447D7E">
        <w:rPr>
          <w:rFonts w:ascii="Times New Roman" w:hAnsi="Times New Roman" w:cs="Times New Roman"/>
          <w:sz w:val="24"/>
          <w:szCs w:val="24"/>
        </w:rPr>
        <w:t>работыобеспечивает</w:t>
      </w:r>
      <w:proofErr w:type="spellEnd"/>
      <w:r w:rsidRPr="00447D7E">
        <w:rPr>
          <w:rFonts w:ascii="Times New Roman" w:hAnsi="Times New Roman" w:cs="Times New Roman"/>
          <w:sz w:val="24"/>
          <w:szCs w:val="24"/>
        </w:rPr>
        <w:t>:</w:t>
      </w:r>
    </w:p>
    <w:p w:rsidR="00CD655D" w:rsidRPr="00447D7E" w:rsidRDefault="00AC7B96" w:rsidP="00447D7E">
      <w:pPr>
        <w:suppressAutoHyphens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CD655D" w:rsidRPr="00447D7E" w:rsidRDefault="00AC7B96" w:rsidP="00447D7E">
      <w:pPr>
        <w:suppressAutoHyphens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CD655D" w:rsidRPr="00447D7E" w:rsidRDefault="00AC7B96" w:rsidP="00447D7E">
      <w:pPr>
        <w:suppressAutoHyphens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D655D" w:rsidRPr="00447D7E" w:rsidRDefault="00AC7B96" w:rsidP="00447D7E">
      <w:pPr>
        <w:suppressAutoHyphens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оказание помощи в освоении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ЗПР АООП НОО;</w:t>
      </w:r>
    </w:p>
    <w:p w:rsidR="00CD655D" w:rsidRPr="00447D7E" w:rsidRDefault="00AC7B96" w:rsidP="00447D7E">
      <w:pPr>
        <w:suppressAutoHyphens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447D7E">
        <w:rPr>
          <w:rFonts w:ascii="Times New Roman" w:hAnsi="Times New Roman" w:cs="Times New Roman"/>
          <w:sz w:val="24"/>
          <w:szCs w:val="24"/>
        </w:rPr>
        <w:t>со</w:t>
      </w:r>
      <w:proofErr w:type="gramEnd"/>
      <w:r w:rsidRPr="00447D7E">
        <w:rPr>
          <w:rFonts w:ascii="Times New Roman" w:hAnsi="Times New Roman" w:cs="Times New Roman"/>
          <w:sz w:val="24"/>
          <w:szCs w:val="24"/>
        </w:rPr>
        <w:t xml:space="preserve"> взрослыми и детьми, формированию представлений об окружающем мире и собственных возможностях.</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Программа коррекционной работы должна содержать:</w:t>
      </w:r>
    </w:p>
    <w:p w:rsidR="00CD655D" w:rsidRPr="00447D7E" w:rsidRDefault="00AC7B96" w:rsidP="00447D7E">
      <w:pPr>
        <w:spacing w:after="0" w:line="240" w:lineRule="auto"/>
        <w:ind w:firstLine="709"/>
        <w:rPr>
          <w:rFonts w:ascii="Times New Roman" w:hAnsi="Times New Roman" w:cs="Times New Roman"/>
          <w:sz w:val="24"/>
          <w:szCs w:val="24"/>
          <w:shd w:val="clear" w:color="auto" w:fill="FFFFFF"/>
        </w:rPr>
      </w:pPr>
      <w:r w:rsidRPr="00447D7E">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447D7E">
        <w:rPr>
          <w:rFonts w:ascii="Times New Roman" w:hAnsi="Times New Roman" w:cs="Times New Roman"/>
          <w:sz w:val="24"/>
          <w:szCs w:val="24"/>
        </w:rPr>
        <w:t>, корректировку коррекционных мероприятий;</w:t>
      </w:r>
    </w:p>
    <w:p w:rsidR="00CD655D" w:rsidRPr="00447D7E" w:rsidRDefault="00AC7B96" w:rsidP="00447D7E">
      <w:pPr>
        <w:suppressAutoHyphens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D655D" w:rsidRPr="00447D7E" w:rsidRDefault="00AC7B96" w:rsidP="00447D7E">
      <w:pPr>
        <w:suppressAutoHyphens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планируемые результаты коррекционной работы.</w:t>
      </w:r>
    </w:p>
    <w:p w:rsidR="00CD655D" w:rsidRPr="00447D7E" w:rsidRDefault="00AC7B96" w:rsidP="00447D7E">
      <w:pPr>
        <w:suppressAutoHyphens w:val="0"/>
        <w:autoSpaceDE w:val="0"/>
        <w:autoSpaceDN w:val="0"/>
        <w:adjustRightInd w:val="0"/>
        <w:spacing w:after="0" w:line="240" w:lineRule="auto"/>
        <w:ind w:firstLine="454"/>
        <w:textAlignment w:val="center"/>
        <w:rPr>
          <w:rFonts w:ascii="Times New Roman" w:eastAsia="Times New Roman" w:hAnsi="Times New Roman" w:cs="Times New Roman"/>
          <w:color w:val="auto"/>
          <w:kern w:val="0"/>
          <w:sz w:val="24"/>
          <w:szCs w:val="24"/>
        </w:rPr>
      </w:pPr>
      <w:r w:rsidRPr="00447D7E">
        <w:rPr>
          <w:rFonts w:ascii="Times New Roman" w:eastAsia="Times New Roman" w:hAnsi="Times New Roman" w:cs="Times New Roman"/>
          <w:color w:val="auto"/>
          <w:kern w:val="0"/>
          <w:sz w:val="24"/>
          <w:szCs w:val="24"/>
        </w:rPr>
        <w:t xml:space="preserve">Программа коррекционной работы должна </w:t>
      </w:r>
      <w:r w:rsidRPr="00447D7E">
        <w:rPr>
          <w:rFonts w:ascii="Times New Roman" w:eastAsia="Times New Roman" w:hAnsi="Times New Roman" w:cs="Times New Roman"/>
          <w:color w:val="auto"/>
          <w:spacing w:val="2"/>
          <w:kern w:val="0"/>
          <w:sz w:val="24"/>
          <w:szCs w:val="24"/>
        </w:rPr>
        <w:t>включать в себя взаимосвязанные на</w:t>
      </w:r>
      <w:r w:rsidRPr="00447D7E">
        <w:rPr>
          <w:rFonts w:ascii="Times New Roman" w:eastAsia="Times New Roman" w:hAnsi="Times New Roman" w:cs="Times New Roman"/>
          <w:color w:val="auto"/>
          <w:kern w:val="0"/>
          <w:sz w:val="24"/>
          <w:szCs w:val="24"/>
        </w:rPr>
        <w:t>правления, отражающие её основное содержание:</w:t>
      </w:r>
    </w:p>
    <w:p w:rsidR="00CD655D" w:rsidRPr="00447D7E" w:rsidRDefault="00AC7B96" w:rsidP="00447D7E">
      <w:pPr>
        <w:numPr>
          <w:ilvl w:val="0"/>
          <w:numId w:val="1"/>
        </w:numPr>
        <w:suppressAutoHyphens w:val="0"/>
        <w:spacing w:after="0" w:line="240" w:lineRule="auto"/>
        <w:contextualSpacing/>
        <w:outlineLvl w:val="1"/>
        <w:rPr>
          <w:rFonts w:ascii="Times New Roman" w:eastAsia="Times New Roman" w:hAnsi="Times New Roman" w:cs="Times New Roman"/>
          <w:color w:val="auto"/>
          <w:kern w:val="0"/>
          <w:sz w:val="24"/>
          <w:szCs w:val="24"/>
          <w:lang w:eastAsia="ru-RU"/>
        </w:rPr>
      </w:pPr>
      <w:r w:rsidRPr="00447D7E">
        <w:rPr>
          <w:rFonts w:ascii="Times New Roman" w:eastAsia="Times New Roman" w:hAnsi="Times New Roman" w:cs="Times New Roman"/>
          <w:iCs/>
          <w:color w:val="auto"/>
          <w:spacing w:val="2"/>
          <w:kern w:val="0"/>
          <w:sz w:val="24"/>
          <w:szCs w:val="24"/>
          <w:lang w:eastAsia="ru-RU"/>
        </w:rPr>
        <w:t>диагностическая работа,</w:t>
      </w:r>
      <w:r w:rsidRPr="00447D7E">
        <w:rPr>
          <w:rFonts w:ascii="Times New Roman" w:eastAsia="Times New Roman" w:hAnsi="Times New Roman" w:cs="Times New Roman"/>
          <w:color w:val="auto"/>
          <w:spacing w:val="2"/>
          <w:kern w:val="0"/>
          <w:sz w:val="24"/>
          <w:szCs w:val="24"/>
          <w:lang w:eastAsia="ru-RU"/>
        </w:rPr>
        <w:t xml:space="preserve"> обеспечивающая </w:t>
      </w:r>
      <w:r w:rsidRPr="00447D7E">
        <w:rPr>
          <w:rFonts w:ascii="Times New Roman" w:eastAsia="Times New Roman" w:hAnsi="Times New Roman" w:cs="Times New Roman"/>
          <w:color w:val="auto"/>
          <w:kern w:val="0"/>
          <w:sz w:val="24"/>
          <w:szCs w:val="24"/>
          <w:lang w:eastAsia="ru-RU"/>
        </w:rPr>
        <w:t>проведение комплексного обследования обучающихся с ЗПР и подготовку ре</w:t>
      </w:r>
      <w:r w:rsidRPr="00447D7E">
        <w:rPr>
          <w:rFonts w:ascii="Times New Roman" w:eastAsia="Times New Roman" w:hAnsi="Times New Roman" w:cs="Times New Roman"/>
          <w:color w:val="auto"/>
          <w:spacing w:val="2"/>
          <w:kern w:val="0"/>
          <w:sz w:val="24"/>
          <w:szCs w:val="24"/>
          <w:lang w:eastAsia="ru-RU"/>
        </w:rPr>
        <w:t xml:space="preserve">комендаций по оказанию им </w:t>
      </w:r>
      <w:proofErr w:type="spellStart"/>
      <w:r w:rsidRPr="00447D7E">
        <w:rPr>
          <w:rFonts w:ascii="Times New Roman" w:eastAsia="Times New Roman" w:hAnsi="Times New Roman" w:cs="Times New Roman"/>
          <w:color w:val="auto"/>
          <w:spacing w:val="2"/>
          <w:kern w:val="0"/>
          <w:sz w:val="24"/>
          <w:szCs w:val="24"/>
          <w:lang w:eastAsia="ru-RU"/>
        </w:rPr>
        <w:t>психолого­медико­педагогиче</w:t>
      </w:r>
      <w:r w:rsidRPr="00447D7E">
        <w:rPr>
          <w:rFonts w:ascii="Times New Roman" w:eastAsia="Times New Roman" w:hAnsi="Times New Roman" w:cs="Times New Roman"/>
          <w:color w:val="auto"/>
          <w:kern w:val="0"/>
          <w:sz w:val="24"/>
          <w:szCs w:val="24"/>
          <w:lang w:eastAsia="ru-RU"/>
        </w:rPr>
        <w:t>ской</w:t>
      </w:r>
      <w:proofErr w:type="spellEnd"/>
      <w:r w:rsidRPr="00447D7E">
        <w:rPr>
          <w:rFonts w:ascii="Times New Roman" w:eastAsia="Times New Roman" w:hAnsi="Times New Roman" w:cs="Times New Roman"/>
          <w:color w:val="auto"/>
          <w:kern w:val="0"/>
          <w:sz w:val="24"/>
          <w:szCs w:val="24"/>
          <w:lang w:eastAsia="ru-RU"/>
        </w:rPr>
        <w:t xml:space="preserve"> помощи;</w:t>
      </w:r>
    </w:p>
    <w:p w:rsidR="00CD655D" w:rsidRPr="00447D7E" w:rsidRDefault="00AC7B96" w:rsidP="00447D7E">
      <w:pPr>
        <w:numPr>
          <w:ilvl w:val="0"/>
          <w:numId w:val="1"/>
        </w:numPr>
        <w:suppressAutoHyphens w:val="0"/>
        <w:spacing w:after="0" w:line="240" w:lineRule="auto"/>
        <w:contextualSpacing/>
        <w:outlineLvl w:val="1"/>
        <w:rPr>
          <w:rFonts w:ascii="Times New Roman" w:eastAsia="Times New Roman" w:hAnsi="Times New Roman" w:cs="Times New Roman"/>
          <w:color w:val="auto"/>
          <w:kern w:val="0"/>
          <w:sz w:val="24"/>
          <w:szCs w:val="24"/>
          <w:lang w:eastAsia="ru-RU"/>
        </w:rPr>
      </w:pPr>
      <w:proofErr w:type="spellStart"/>
      <w:r w:rsidRPr="00447D7E">
        <w:rPr>
          <w:rFonts w:ascii="Times New Roman" w:eastAsia="Times New Roman" w:hAnsi="Times New Roman" w:cs="Times New Roman"/>
          <w:iCs/>
          <w:color w:val="auto"/>
          <w:kern w:val="0"/>
          <w:sz w:val="24"/>
          <w:szCs w:val="24"/>
          <w:lang w:eastAsia="ru-RU"/>
        </w:rPr>
        <w:lastRenderedPageBreak/>
        <w:t>коррекционно­развивающая</w:t>
      </w:r>
      <w:proofErr w:type="spellEnd"/>
      <w:r w:rsidRPr="00447D7E">
        <w:rPr>
          <w:rFonts w:ascii="Times New Roman" w:eastAsia="Times New Roman" w:hAnsi="Times New Roman" w:cs="Times New Roman"/>
          <w:iCs/>
          <w:color w:val="auto"/>
          <w:kern w:val="0"/>
          <w:sz w:val="24"/>
          <w:szCs w:val="24"/>
          <w:lang w:eastAsia="ru-RU"/>
        </w:rPr>
        <w:t xml:space="preserve"> работа,</w:t>
      </w:r>
      <w:r w:rsidRPr="00447D7E">
        <w:rPr>
          <w:rFonts w:ascii="Times New Roman" w:eastAsia="Times New Roman" w:hAnsi="Times New Roman" w:cs="Times New Roman"/>
          <w:color w:val="auto"/>
          <w:kern w:val="0"/>
          <w:sz w:val="24"/>
          <w:szCs w:val="24"/>
          <w:lang w:eastAsia="ru-RU"/>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CD655D" w:rsidRPr="00447D7E" w:rsidRDefault="00AC7B96" w:rsidP="00447D7E">
      <w:pPr>
        <w:numPr>
          <w:ilvl w:val="0"/>
          <w:numId w:val="1"/>
        </w:numPr>
        <w:suppressAutoHyphens w:val="0"/>
        <w:spacing w:after="0" w:line="240" w:lineRule="auto"/>
        <w:contextualSpacing/>
        <w:outlineLvl w:val="1"/>
        <w:rPr>
          <w:rFonts w:ascii="Times New Roman" w:eastAsia="Times New Roman" w:hAnsi="Times New Roman" w:cs="Times New Roman"/>
          <w:color w:val="auto"/>
          <w:spacing w:val="-2"/>
          <w:kern w:val="0"/>
          <w:sz w:val="24"/>
          <w:szCs w:val="24"/>
          <w:lang w:eastAsia="ru-RU"/>
        </w:rPr>
      </w:pPr>
      <w:r w:rsidRPr="00447D7E">
        <w:rPr>
          <w:rFonts w:ascii="Times New Roman" w:eastAsia="Times New Roman" w:hAnsi="Times New Roman" w:cs="Times New Roman"/>
          <w:iCs/>
          <w:color w:val="auto"/>
          <w:spacing w:val="2"/>
          <w:kern w:val="0"/>
          <w:sz w:val="24"/>
          <w:szCs w:val="24"/>
          <w:lang w:eastAsia="ru-RU"/>
        </w:rPr>
        <w:t>консультативная работа,</w:t>
      </w:r>
      <w:r w:rsidRPr="00447D7E">
        <w:rPr>
          <w:rFonts w:ascii="Times New Roman" w:eastAsia="Times New Roman" w:hAnsi="Times New Roman" w:cs="Times New Roman"/>
          <w:color w:val="auto"/>
          <w:spacing w:val="2"/>
          <w:kern w:val="0"/>
          <w:sz w:val="24"/>
          <w:szCs w:val="24"/>
          <w:lang w:eastAsia="ru-RU"/>
        </w:rPr>
        <w:t xml:space="preserve"> обеспечивающая непрерывность специального сопровождения обучающихся с ЗПР и их семей по вопросам реализации </w:t>
      </w:r>
      <w:r w:rsidRPr="00447D7E">
        <w:rPr>
          <w:rFonts w:ascii="Times New Roman" w:eastAsia="Times New Roman" w:hAnsi="Times New Roman" w:cs="Times New Roman"/>
          <w:color w:val="auto"/>
          <w:kern w:val="0"/>
          <w:sz w:val="24"/>
          <w:szCs w:val="24"/>
          <w:lang w:eastAsia="ru-RU"/>
        </w:rPr>
        <w:t xml:space="preserve">дифференцированных </w:t>
      </w:r>
      <w:proofErr w:type="spellStart"/>
      <w:r w:rsidRPr="00447D7E">
        <w:rPr>
          <w:rFonts w:ascii="Times New Roman" w:eastAsia="Times New Roman" w:hAnsi="Times New Roman" w:cs="Times New Roman"/>
          <w:color w:val="auto"/>
          <w:kern w:val="0"/>
          <w:sz w:val="24"/>
          <w:szCs w:val="24"/>
          <w:lang w:eastAsia="ru-RU"/>
        </w:rPr>
        <w:t>психолого­педагогических</w:t>
      </w:r>
      <w:proofErr w:type="spellEnd"/>
      <w:r w:rsidRPr="00447D7E">
        <w:rPr>
          <w:rFonts w:ascii="Times New Roman" w:eastAsia="Times New Roman" w:hAnsi="Times New Roman" w:cs="Times New Roman"/>
          <w:color w:val="auto"/>
          <w:kern w:val="0"/>
          <w:sz w:val="24"/>
          <w:szCs w:val="24"/>
          <w:lang w:eastAsia="ru-RU"/>
        </w:rPr>
        <w:t xml:space="preserve"> условий об</w:t>
      </w:r>
      <w:r w:rsidRPr="00447D7E">
        <w:rPr>
          <w:rFonts w:ascii="Times New Roman" w:eastAsia="Times New Roman" w:hAnsi="Times New Roman" w:cs="Times New Roman"/>
          <w:color w:val="auto"/>
          <w:spacing w:val="-2"/>
          <w:kern w:val="0"/>
          <w:sz w:val="24"/>
          <w:szCs w:val="24"/>
          <w:lang w:eastAsia="ru-RU"/>
        </w:rPr>
        <w:t>учения, воспитания, коррекции, развития и социализации;</w:t>
      </w:r>
    </w:p>
    <w:p w:rsidR="00CD655D" w:rsidRPr="00447D7E" w:rsidRDefault="00AC7B96" w:rsidP="00447D7E">
      <w:pPr>
        <w:numPr>
          <w:ilvl w:val="0"/>
          <w:numId w:val="1"/>
        </w:numPr>
        <w:suppressAutoHyphens w:val="0"/>
        <w:spacing w:after="0" w:line="240" w:lineRule="auto"/>
        <w:contextualSpacing/>
        <w:outlineLvl w:val="1"/>
        <w:rPr>
          <w:rFonts w:ascii="Times New Roman" w:eastAsia="Times New Roman" w:hAnsi="Times New Roman" w:cs="Times New Roman"/>
          <w:color w:val="auto"/>
          <w:kern w:val="0"/>
          <w:sz w:val="24"/>
          <w:szCs w:val="24"/>
          <w:lang w:eastAsia="ru-RU"/>
        </w:rPr>
      </w:pPr>
      <w:proofErr w:type="spellStart"/>
      <w:r w:rsidRPr="00447D7E">
        <w:rPr>
          <w:rFonts w:ascii="Times New Roman" w:eastAsia="Times New Roman" w:hAnsi="Times New Roman" w:cs="Times New Roman"/>
          <w:iCs/>
          <w:color w:val="auto"/>
          <w:spacing w:val="2"/>
          <w:kern w:val="0"/>
          <w:sz w:val="24"/>
          <w:szCs w:val="24"/>
          <w:lang w:eastAsia="ru-RU"/>
        </w:rPr>
        <w:t>информационно­просветительская</w:t>
      </w:r>
      <w:proofErr w:type="spellEnd"/>
      <w:r w:rsidRPr="00447D7E">
        <w:rPr>
          <w:rFonts w:ascii="Times New Roman" w:eastAsia="Times New Roman" w:hAnsi="Times New Roman" w:cs="Times New Roman"/>
          <w:iCs/>
          <w:color w:val="auto"/>
          <w:spacing w:val="2"/>
          <w:kern w:val="0"/>
          <w:sz w:val="24"/>
          <w:szCs w:val="24"/>
          <w:lang w:eastAsia="ru-RU"/>
        </w:rPr>
        <w:t xml:space="preserve"> работа,</w:t>
      </w:r>
      <w:r w:rsidRPr="00447D7E">
        <w:rPr>
          <w:rFonts w:ascii="Times New Roman" w:eastAsia="Times New Roman" w:hAnsi="Times New Roman" w:cs="Times New Roman"/>
          <w:color w:val="auto"/>
          <w:spacing w:val="2"/>
          <w:kern w:val="0"/>
          <w:sz w:val="24"/>
          <w:szCs w:val="24"/>
          <w:lang w:eastAsia="ru-RU"/>
        </w:rPr>
        <w:t xml:space="preserve"> направленная на разъяснительную деятельность по вопросам, связанным </w:t>
      </w:r>
      <w:r w:rsidRPr="00447D7E">
        <w:rPr>
          <w:rFonts w:ascii="Times New Roman" w:eastAsia="Times New Roman" w:hAnsi="Times New Roman" w:cs="Times New Roman"/>
          <w:color w:val="auto"/>
          <w:kern w:val="0"/>
          <w:sz w:val="24"/>
          <w:szCs w:val="24"/>
          <w:lang w:eastAsia="ru-RU"/>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CD655D" w:rsidRPr="00447D7E" w:rsidRDefault="00AC7B96" w:rsidP="00447D7E">
      <w:pPr>
        <w:spacing w:after="0" w:line="240" w:lineRule="auto"/>
        <w:ind w:firstLine="709"/>
        <w:rPr>
          <w:rFonts w:ascii="Times New Roman" w:hAnsi="Times New Roman" w:cs="Times New Roman"/>
          <w:color w:val="auto"/>
          <w:sz w:val="24"/>
          <w:szCs w:val="24"/>
        </w:rPr>
      </w:pPr>
      <w:proofErr w:type="spellStart"/>
      <w:r w:rsidRPr="00447D7E">
        <w:rPr>
          <w:rFonts w:ascii="Times New Roman" w:hAnsi="Times New Roman" w:cs="Times New Roman"/>
          <w:color w:val="auto"/>
          <w:sz w:val="24"/>
          <w:szCs w:val="24"/>
        </w:rPr>
        <w:t>Коррекционнаяработадолжнавключатьсистематическоепсихолог</w:t>
      </w:r>
      <w:proofErr w:type="gramStart"/>
      <w:r w:rsidRPr="00447D7E">
        <w:rPr>
          <w:rFonts w:ascii="Times New Roman" w:hAnsi="Times New Roman" w:cs="Times New Roman"/>
          <w:color w:val="auto"/>
          <w:sz w:val="24"/>
          <w:szCs w:val="24"/>
        </w:rPr>
        <w:t>о</w:t>
      </w:r>
      <w:proofErr w:type="spellEnd"/>
      <w:r w:rsidRPr="00447D7E">
        <w:rPr>
          <w:rFonts w:ascii="Times New Roman" w:hAnsi="Times New Roman" w:cs="Times New Roman"/>
          <w:color w:val="auto"/>
          <w:sz w:val="24"/>
          <w:szCs w:val="24"/>
        </w:rPr>
        <w:t>-</w:t>
      </w:r>
      <w:proofErr w:type="gramEnd"/>
      <w:r w:rsidRPr="00447D7E">
        <w:rPr>
          <w:rFonts w:ascii="Times New Roman" w:hAnsi="Times New Roman" w:cs="Times New Roman"/>
          <w:color w:val="auto"/>
          <w:sz w:val="24"/>
          <w:szCs w:val="24"/>
        </w:rPr>
        <w:t xml:space="preserve"> педагогическоенаблюдениевучебнойивнеурочнойдеятельности,разработкуиреализациюиндивидуальногомаршрутакомплексногопсихолого–педагогическогосопровождениякаждогообучающегосясЗПРнаосновепсихолого-педагогическойхарактеристики, составленнойпорезультатамизученияегоособенностейивозможностейразвития, выявлениятрудностейвовладениисодержаниемначальногообщегообразования, </w:t>
      </w:r>
      <w:proofErr w:type="spellStart"/>
      <w:r w:rsidRPr="00447D7E">
        <w:rPr>
          <w:rFonts w:ascii="Times New Roman" w:hAnsi="Times New Roman" w:cs="Times New Roman"/>
          <w:color w:val="auto"/>
          <w:sz w:val="24"/>
          <w:szCs w:val="24"/>
        </w:rPr>
        <w:t>особенностейличностногоразвития</w:t>
      </w:r>
      <w:proofErr w:type="spellEnd"/>
      <w:r w:rsidRPr="00447D7E">
        <w:rPr>
          <w:rFonts w:ascii="Times New Roman" w:hAnsi="Times New Roman" w:cs="Times New Roman"/>
          <w:color w:val="auto"/>
          <w:sz w:val="24"/>
          <w:szCs w:val="24"/>
        </w:rPr>
        <w:t xml:space="preserve">, </w:t>
      </w:r>
      <w:proofErr w:type="spellStart"/>
      <w:r w:rsidRPr="00447D7E">
        <w:rPr>
          <w:rFonts w:ascii="Times New Roman" w:hAnsi="Times New Roman" w:cs="Times New Roman"/>
          <w:color w:val="auto"/>
          <w:sz w:val="24"/>
          <w:szCs w:val="24"/>
        </w:rPr>
        <w:t>межличностноговзаимодействиясдетьмиивзрослымиидр</w:t>
      </w:r>
      <w:proofErr w:type="spellEnd"/>
      <w:r w:rsidRPr="00447D7E">
        <w:rPr>
          <w:rFonts w:ascii="Times New Roman" w:hAnsi="Times New Roman" w:cs="Times New Roman"/>
          <w:color w:val="auto"/>
          <w:sz w:val="24"/>
          <w:szCs w:val="24"/>
        </w:rPr>
        <w:t>.</w:t>
      </w:r>
    </w:p>
    <w:p w:rsidR="00CD655D" w:rsidRPr="00447D7E" w:rsidRDefault="00AC7B96" w:rsidP="00447D7E">
      <w:pPr>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auto"/>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447D7E">
        <w:rPr>
          <w:rFonts w:ascii="Times New Roman" w:hAnsi="Times New Roman" w:cs="Times New Roman"/>
          <w:sz w:val="24"/>
          <w:szCs w:val="24"/>
        </w:rPr>
        <w:t>обучающийся</w:t>
      </w:r>
      <w:proofErr w:type="gramEnd"/>
      <w:r w:rsidRPr="00447D7E">
        <w:rPr>
          <w:rFonts w:ascii="Times New Roman" w:hAnsi="Times New Roman" w:cs="Times New Roman"/>
          <w:sz w:val="24"/>
          <w:szCs w:val="24"/>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Основными механизмами реализации программы коррекционной работы являются:</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CD655D" w:rsidRPr="00447D7E" w:rsidRDefault="00AC7B96" w:rsidP="00447D7E">
      <w:pPr>
        <w:keepNext/>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D655D" w:rsidRPr="00447D7E" w:rsidRDefault="00AC7B96" w:rsidP="00447D7E">
      <w:pPr>
        <w:spacing w:after="0" w:line="240" w:lineRule="auto"/>
        <w:ind w:firstLine="709"/>
        <w:rPr>
          <w:rFonts w:ascii="Times New Roman" w:hAnsi="Times New Roman" w:cs="Times New Roman"/>
          <w:sz w:val="24"/>
          <w:szCs w:val="24"/>
        </w:rPr>
      </w:pPr>
      <w:proofErr w:type="gramStart"/>
      <w:r w:rsidRPr="00447D7E">
        <w:rPr>
          <w:rFonts w:ascii="Times New Roman" w:hAnsi="Times New Roman" w:cs="Times New Roman"/>
          <w:sz w:val="24"/>
          <w:szCs w:val="24"/>
        </w:rPr>
        <w:t>П</w:t>
      </w:r>
      <w:r w:rsidRPr="00447D7E">
        <w:rPr>
          <w:rFonts w:ascii="Times New Roman" w:hAnsi="Times New Roman" w:cs="Times New Roman"/>
          <w:iCs/>
          <w:sz w:val="24"/>
          <w:szCs w:val="24"/>
        </w:rPr>
        <w:t>сихолого-педагогическое</w:t>
      </w:r>
      <w:proofErr w:type="gramEnd"/>
      <w:r w:rsidRPr="00447D7E">
        <w:rPr>
          <w:rFonts w:ascii="Times New Roman" w:hAnsi="Times New Roman" w:cs="Times New Roman"/>
          <w:iCs/>
          <w:sz w:val="24"/>
          <w:szCs w:val="24"/>
        </w:rPr>
        <w:t xml:space="preserve"> </w:t>
      </w:r>
      <w:proofErr w:type="spellStart"/>
      <w:r w:rsidRPr="00447D7E">
        <w:rPr>
          <w:rFonts w:ascii="Times New Roman" w:hAnsi="Times New Roman" w:cs="Times New Roman"/>
          <w:iCs/>
          <w:sz w:val="24"/>
          <w:szCs w:val="24"/>
        </w:rPr>
        <w:t>сопровождение</w:t>
      </w:r>
      <w:r w:rsidRPr="00447D7E">
        <w:rPr>
          <w:rFonts w:ascii="Times New Roman" w:hAnsi="Times New Roman" w:cs="Times New Roman"/>
          <w:sz w:val="24"/>
          <w:szCs w:val="24"/>
        </w:rPr>
        <w:t>обучающихся</w:t>
      </w:r>
      <w:proofErr w:type="spellEnd"/>
      <w:r w:rsidRPr="00447D7E">
        <w:rPr>
          <w:rFonts w:ascii="Times New Roman" w:hAnsi="Times New Roman" w:cs="Times New Roman"/>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D655D" w:rsidRPr="00447D7E" w:rsidRDefault="00AC7B96" w:rsidP="00447D7E">
      <w:pPr>
        <w:spacing w:after="0" w:line="240" w:lineRule="auto"/>
        <w:ind w:firstLine="709"/>
        <w:contextualSpacing/>
        <w:rPr>
          <w:rFonts w:ascii="Times New Roman" w:hAnsi="Times New Roman" w:cs="Times New Roman"/>
          <w:sz w:val="24"/>
          <w:szCs w:val="24"/>
        </w:rPr>
      </w:pPr>
      <w:r w:rsidRPr="00447D7E">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lastRenderedPageBreak/>
        <w:t>Программа коррекционной работы должна содержать: цель, задачи</w:t>
      </w:r>
      <w:r w:rsidRPr="00447D7E">
        <w:rPr>
          <w:rFonts w:ascii="Times New Roman" w:hAnsi="Times New Roman" w:cs="Times New Roman"/>
          <w:caps/>
          <w:sz w:val="24"/>
          <w:szCs w:val="24"/>
        </w:rPr>
        <w:t>,</w:t>
      </w:r>
      <w:r w:rsidRPr="00447D7E">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color w:val="auto"/>
          <w:spacing w:val="2"/>
          <w:sz w:val="24"/>
          <w:szCs w:val="24"/>
        </w:rPr>
      </w:pPr>
      <w:r w:rsidRPr="00447D7E">
        <w:rPr>
          <w:rFonts w:ascii="Times New Roman" w:hAnsi="Times New Roman" w:cs="Times New Roman"/>
          <w:color w:val="auto"/>
          <w:spacing w:val="2"/>
          <w:sz w:val="24"/>
          <w:szCs w:val="24"/>
        </w:rPr>
        <w:t xml:space="preserve">Программа коррекционной работы разрабатывается Организацией самостоятельно в соответствии с ФГОС НОО </w:t>
      </w:r>
      <w:proofErr w:type="gramStart"/>
      <w:r w:rsidRPr="00447D7E">
        <w:rPr>
          <w:rFonts w:ascii="Times New Roman" w:hAnsi="Times New Roman" w:cs="Times New Roman"/>
          <w:color w:val="auto"/>
          <w:spacing w:val="2"/>
          <w:sz w:val="24"/>
          <w:szCs w:val="24"/>
        </w:rPr>
        <w:t>обучающихся</w:t>
      </w:r>
      <w:proofErr w:type="gramEnd"/>
      <w:r w:rsidRPr="00447D7E">
        <w:rPr>
          <w:rFonts w:ascii="Times New Roman" w:hAnsi="Times New Roman" w:cs="Times New Roman"/>
          <w:color w:val="auto"/>
          <w:spacing w:val="2"/>
          <w:sz w:val="24"/>
          <w:szCs w:val="24"/>
        </w:rPr>
        <w:t xml:space="preserve"> с ОВЗ и с учётом </w:t>
      </w:r>
      <w:proofErr w:type="spellStart"/>
      <w:r w:rsidRPr="00447D7E">
        <w:rPr>
          <w:rFonts w:ascii="Times New Roman" w:hAnsi="Times New Roman" w:cs="Times New Roman"/>
          <w:color w:val="auto"/>
          <w:spacing w:val="2"/>
          <w:sz w:val="24"/>
          <w:szCs w:val="24"/>
        </w:rPr>
        <w:t>ПрАООП</w:t>
      </w:r>
      <w:proofErr w:type="spellEnd"/>
      <w:r w:rsidRPr="00447D7E">
        <w:rPr>
          <w:rFonts w:ascii="Times New Roman" w:hAnsi="Times New Roman" w:cs="Times New Roman"/>
          <w:color w:val="auto"/>
          <w:spacing w:val="2"/>
          <w:sz w:val="24"/>
          <w:szCs w:val="24"/>
        </w:rPr>
        <w:t xml:space="preserve"> НОО обучающихся с ЗПР</w:t>
      </w:r>
      <w:r w:rsidRPr="00447D7E">
        <w:rPr>
          <w:rFonts w:ascii="Times New Roman" w:hAnsi="Times New Roman" w:cs="Times New Roman"/>
          <w:color w:val="auto"/>
          <w:spacing w:val="2"/>
          <w:sz w:val="24"/>
          <w:szCs w:val="24"/>
          <w:vertAlign w:val="superscript"/>
        </w:rPr>
        <w:footnoteReference w:id="12"/>
      </w:r>
      <w:r w:rsidRPr="00447D7E">
        <w:rPr>
          <w:rFonts w:ascii="Times New Roman" w:hAnsi="Times New Roman" w:cs="Times New Roman"/>
          <w:color w:val="auto"/>
          <w:spacing w:val="2"/>
          <w:sz w:val="24"/>
          <w:szCs w:val="24"/>
        </w:rPr>
        <w:t>.</w:t>
      </w:r>
    </w:p>
    <w:p w:rsidR="00CD655D" w:rsidRPr="00447D7E" w:rsidRDefault="00AC7B96" w:rsidP="00447D7E">
      <w:pPr>
        <w:spacing w:after="0" w:line="240" w:lineRule="auto"/>
        <w:ind w:firstLine="709"/>
        <w:rPr>
          <w:rFonts w:ascii="Times New Roman" w:hAnsi="Times New Roman" w:cs="Times New Roman"/>
          <w:kern w:val="2"/>
          <w:sz w:val="24"/>
          <w:szCs w:val="24"/>
        </w:rPr>
      </w:pPr>
      <w:r w:rsidRPr="00447D7E">
        <w:rPr>
          <w:rFonts w:ascii="Times New Roman" w:hAnsi="Times New Roman" w:cs="Times New Roman"/>
          <w:sz w:val="24"/>
          <w:szCs w:val="24"/>
        </w:rPr>
        <w:t>Программы отдельных учебных предметов, коррекционных курсов должны содержать:</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09"/>
        <w:rPr>
          <w:rFonts w:ascii="Times New Roman" w:hAnsi="Times New Roman" w:cs="Times New Roman"/>
          <w:kern w:val="2"/>
          <w:sz w:val="24"/>
          <w:szCs w:val="24"/>
        </w:rPr>
      </w:pPr>
      <w:r w:rsidRPr="00447D7E">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447D7E">
        <w:rPr>
          <w:rFonts w:ascii="Times New Roman" w:hAnsi="Times New Roman" w:cs="Times New Roman"/>
          <w:sz w:val="24"/>
          <w:szCs w:val="24"/>
        </w:rPr>
        <w:t>, коррекционного курса;</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общую характеристику учебного предмета</w:t>
      </w:r>
      <w:r w:rsidRPr="00447D7E">
        <w:rPr>
          <w:rFonts w:ascii="Times New Roman" w:hAnsi="Times New Roman" w:cs="Times New Roman"/>
          <w:sz w:val="24"/>
          <w:szCs w:val="24"/>
        </w:rPr>
        <w:t>, коррекционного курса</w:t>
      </w:r>
      <w:r w:rsidRPr="00447D7E">
        <w:rPr>
          <w:rFonts w:ascii="Times New Roman" w:hAnsi="Times New Roman" w:cs="Times New Roman"/>
          <w:kern w:val="2"/>
          <w:sz w:val="24"/>
          <w:szCs w:val="24"/>
        </w:rPr>
        <w:t>;</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описание места учебного предмета</w:t>
      </w:r>
      <w:r w:rsidRPr="00447D7E">
        <w:rPr>
          <w:rFonts w:ascii="Times New Roman" w:hAnsi="Times New Roman" w:cs="Times New Roman"/>
          <w:sz w:val="24"/>
          <w:szCs w:val="24"/>
        </w:rPr>
        <w:t>, коррекционного курса в учебном плане;</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 xml:space="preserve">личностные, </w:t>
      </w:r>
      <w:proofErr w:type="spellStart"/>
      <w:r w:rsidRPr="00447D7E">
        <w:rPr>
          <w:rFonts w:ascii="Times New Roman" w:hAnsi="Times New Roman" w:cs="Times New Roman"/>
          <w:kern w:val="2"/>
          <w:sz w:val="24"/>
          <w:szCs w:val="24"/>
        </w:rPr>
        <w:t>метапредметные</w:t>
      </w:r>
      <w:proofErr w:type="spellEnd"/>
      <w:r w:rsidRPr="00447D7E">
        <w:rPr>
          <w:rFonts w:ascii="Times New Roman" w:hAnsi="Times New Roman" w:cs="Times New Roman"/>
          <w:kern w:val="2"/>
          <w:sz w:val="24"/>
          <w:szCs w:val="24"/>
        </w:rPr>
        <w:t xml:space="preserve"> и предметные результаты освоения конкретного учебного предмета, </w:t>
      </w:r>
      <w:r w:rsidRPr="00447D7E">
        <w:rPr>
          <w:rFonts w:ascii="Times New Roman" w:hAnsi="Times New Roman" w:cs="Times New Roman"/>
          <w:sz w:val="24"/>
          <w:szCs w:val="24"/>
        </w:rPr>
        <w:t>коррекционного курса</w:t>
      </w:r>
      <w:r w:rsidRPr="00447D7E">
        <w:rPr>
          <w:rFonts w:ascii="Times New Roman" w:hAnsi="Times New Roman" w:cs="Times New Roman"/>
          <w:kern w:val="2"/>
          <w:sz w:val="24"/>
          <w:szCs w:val="24"/>
        </w:rPr>
        <w:t>;</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 xml:space="preserve">содержание учебного предмета, </w:t>
      </w:r>
      <w:r w:rsidRPr="00447D7E">
        <w:rPr>
          <w:rFonts w:ascii="Times New Roman" w:hAnsi="Times New Roman" w:cs="Times New Roman"/>
          <w:sz w:val="24"/>
          <w:szCs w:val="24"/>
        </w:rPr>
        <w:t>коррекционного курса</w:t>
      </w:r>
      <w:r w:rsidRPr="00447D7E">
        <w:rPr>
          <w:rFonts w:ascii="Times New Roman" w:hAnsi="Times New Roman" w:cs="Times New Roman"/>
          <w:kern w:val="2"/>
          <w:sz w:val="24"/>
          <w:szCs w:val="24"/>
        </w:rPr>
        <w:t>;</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описание материально-технического обеспечения образовательного процесса.</w:t>
      </w:r>
    </w:p>
    <w:p w:rsidR="00CD655D" w:rsidRPr="00447D7E" w:rsidRDefault="00CD655D" w:rsidP="00447D7E">
      <w:pPr>
        <w:tabs>
          <w:tab w:val="left" w:pos="0"/>
          <w:tab w:val="right" w:leader="dot" w:pos="9639"/>
        </w:tabs>
        <w:spacing w:after="0" w:line="240" w:lineRule="auto"/>
        <w:ind w:firstLine="709"/>
        <w:rPr>
          <w:rFonts w:ascii="Times New Roman" w:hAnsi="Times New Roman" w:cs="Times New Roman"/>
          <w:sz w:val="24"/>
          <w:szCs w:val="24"/>
        </w:rPr>
      </w:pPr>
    </w:p>
    <w:p w:rsidR="00CD655D" w:rsidRPr="00447D7E" w:rsidRDefault="00AC7B96" w:rsidP="00447D7E">
      <w:pPr>
        <w:autoSpaceDE w:val="0"/>
        <w:autoSpaceDN w:val="0"/>
        <w:adjustRightInd w:val="0"/>
        <w:spacing w:before="240" w:after="120" w:line="240" w:lineRule="auto"/>
        <w:outlineLvl w:val="1"/>
        <w:rPr>
          <w:rFonts w:ascii="Times New Roman" w:hAnsi="Times New Roman" w:cs="Times New Roman"/>
          <w:b/>
          <w:color w:val="auto"/>
          <w:sz w:val="24"/>
          <w:szCs w:val="24"/>
        </w:rPr>
      </w:pPr>
      <w:r w:rsidRPr="00447D7E">
        <w:rPr>
          <w:rFonts w:ascii="Times New Roman" w:hAnsi="Times New Roman" w:cs="Times New Roman"/>
          <w:b/>
          <w:color w:val="auto"/>
          <w:sz w:val="24"/>
          <w:szCs w:val="24"/>
        </w:rPr>
        <w:t>.2. Содержательный раздел</w:t>
      </w:r>
      <w:bookmarkEnd w:id="0"/>
    </w:p>
    <w:p w:rsidR="00CD655D" w:rsidRPr="00447D7E" w:rsidRDefault="00AC7B96" w:rsidP="00447D7E">
      <w:pPr>
        <w:spacing w:before="120" w:after="120" w:line="240" w:lineRule="auto"/>
        <w:outlineLvl w:val="2"/>
        <w:rPr>
          <w:rFonts w:ascii="Times New Roman" w:hAnsi="Times New Roman" w:cs="Times New Roman"/>
          <w:b/>
          <w:sz w:val="24"/>
          <w:szCs w:val="24"/>
        </w:rPr>
      </w:pPr>
      <w:bookmarkStart w:id="9" w:name="_Toc415833129"/>
      <w:r w:rsidRPr="00447D7E">
        <w:rPr>
          <w:rFonts w:ascii="Times New Roman" w:hAnsi="Times New Roman" w:cs="Times New Roman"/>
          <w:b/>
          <w:sz w:val="24"/>
          <w:szCs w:val="24"/>
        </w:rPr>
        <w:t>2.1. Программа формирования универсальных учебных действий</w:t>
      </w:r>
      <w:bookmarkEnd w:id="9"/>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bookmarkStart w:id="10" w:name="_Toc415833130"/>
      <w:r w:rsidRPr="00447D7E">
        <w:rPr>
          <w:rFonts w:ascii="Times New Roman" w:eastAsiaTheme="minorHAnsi" w:hAnsi="Times New Roman" w:cs="Times New Roman"/>
          <w:color w:val="000000"/>
          <w:sz w:val="24"/>
          <w:szCs w:val="24"/>
        </w:rPr>
        <w:t xml:space="preserve">Программа формирования универсальных учебных действий на ступени начального общего образования в условиях МОБУ «Стогинская СШ»  (далее — программа формирования УУД) конкретизирует требования ФГОС НОО обучающихся с ОВЗ к личностным и </w:t>
      </w:r>
      <w:proofErr w:type="spellStart"/>
      <w:r w:rsidRPr="00447D7E">
        <w:rPr>
          <w:rFonts w:ascii="Times New Roman" w:eastAsiaTheme="minorHAnsi" w:hAnsi="Times New Roman" w:cs="Times New Roman"/>
          <w:color w:val="000000"/>
          <w:sz w:val="24"/>
          <w:szCs w:val="24"/>
        </w:rPr>
        <w:t>метапредметным</w:t>
      </w:r>
      <w:proofErr w:type="spellEnd"/>
      <w:r w:rsidRPr="00447D7E">
        <w:rPr>
          <w:rFonts w:ascii="Times New Roman" w:eastAsiaTheme="minorHAnsi" w:hAnsi="Times New Roman" w:cs="Times New Roman"/>
          <w:color w:val="000000"/>
          <w:sz w:val="24"/>
          <w:szCs w:val="24"/>
        </w:rPr>
        <w:t xml:space="preserve"> результатам освоения АООП НОО, и служит основой разработки программ учебных предметов, курсов. Программа формирования универсальных учебных действий направлена на обеспечение </w:t>
      </w:r>
      <w:proofErr w:type="spellStart"/>
      <w:r w:rsidRPr="00447D7E">
        <w:rPr>
          <w:rFonts w:ascii="Times New Roman" w:eastAsiaTheme="minorHAnsi" w:hAnsi="Times New Roman" w:cs="Times New Roman"/>
          <w:color w:val="000000"/>
          <w:sz w:val="24"/>
          <w:szCs w:val="24"/>
        </w:rPr>
        <w:t>деятельностного</w:t>
      </w:r>
      <w:proofErr w:type="spellEnd"/>
      <w:r w:rsidRPr="00447D7E">
        <w:rPr>
          <w:rFonts w:ascii="Times New Roman" w:eastAsiaTheme="minorHAnsi" w:hAnsi="Times New Roman" w:cs="Times New Roman"/>
          <w:color w:val="000000"/>
          <w:sz w:val="24"/>
          <w:szCs w:val="24"/>
        </w:rPr>
        <w:t xml:space="preserve"> подхода и позволяет реализовывать коррекционно-развивающий потенциал образования обучающихся с </w:t>
      </w:r>
      <w:proofErr w:type="gramStart"/>
      <w:r w:rsidRPr="00447D7E">
        <w:rPr>
          <w:rFonts w:ascii="Times New Roman" w:eastAsiaTheme="minorHAnsi" w:hAnsi="Times New Roman" w:cs="Times New Roman"/>
          <w:color w:val="000000"/>
          <w:sz w:val="24"/>
          <w:szCs w:val="24"/>
        </w:rPr>
        <w:t>ЗПР</w:t>
      </w:r>
      <w:proofErr w:type="gramEnd"/>
      <w:r w:rsidRPr="00447D7E">
        <w:rPr>
          <w:rFonts w:ascii="Times New Roman" w:eastAsiaTheme="minorHAnsi" w:hAnsi="Times New Roman" w:cs="Times New Roman"/>
          <w:color w:val="000000"/>
          <w:sz w:val="24"/>
          <w:szCs w:val="24"/>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447D7E">
        <w:rPr>
          <w:rFonts w:ascii="Times New Roman" w:eastAsiaTheme="minorHAnsi" w:hAnsi="Times New Roman" w:cs="Times New Roman"/>
          <w:color w:val="000000"/>
          <w:sz w:val="24"/>
          <w:szCs w:val="24"/>
        </w:rPr>
        <w:t>обучающимися</w:t>
      </w:r>
      <w:proofErr w:type="gramEnd"/>
      <w:r w:rsidRPr="00447D7E">
        <w:rPr>
          <w:rFonts w:ascii="Times New Roman" w:eastAsiaTheme="minorHAnsi" w:hAnsi="Times New Roman" w:cs="Times New Roman"/>
          <w:color w:val="000000"/>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Программа формирования универсальных учебных действий для начального общего образования обучающихся с ЗПР обеспечивает: </w:t>
      </w:r>
    </w:p>
    <w:p w:rsidR="00CD655D" w:rsidRPr="00447D7E" w:rsidRDefault="00AC7B96" w:rsidP="00447D7E">
      <w:pPr>
        <w:pStyle w:val="affb"/>
        <w:numPr>
          <w:ilvl w:val="0"/>
          <w:numId w:val="6"/>
        </w:numPr>
        <w:autoSpaceDE w:val="0"/>
        <w:autoSpaceDN w:val="0"/>
        <w:adjustRightInd w:val="0"/>
        <w:spacing w:line="240" w:lineRule="auto"/>
        <w:rPr>
          <w:rFonts w:eastAsiaTheme="minorHAnsi"/>
          <w:color w:val="000000"/>
        </w:rPr>
      </w:pPr>
      <w:r w:rsidRPr="00447D7E">
        <w:rPr>
          <w:rFonts w:eastAsiaTheme="minorHAnsi"/>
          <w:color w:val="000000"/>
        </w:rPr>
        <w:t>успешность (эффективность) обучения в любой предметной области,</w:t>
      </w:r>
    </w:p>
    <w:p w:rsidR="00CD655D" w:rsidRPr="00447D7E" w:rsidRDefault="00AC7B96" w:rsidP="00447D7E">
      <w:pPr>
        <w:pStyle w:val="affb"/>
        <w:numPr>
          <w:ilvl w:val="0"/>
          <w:numId w:val="6"/>
        </w:numPr>
        <w:autoSpaceDE w:val="0"/>
        <w:autoSpaceDN w:val="0"/>
        <w:adjustRightInd w:val="0"/>
        <w:spacing w:line="240" w:lineRule="auto"/>
        <w:rPr>
          <w:rFonts w:eastAsiaTheme="minorHAnsi"/>
          <w:color w:val="000000"/>
        </w:rPr>
      </w:pPr>
      <w:proofErr w:type="gramStart"/>
      <w:r w:rsidRPr="00447D7E">
        <w:rPr>
          <w:rFonts w:eastAsiaTheme="minorHAnsi"/>
          <w:color w:val="000000"/>
        </w:rPr>
        <w:t>общность подходов к осуществлению любой деятельности обучающегося вне зависимости от ее предметного содержания;</w:t>
      </w:r>
      <w:proofErr w:type="gramEnd"/>
    </w:p>
    <w:p w:rsidR="00CD655D" w:rsidRPr="00447D7E" w:rsidRDefault="00AC7B96" w:rsidP="00447D7E">
      <w:pPr>
        <w:pStyle w:val="affb"/>
        <w:numPr>
          <w:ilvl w:val="0"/>
          <w:numId w:val="6"/>
        </w:numPr>
        <w:autoSpaceDE w:val="0"/>
        <w:autoSpaceDN w:val="0"/>
        <w:adjustRightInd w:val="0"/>
        <w:spacing w:line="240" w:lineRule="auto"/>
        <w:rPr>
          <w:rFonts w:eastAsiaTheme="minorHAnsi"/>
          <w:color w:val="000000"/>
        </w:rPr>
      </w:pPr>
      <w:r w:rsidRPr="00447D7E">
        <w:rPr>
          <w:rFonts w:eastAsiaTheme="minorHAnsi"/>
          <w:color w:val="000000"/>
        </w:rPr>
        <w:t>реализацию преемственности всех ступеней образования и этапов усвоения содержания образования;</w:t>
      </w:r>
    </w:p>
    <w:p w:rsidR="00CD655D" w:rsidRPr="00447D7E" w:rsidRDefault="00AC7B96" w:rsidP="00447D7E">
      <w:pPr>
        <w:pStyle w:val="affb"/>
        <w:numPr>
          <w:ilvl w:val="0"/>
          <w:numId w:val="6"/>
        </w:numPr>
        <w:autoSpaceDE w:val="0"/>
        <w:autoSpaceDN w:val="0"/>
        <w:adjustRightInd w:val="0"/>
        <w:spacing w:line="240" w:lineRule="auto"/>
        <w:rPr>
          <w:rFonts w:eastAsiaTheme="minorHAnsi"/>
          <w:color w:val="000000"/>
        </w:rPr>
      </w:pPr>
      <w:r w:rsidRPr="00447D7E">
        <w:rPr>
          <w:rFonts w:eastAsiaTheme="minorHAnsi"/>
          <w:color w:val="000000"/>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CD655D" w:rsidRPr="00447D7E" w:rsidRDefault="00AC7B96" w:rsidP="00447D7E">
      <w:pPr>
        <w:pStyle w:val="affb"/>
        <w:numPr>
          <w:ilvl w:val="0"/>
          <w:numId w:val="6"/>
        </w:numPr>
        <w:autoSpaceDE w:val="0"/>
        <w:autoSpaceDN w:val="0"/>
        <w:adjustRightInd w:val="0"/>
        <w:spacing w:line="240" w:lineRule="auto"/>
        <w:rPr>
          <w:rFonts w:eastAsiaTheme="minorHAnsi"/>
          <w:color w:val="000000"/>
        </w:rPr>
      </w:pPr>
      <w:r w:rsidRPr="00447D7E">
        <w:rPr>
          <w:rFonts w:eastAsiaTheme="minorHAnsi"/>
          <w:color w:val="000000"/>
        </w:rPr>
        <w:t>целостность развития личности обучающегося.</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Основная </w:t>
      </w:r>
      <w:r w:rsidRPr="00447D7E">
        <w:rPr>
          <w:rFonts w:ascii="Times New Roman" w:eastAsiaTheme="minorHAnsi" w:hAnsi="Times New Roman" w:cs="Times New Roman"/>
          <w:b/>
          <w:bCs/>
          <w:color w:val="000000"/>
          <w:sz w:val="24"/>
          <w:szCs w:val="24"/>
        </w:rPr>
        <w:t xml:space="preserve">цель </w:t>
      </w:r>
      <w:r w:rsidRPr="00447D7E">
        <w:rPr>
          <w:rFonts w:ascii="Times New Roman" w:eastAsiaTheme="minorHAnsi" w:hAnsi="Times New Roman" w:cs="Times New Roman"/>
          <w:color w:val="000000"/>
          <w:sz w:val="24"/>
          <w:szCs w:val="24"/>
        </w:rPr>
        <w:t xml:space="preserve">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Задачами </w:t>
      </w:r>
      <w:r w:rsidRPr="00447D7E">
        <w:rPr>
          <w:rFonts w:ascii="Times New Roman" w:eastAsiaTheme="minorHAnsi" w:hAnsi="Times New Roman" w:cs="Times New Roman"/>
          <w:color w:val="000000"/>
          <w:sz w:val="24"/>
          <w:szCs w:val="24"/>
        </w:rPr>
        <w:t xml:space="preserve">реализации программы являются: </w:t>
      </w:r>
    </w:p>
    <w:p w:rsidR="00CD655D" w:rsidRPr="00447D7E" w:rsidRDefault="00AC7B96" w:rsidP="00447D7E">
      <w:pPr>
        <w:numPr>
          <w:ilvl w:val="0"/>
          <w:numId w:val="8"/>
        </w:numPr>
        <w:suppressAutoHyphens w:val="0"/>
        <w:autoSpaceDE w:val="0"/>
        <w:autoSpaceDN w:val="0"/>
        <w:adjustRightInd w:val="0"/>
        <w:spacing w:after="43"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lastRenderedPageBreak/>
        <w:t>формирование мотивационного компонента учебной деятельности;</w:t>
      </w:r>
    </w:p>
    <w:p w:rsidR="00CD655D" w:rsidRPr="00447D7E" w:rsidRDefault="00AC7B96" w:rsidP="00447D7E">
      <w:pPr>
        <w:numPr>
          <w:ilvl w:val="0"/>
          <w:numId w:val="8"/>
        </w:numPr>
        <w:suppressAutoHyphens w:val="0"/>
        <w:autoSpaceDE w:val="0"/>
        <w:autoSpaceDN w:val="0"/>
        <w:adjustRightInd w:val="0"/>
        <w:spacing w:after="43"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овладение комплексом универсальных учебных действий,</w:t>
      </w:r>
    </w:p>
    <w:p w:rsidR="00CD655D" w:rsidRPr="00447D7E" w:rsidRDefault="00AC7B96" w:rsidP="00447D7E">
      <w:pPr>
        <w:numPr>
          <w:ilvl w:val="0"/>
          <w:numId w:val="8"/>
        </w:numPr>
        <w:suppressAutoHyphens w:val="0"/>
        <w:autoSpaceDE w:val="0"/>
        <w:autoSpaceDN w:val="0"/>
        <w:adjustRightInd w:val="0"/>
        <w:spacing w:after="43"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составляющих операционный компонент учебной деятельности;</w:t>
      </w:r>
    </w:p>
    <w:p w:rsidR="00CD655D" w:rsidRPr="00447D7E" w:rsidRDefault="00AC7B96" w:rsidP="00447D7E">
      <w:pPr>
        <w:numPr>
          <w:ilvl w:val="0"/>
          <w:numId w:val="8"/>
        </w:numPr>
        <w:suppressAutoHyphens w:val="0"/>
        <w:autoSpaceDE w:val="0"/>
        <w:autoSpaceDN w:val="0"/>
        <w:adjustRightInd w:val="0"/>
        <w:spacing w:after="43"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развитие умений принимать цель и готовый план деятельности,</w:t>
      </w:r>
    </w:p>
    <w:p w:rsidR="00CD655D" w:rsidRPr="00447D7E" w:rsidRDefault="00AC7B96" w:rsidP="00447D7E">
      <w:pPr>
        <w:numPr>
          <w:ilvl w:val="0"/>
          <w:numId w:val="8"/>
        </w:numPr>
        <w:suppressAutoHyphens w:val="0"/>
        <w:autoSpaceDE w:val="0"/>
        <w:autoSpaceDN w:val="0"/>
        <w:adjustRightInd w:val="0"/>
        <w:spacing w:after="43"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color w:val="000000"/>
          <w:sz w:val="24"/>
          <w:szCs w:val="24"/>
        </w:rPr>
      </w:pPr>
      <w:r w:rsidRPr="00447D7E">
        <w:rPr>
          <w:rFonts w:ascii="Times New Roman" w:eastAsiaTheme="minorHAnsi" w:hAnsi="Times New Roman" w:cs="Times New Roman"/>
          <w:b/>
          <w:bCs/>
          <w:color w:val="000000"/>
          <w:sz w:val="24"/>
          <w:szCs w:val="24"/>
        </w:rPr>
        <w:t xml:space="preserve">Ценностные ориентиры начального общего образования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Данная программа предусматривает переход: </w:t>
      </w:r>
    </w:p>
    <w:p w:rsidR="00CD655D" w:rsidRPr="00447D7E" w:rsidRDefault="00AC7B96" w:rsidP="00447D7E">
      <w:pPr>
        <w:numPr>
          <w:ilvl w:val="0"/>
          <w:numId w:val="9"/>
        </w:numPr>
        <w:suppressAutoHyphens w:val="0"/>
        <w:autoSpaceDE w:val="0"/>
        <w:autoSpaceDN w:val="0"/>
        <w:adjustRightInd w:val="0"/>
        <w:spacing w:after="16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от обучения, как преподнесения </w:t>
      </w:r>
      <w:proofErr w:type="gramStart"/>
      <w:r w:rsidRPr="00447D7E">
        <w:rPr>
          <w:rFonts w:ascii="Times New Roman" w:eastAsiaTheme="minorHAnsi" w:hAnsi="Times New Roman" w:cs="Times New Roman"/>
          <w:color w:val="000000"/>
          <w:sz w:val="24"/>
          <w:szCs w:val="24"/>
        </w:rPr>
        <w:t>учителем</w:t>
      </w:r>
      <w:proofErr w:type="gramEnd"/>
      <w:r w:rsidRPr="00447D7E">
        <w:rPr>
          <w:rFonts w:ascii="Times New Roman" w:eastAsiaTheme="minorHAnsi" w:hAnsi="Times New Roman" w:cs="Times New Roman"/>
          <w:color w:val="000000"/>
          <w:sz w:val="24"/>
          <w:szCs w:val="24"/>
        </w:rPr>
        <w:t xml:space="preserve"> обучающимся системы знаний, к активному решению проблем с целью выработки определенных решений;</w:t>
      </w:r>
    </w:p>
    <w:p w:rsidR="00CD655D" w:rsidRPr="00447D7E" w:rsidRDefault="00AC7B96" w:rsidP="00447D7E">
      <w:pPr>
        <w:numPr>
          <w:ilvl w:val="0"/>
          <w:numId w:val="9"/>
        </w:numPr>
        <w:suppressAutoHyphens w:val="0"/>
        <w:autoSpaceDE w:val="0"/>
        <w:autoSpaceDN w:val="0"/>
        <w:adjustRightInd w:val="0"/>
        <w:spacing w:after="16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от освоения отдельных учебных предметов к </w:t>
      </w:r>
      <w:proofErr w:type="spellStart"/>
      <w:r w:rsidRPr="00447D7E">
        <w:rPr>
          <w:rFonts w:ascii="Times New Roman" w:eastAsiaTheme="minorHAnsi" w:hAnsi="Times New Roman" w:cs="Times New Roman"/>
          <w:color w:val="000000"/>
          <w:sz w:val="24"/>
          <w:szCs w:val="24"/>
        </w:rPr>
        <w:t>полидисциплинарному</w:t>
      </w:r>
      <w:proofErr w:type="spellEnd"/>
      <w:r w:rsidRPr="00447D7E">
        <w:rPr>
          <w:rFonts w:ascii="Times New Roman" w:eastAsiaTheme="minorHAnsi" w:hAnsi="Times New Roman" w:cs="Times New Roman"/>
          <w:color w:val="000000"/>
          <w:sz w:val="24"/>
          <w:szCs w:val="24"/>
        </w:rPr>
        <w:t xml:space="preserve"> (</w:t>
      </w:r>
      <w:proofErr w:type="spellStart"/>
      <w:r w:rsidRPr="00447D7E">
        <w:rPr>
          <w:rFonts w:ascii="Times New Roman" w:eastAsiaTheme="minorHAnsi" w:hAnsi="Times New Roman" w:cs="Times New Roman"/>
          <w:color w:val="000000"/>
          <w:sz w:val="24"/>
          <w:szCs w:val="24"/>
        </w:rPr>
        <w:t>межпредметному</w:t>
      </w:r>
      <w:proofErr w:type="spellEnd"/>
      <w:r w:rsidRPr="00447D7E">
        <w:rPr>
          <w:rFonts w:ascii="Times New Roman" w:eastAsiaTheme="minorHAnsi" w:hAnsi="Times New Roman" w:cs="Times New Roman"/>
          <w:color w:val="000000"/>
          <w:sz w:val="24"/>
          <w:szCs w:val="24"/>
        </w:rPr>
        <w:t>) изучению сложных жизненных ситуаций;</w:t>
      </w:r>
    </w:p>
    <w:p w:rsidR="00CD655D" w:rsidRPr="00447D7E" w:rsidRDefault="00AC7B96" w:rsidP="00447D7E">
      <w:pPr>
        <w:numPr>
          <w:ilvl w:val="0"/>
          <w:numId w:val="9"/>
        </w:numPr>
        <w:suppressAutoHyphens w:val="0"/>
        <w:autoSpaceDE w:val="0"/>
        <w:autoSpaceDN w:val="0"/>
        <w:adjustRightInd w:val="0"/>
        <w:spacing w:after="16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к сотрудничеству учителя и обучающихся в ходе овладения знаниями, к активному участию последних в выборе содержания и методов обучения.</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формирование основ гражданской идентичности личности на базе: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i/>
          <w:iCs/>
          <w:color w:val="000000"/>
          <w:sz w:val="24"/>
          <w:szCs w:val="24"/>
        </w:rPr>
        <w:t xml:space="preserve">формирование психологических условий развития общения, сотрудничества </w:t>
      </w:r>
      <w:r w:rsidRPr="00447D7E">
        <w:rPr>
          <w:rFonts w:ascii="Times New Roman" w:eastAsiaTheme="minorHAnsi" w:hAnsi="Times New Roman" w:cs="Times New Roman"/>
          <w:color w:val="000000"/>
          <w:sz w:val="24"/>
          <w:szCs w:val="24"/>
        </w:rPr>
        <w:t>на основе: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уважения к окружающим — умения слушать и слышать </w:t>
      </w:r>
      <w:proofErr w:type="spellStart"/>
      <w:r w:rsidRPr="00447D7E">
        <w:rPr>
          <w:rFonts w:ascii="Times New Roman" w:eastAsiaTheme="minorHAnsi" w:hAnsi="Times New Roman" w:cs="Times New Roman"/>
          <w:color w:val="000000"/>
          <w:sz w:val="24"/>
          <w:szCs w:val="24"/>
        </w:rPr>
        <w:t>партнѐра</w:t>
      </w:r>
      <w:proofErr w:type="spellEnd"/>
      <w:r w:rsidRPr="00447D7E">
        <w:rPr>
          <w:rFonts w:ascii="Times New Roman" w:eastAsiaTheme="minorHAnsi" w:hAnsi="Times New Roman" w:cs="Times New Roman"/>
          <w:color w:val="000000"/>
          <w:sz w:val="24"/>
          <w:szCs w:val="24"/>
        </w:rPr>
        <w:t xml:space="preserve">, признавать право каждого на собственное мнение и принимать решения с </w:t>
      </w:r>
      <w:proofErr w:type="spellStart"/>
      <w:r w:rsidRPr="00447D7E">
        <w:rPr>
          <w:rFonts w:ascii="Times New Roman" w:eastAsiaTheme="minorHAnsi" w:hAnsi="Times New Roman" w:cs="Times New Roman"/>
          <w:color w:val="000000"/>
          <w:sz w:val="24"/>
          <w:szCs w:val="24"/>
        </w:rPr>
        <w:t>учѐтом</w:t>
      </w:r>
      <w:proofErr w:type="spellEnd"/>
      <w:r w:rsidRPr="00447D7E">
        <w:rPr>
          <w:rFonts w:ascii="Times New Roman" w:eastAsiaTheme="minorHAnsi" w:hAnsi="Times New Roman" w:cs="Times New Roman"/>
          <w:color w:val="000000"/>
          <w:sz w:val="24"/>
          <w:szCs w:val="24"/>
        </w:rPr>
        <w:t xml:space="preserve"> позиций всех участников;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i/>
          <w:iCs/>
          <w:color w:val="000000"/>
          <w:sz w:val="24"/>
          <w:szCs w:val="24"/>
        </w:rPr>
        <w:t xml:space="preserve">формирование целостного, социально ориентированного взгляда на мир </w:t>
      </w:r>
      <w:r w:rsidRPr="00447D7E">
        <w:rPr>
          <w:rFonts w:ascii="Times New Roman" w:eastAsiaTheme="minorHAnsi" w:hAnsi="Times New Roman" w:cs="Times New Roman"/>
          <w:color w:val="000000"/>
          <w:sz w:val="24"/>
          <w:szCs w:val="24"/>
        </w:rPr>
        <w:t xml:space="preserve">на основе общечеловеческих принципов нравственности и гуманизма: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принятия и уважения ценностей семьи и образовательного учреждения, коллектива и общества и стремления следовать им;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ориентации в нравственном содержании и </w:t>
      </w:r>
      <w:proofErr w:type="gramStart"/>
      <w:r w:rsidRPr="00447D7E">
        <w:rPr>
          <w:rFonts w:ascii="Times New Roman" w:eastAsiaTheme="minorHAnsi" w:hAnsi="Times New Roman" w:cs="Times New Roman"/>
          <w:color w:val="000000"/>
          <w:sz w:val="24"/>
          <w:szCs w:val="24"/>
        </w:rPr>
        <w:t>смысле</w:t>
      </w:r>
      <w:proofErr w:type="gramEnd"/>
      <w:r w:rsidRPr="00447D7E">
        <w:rPr>
          <w:rFonts w:ascii="Times New Roman" w:eastAsiaTheme="minorHAnsi" w:hAnsi="Times New Roman" w:cs="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i/>
          <w:iCs/>
          <w:color w:val="000000"/>
          <w:sz w:val="24"/>
          <w:szCs w:val="24"/>
        </w:rPr>
        <w:t xml:space="preserve">развитие умения учиться </w:t>
      </w:r>
      <w:r w:rsidRPr="00447D7E">
        <w:rPr>
          <w:rFonts w:ascii="Times New Roman" w:eastAsiaTheme="minorHAnsi"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развитие познавательных интересов, инициативы и любознательности, мотивов познания и творчества;</w:t>
      </w:r>
      <w:r w:rsidRPr="00447D7E">
        <w:rPr>
          <w:rFonts w:ascii="Times New Roman" w:eastAsiaTheme="minorHAnsi" w:hAnsi="Times New Roman" w:cs="Times New Roman"/>
          <w:color w:val="000000"/>
          <w:sz w:val="24"/>
          <w:szCs w:val="24"/>
        </w:rPr>
        <w:t></w:t>
      </w:r>
      <w:r w:rsidRPr="00447D7E">
        <w:rPr>
          <w:rFonts w:ascii="Times New Roman" w:eastAsiaTheme="minorHAnsi" w:hAnsi="Times New Roman" w:cs="Times New Roman"/>
          <w:color w:val="000000"/>
          <w:sz w:val="24"/>
          <w:szCs w:val="24"/>
        </w:rPr>
        <w:t>- формирование умения учиться и способности к организации своей деятельности (планированию, контролю, оценке);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i/>
          <w:iCs/>
          <w:color w:val="000000"/>
          <w:sz w:val="24"/>
          <w:szCs w:val="24"/>
        </w:rPr>
        <w:t xml:space="preserve">развитие самостоятельности, инициативы и ответственности личности </w:t>
      </w:r>
      <w:r w:rsidRPr="00447D7E">
        <w:rPr>
          <w:rFonts w:ascii="Times New Roman" w:eastAsiaTheme="minorHAnsi" w:hAnsi="Times New Roman" w:cs="Times New Roman"/>
          <w:color w:val="000000"/>
          <w:sz w:val="24"/>
          <w:szCs w:val="24"/>
        </w:rPr>
        <w:t xml:space="preserve">как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условия </w:t>
      </w:r>
      <w:proofErr w:type="spellStart"/>
      <w:r w:rsidRPr="00447D7E">
        <w:rPr>
          <w:rFonts w:ascii="Times New Roman" w:eastAsiaTheme="minorHAnsi" w:hAnsi="Times New Roman" w:cs="Times New Roman"/>
          <w:color w:val="000000"/>
          <w:sz w:val="24"/>
          <w:szCs w:val="24"/>
        </w:rPr>
        <w:t>еѐсамоактуализации</w:t>
      </w:r>
      <w:proofErr w:type="spellEnd"/>
      <w:r w:rsidRPr="00447D7E">
        <w:rPr>
          <w:rFonts w:ascii="Times New Roman" w:eastAsiaTheme="minorHAnsi" w:hAnsi="Times New Roman" w:cs="Times New Roman"/>
          <w:color w:val="000000"/>
          <w:sz w:val="24"/>
          <w:szCs w:val="24"/>
        </w:rPr>
        <w:t>:</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lastRenderedPageBreak/>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готовности к самостоятельным поступкам и  действиям, ответственности за их результаты;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w:t>
      </w:r>
      <w:proofErr w:type="spellStart"/>
      <w:r w:rsidRPr="00447D7E">
        <w:rPr>
          <w:rFonts w:ascii="Times New Roman" w:eastAsiaTheme="minorHAnsi" w:hAnsi="Times New Roman" w:cs="Times New Roman"/>
          <w:color w:val="000000"/>
          <w:sz w:val="24"/>
          <w:szCs w:val="24"/>
        </w:rPr>
        <w:t>целеустремлѐнности</w:t>
      </w:r>
      <w:proofErr w:type="spellEnd"/>
      <w:r w:rsidRPr="00447D7E">
        <w:rPr>
          <w:rFonts w:ascii="Times New Roman" w:eastAsiaTheme="minorHAnsi" w:hAnsi="Times New Roman" w:cs="Times New Roman"/>
          <w:color w:val="000000"/>
          <w:sz w:val="24"/>
          <w:szCs w:val="24"/>
        </w:rPr>
        <w:t xml:space="preserve"> и настойчивости в достижении целей, готовности к преодолению трудностей и жизненного оптимизма;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w:t>
      </w:r>
      <w:proofErr w:type="spellStart"/>
      <w:r w:rsidRPr="00447D7E">
        <w:rPr>
          <w:rFonts w:ascii="Times New Roman" w:eastAsiaTheme="minorHAnsi" w:hAnsi="Times New Roman" w:cs="Times New Roman"/>
          <w:color w:val="000000"/>
          <w:sz w:val="24"/>
          <w:szCs w:val="24"/>
        </w:rPr>
        <w:t>обобщѐнных</w:t>
      </w:r>
      <w:proofErr w:type="spellEnd"/>
      <w:r w:rsidRPr="00447D7E">
        <w:rPr>
          <w:rFonts w:ascii="Times New Roman" w:eastAsiaTheme="minorHAnsi" w:hAnsi="Times New Roman" w:cs="Times New Roman"/>
          <w:color w:val="000000"/>
          <w:sz w:val="24"/>
          <w:szCs w:val="24"/>
        </w:rPr>
        <w:t xml:space="preserve"> способов действий обеспечивает высокую эффективность решения жизненных задач и возможность саморазвития обучающихся.</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Понятие, функции, состав и характеристики универсальных учебных действий на уровне начального общего образования </w:t>
      </w:r>
      <w:r w:rsidRPr="00447D7E">
        <w:rPr>
          <w:rFonts w:ascii="Times New Roman" w:eastAsiaTheme="minorHAnsi" w:hAnsi="Times New Roman" w:cs="Times New Roman"/>
          <w:color w:val="000000"/>
          <w:sz w:val="24"/>
          <w:szCs w:val="24"/>
        </w:rPr>
        <w:t xml:space="preserve">Последовательная реализация </w:t>
      </w:r>
      <w:proofErr w:type="spellStart"/>
      <w:r w:rsidRPr="00447D7E">
        <w:rPr>
          <w:rFonts w:ascii="Times New Roman" w:eastAsiaTheme="minorHAnsi" w:hAnsi="Times New Roman" w:cs="Times New Roman"/>
          <w:color w:val="000000"/>
          <w:sz w:val="24"/>
          <w:szCs w:val="24"/>
        </w:rPr>
        <w:t>деятельностного</w:t>
      </w:r>
      <w:proofErr w:type="spellEnd"/>
      <w:r w:rsidRPr="00447D7E">
        <w:rPr>
          <w:rFonts w:ascii="Times New Roman" w:eastAsiaTheme="minorHAnsi" w:hAnsi="Times New Roman" w:cs="Times New Roman"/>
          <w:color w:val="000000"/>
          <w:sz w:val="24"/>
          <w:szCs w:val="24"/>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Под «универсальным учебным действием» понимается </w:t>
      </w:r>
      <w:r w:rsidRPr="00447D7E">
        <w:rPr>
          <w:rFonts w:ascii="Times New Roman" w:eastAsiaTheme="minorHAnsi" w:hAnsi="Times New Roman" w:cs="Times New Roman"/>
          <w:color w:val="000000"/>
          <w:sz w:val="24"/>
          <w:szCs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Функции универсальных учебных действий: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создание условий для коррекции развития личности и </w:t>
      </w:r>
      <w:proofErr w:type="spellStart"/>
      <w:r w:rsidRPr="00447D7E">
        <w:rPr>
          <w:rFonts w:ascii="Times New Roman" w:eastAsiaTheme="minorHAnsi" w:hAnsi="Times New Roman" w:cs="Times New Roman"/>
          <w:color w:val="000000"/>
          <w:sz w:val="24"/>
          <w:szCs w:val="24"/>
        </w:rPr>
        <w:t>еѐ</w:t>
      </w:r>
      <w:proofErr w:type="spellEnd"/>
      <w:r w:rsidRPr="00447D7E">
        <w:rPr>
          <w:rFonts w:ascii="Times New Roman" w:eastAsiaTheme="minorHAnsi" w:hAnsi="Times New Roman" w:cs="Times New Roman"/>
          <w:color w:val="000000"/>
          <w:sz w:val="24"/>
          <w:szCs w:val="24"/>
        </w:rPr>
        <w:t xml:space="preserve">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i/>
          <w:iCs/>
          <w:color w:val="000000"/>
          <w:sz w:val="24"/>
          <w:szCs w:val="24"/>
        </w:rPr>
        <w:t xml:space="preserve">Универсальный характер учебных действий </w:t>
      </w:r>
      <w:r w:rsidRPr="00447D7E">
        <w:rPr>
          <w:rFonts w:ascii="Times New Roman" w:eastAsiaTheme="minorHAnsi" w:hAnsi="Times New Roman" w:cs="Times New Roman"/>
          <w:color w:val="000000"/>
          <w:sz w:val="24"/>
          <w:szCs w:val="24"/>
        </w:rPr>
        <w:t xml:space="preserve">проявляется в том, что они носят </w:t>
      </w:r>
      <w:proofErr w:type="spellStart"/>
      <w:r w:rsidRPr="00447D7E">
        <w:rPr>
          <w:rFonts w:ascii="Times New Roman" w:eastAsiaTheme="minorHAnsi" w:hAnsi="Times New Roman" w:cs="Times New Roman"/>
          <w:color w:val="000000"/>
          <w:sz w:val="24"/>
          <w:szCs w:val="24"/>
        </w:rPr>
        <w:t>надпредметный</w:t>
      </w:r>
      <w:proofErr w:type="spellEnd"/>
      <w:r w:rsidRPr="00447D7E">
        <w:rPr>
          <w:rFonts w:ascii="Times New Roman" w:eastAsiaTheme="minorHAnsi" w:hAnsi="Times New Roman" w:cs="Times New Roman"/>
          <w:color w:val="000000"/>
          <w:sz w:val="24"/>
          <w:szCs w:val="24"/>
        </w:rPr>
        <w:t xml:space="preserve">, </w:t>
      </w:r>
      <w:proofErr w:type="spellStart"/>
      <w:r w:rsidRPr="00447D7E">
        <w:rPr>
          <w:rFonts w:ascii="Times New Roman" w:eastAsiaTheme="minorHAnsi" w:hAnsi="Times New Roman" w:cs="Times New Roman"/>
          <w:color w:val="000000"/>
          <w:sz w:val="24"/>
          <w:szCs w:val="24"/>
        </w:rPr>
        <w:t>метапредметный</w:t>
      </w:r>
      <w:proofErr w:type="spellEnd"/>
      <w:r w:rsidRPr="00447D7E">
        <w:rPr>
          <w:rFonts w:ascii="Times New Roman" w:eastAsiaTheme="minorHAnsi" w:hAnsi="Times New Roman" w:cs="Times New Roman"/>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w:t>
      </w:r>
      <w:proofErr w:type="spellStart"/>
      <w:r w:rsidRPr="00447D7E">
        <w:rPr>
          <w:rFonts w:ascii="Times New Roman" w:eastAsiaTheme="minorHAnsi" w:hAnsi="Times New Roman" w:cs="Times New Roman"/>
          <w:color w:val="000000"/>
          <w:sz w:val="24"/>
          <w:szCs w:val="24"/>
        </w:rPr>
        <w:t>еѐ</w:t>
      </w:r>
      <w:proofErr w:type="spellEnd"/>
      <w:r w:rsidRPr="00447D7E">
        <w:rPr>
          <w:rFonts w:ascii="Times New Roman" w:eastAsiaTheme="minorHAnsi" w:hAnsi="Times New Roman" w:cs="Times New Roman"/>
          <w:color w:val="000000"/>
          <w:sz w:val="24"/>
          <w:szCs w:val="24"/>
        </w:rPr>
        <w:t xml:space="preserve">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Виды универсальных учебных действий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47D7E">
        <w:rPr>
          <w:rFonts w:ascii="Times New Roman" w:eastAsiaTheme="minorHAnsi" w:hAnsi="Times New Roman" w:cs="Times New Roman"/>
          <w:b/>
          <w:bCs/>
          <w:i/>
          <w:iCs/>
          <w:color w:val="000000"/>
          <w:sz w:val="24"/>
          <w:szCs w:val="24"/>
        </w:rPr>
        <w:t>личностный</w:t>
      </w:r>
      <w:r w:rsidRPr="00447D7E">
        <w:rPr>
          <w:rFonts w:ascii="Times New Roman" w:eastAsiaTheme="minorHAnsi" w:hAnsi="Times New Roman" w:cs="Times New Roman"/>
          <w:color w:val="000000"/>
          <w:sz w:val="24"/>
          <w:szCs w:val="24"/>
        </w:rPr>
        <w:t xml:space="preserve">, </w:t>
      </w:r>
      <w:r w:rsidRPr="00447D7E">
        <w:rPr>
          <w:rFonts w:ascii="Times New Roman" w:eastAsiaTheme="minorHAnsi" w:hAnsi="Times New Roman" w:cs="Times New Roman"/>
          <w:b/>
          <w:bCs/>
          <w:color w:val="000000"/>
          <w:sz w:val="24"/>
          <w:szCs w:val="24"/>
        </w:rPr>
        <w:t xml:space="preserve">регулятивный </w:t>
      </w:r>
      <w:r w:rsidRPr="00447D7E">
        <w:rPr>
          <w:rFonts w:ascii="Times New Roman" w:eastAsiaTheme="minorHAnsi" w:hAnsi="Times New Roman" w:cs="Times New Roman"/>
          <w:color w:val="000000"/>
          <w:sz w:val="24"/>
          <w:szCs w:val="24"/>
        </w:rPr>
        <w:t xml:space="preserve">(включающий также действия </w:t>
      </w:r>
      <w:proofErr w:type="spellStart"/>
      <w:r w:rsidRPr="00447D7E">
        <w:rPr>
          <w:rFonts w:ascii="Times New Roman" w:eastAsiaTheme="minorHAnsi" w:hAnsi="Times New Roman" w:cs="Times New Roman"/>
          <w:color w:val="000000"/>
          <w:sz w:val="24"/>
          <w:szCs w:val="24"/>
        </w:rPr>
        <w:t>саморегуляции</w:t>
      </w:r>
      <w:proofErr w:type="spellEnd"/>
      <w:r w:rsidRPr="00447D7E">
        <w:rPr>
          <w:rFonts w:ascii="Times New Roman" w:eastAsiaTheme="minorHAnsi" w:hAnsi="Times New Roman" w:cs="Times New Roman"/>
          <w:color w:val="000000"/>
          <w:sz w:val="24"/>
          <w:szCs w:val="24"/>
        </w:rPr>
        <w:t xml:space="preserve">), </w:t>
      </w:r>
      <w:r w:rsidRPr="00447D7E">
        <w:rPr>
          <w:rFonts w:ascii="Times New Roman" w:eastAsiaTheme="minorHAnsi" w:hAnsi="Times New Roman" w:cs="Times New Roman"/>
          <w:b/>
          <w:bCs/>
          <w:i/>
          <w:iCs/>
          <w:color w:val="000000"/>
          <w:sz w:val="24"/>
          <w:szCs w:val="24"/>
        </w:rPr>
        <w:t xml:space="preserve">познавательный </w:t>
      </w:r>
      <w:r w:rsidRPr="00447D7E">
        <w:rPr>
          <w:rFonts w:ascii="Times New Roman" w:eastAsiaTheme="minorHAnsi" w:hAnsi="Times New Roman" w:cs="Times New Roman"/>
          <w:color w:val="000000"/>
          <w:sz w:val="24"/>
          <w:szCs w:val="24"/>
        </w:rPr>
        <w:t xml:space="preserve">и </w:t>
      </w:r>
      <w:r w:rsidRPr="00447D7E">
        <w:rPr>
          <w:rFonts w:ascii="Times New Roman" w:eastAsiaTheme="minorHAnsi" w:hAnsi="Times New Roman" w:cs="Times New Roman"/>
          <w:b/>
          <w:bCs/>
          <w:i/>
          <w:iCs/>
          <w:color w:val="000000"/>
          <w:sz w:val="24"/>
          <w:szCs w:val="24"/>
        </w:rPr>
        <w:t>коммуникативный</w:t>
      </w:r>
      <w:r w:rsidRPr="00447D7E">
        <w:rPr>
          <w:rFonts w:ascii="Times New Roman" w:eastAsiaTheme="minorHAnsi" w:hAnsi="Times New Roman" w:cs="Times New Roman"/>
          <w:color w:val="000000"/>
          <w:sz w:val="24"/>
          <w:szCs w:val="24"/>
        </w:rPr>
        <w:t xml:space="preserve">.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Личностные универсальные действия</w:t>
      </w:r>
      <w:r w:rsidRPr="00447D7E">
        <w:rPr>
          <w:rFonts w:ascii="Times New Roman" w:eastAsiaTheme="minorHAnsi" w:hAnsi="Times New Roman" w:cs="Times New Roman"/>
          <w:b/>
          <w:bCs/>
          <w:i/>
          <w:iCs/>
          <w:color w:val="000000"/>
          <w:sz w:val="24"/>
          <w:szCs w:val="24"/>
        </w:rPr>
        <w:t xml:space="preserve">: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У </w:t>
      </w:r>
      <w:proofErr w:type="gramStart"/>
      <w:r w:rsidRPr="00447D7E">
        <w:rPr>
          <w:rFonts w:ascii="Times New Roman" w:eastAsiaTheme="minorHAnsi" w:hAnsi="Times New Roman" w:cs="Times New Roman"/>
          <w:color w:val="000000"/>
          <w:sz w:val="24"/>
          <w:szCs w:val="24"/>
        </w:rPr>
        <w:t>обучающихся</w:t>
      </w:r>
      <w:proofErr w:type="gramEnd"/>
      <w:r w:rsidRPr="00447D7E">
        <w:rPr>
          <w:rFonts w:ascii="Times New Roman" w:eastAsiaTheme="minorHAnsi" w:hAnsi="Times New Roman" w:cs="Times New Roman"/>
          <w:color w:val="000000"/>
          <w:sz w:val="24"/>
          <w:szCs w:val="24"/>
        </w:rPr>
        <w:t xml:space="preserve"> с ЗПР будут сформированы: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1. ориентация на понимание причин успеха в учебной деятельности;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2. способность к самооценке;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3. чувство сопричастности с жизнью своего народа и Родины, осознание этнической принадлежности;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4. представления об общих нравственных категориях (доброте, зле) у разных народов, моральных нормах, нравственных и безнравственных поступках;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lastRenderedPageBreak/>
        <w:t xml:space="preserve">5. ориентация в нравственном </w:t>
      </w:r>
      <w:proofErr w:type="gramStart"/>
      <w:r w:rsidRPr="00447D7E">
        <w:rPr>
          <w:rFonts w:ascii="Times New Roman" w:eastAsiaTheme="minorHAnsi" w:hAnsi="Times New Roman" w:cs="Times New Roman"/>
          <w:color w:val="000000"/>
          <w:sz w:val="24"/>
          <w:szCs w:val="24"/>
        </w:rPr>
        <w:t>содержании</w:t>
      </w:r>
      <w:proofErr w:type="gramEnd"/>
      <w:r w:rsidRPr="00447D7E">
        <w:rPr>
          <w:rFonts w:ascii="Times New Roman" w:eastAsiaTheme="minorHAnsi" w:hAnsi="Times New Roman" w:cs="Times New Roman"/>
          <w:color w:val="000000"/>
          <w:sz w:val="24"/>
          <w:szCs w:val="24"/>
        </w:rPr>
        <w:t xml:space="preserve"> как собственных поступках, так и поступков других людей;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6. регулирование поведения в соответствии с познанными моральными нормами и этническими требованиями;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7. ориентация на здоровый образ жизни;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8. понимание чу</w:t>
      </w:r>
      <w:proofErr w:type="gramStart"/>
      <w:r w:rsidRPr="00447D7E">
        <w:rPr>
          <w:rFonts w:ascii="Times New Roman" w:eastAsiaTheme="minorHAnsi" w:hAnsi="Times New Roman" w:cs="Times New Roman"/>
          <w:color w:val="000000"/>
          <w:sz w:val="24"/>
          <w:szCs w:val="24"/>
        </w:rPr>
        <w:t>вств др</w:t>
      </w:r>
      <w:proofErr w:type="gramEnd"/>
      <w:r w:rsidRPr="00447D7E">
        <w:rPr>
          <w:rFonts w:ascii="Times New Roman" w:eastAsiaTheme="minorHAnsi" w:hAnsi="Times New Roman" w:cs="Times New Roman"/>
          <w:color w:val="000000"/>
          <w:sz w:val="24"/>
          <w:szCs w:val="24"/>
        </w:rPr>
        <w:t xml:space="preserve">угих людей и способность сопереживание им, выражающееся в конкретных поступках;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9. эстетическое чувство на основе знакомства с художественной культурой;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10. познавательная мотивация учения.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iCs/>
          <w:color w:val="000000"/>
          <w:sz w:val="24"/>
          <w:szCs w:val="24"/>
        </w:rPr>
      </w:pPr>
      <w:r w:rsidRPr="00447D7E">
        <w:rPr>
          <w:rFonts w:ascii="Times New Roman" w:eastAsiaTheme="minorHAnsi" w:hAnsi="Times New Roman" w:cs="Times New Roman"/>
          <w:b/>
          <w:bCs/>
          <w:color w:val="000000"/>
          <w:sz w:val="24"/>
          <w:szCs w:val="24"/>
        </w:rPr>
        <w:t>Регулятивные универсальные действия</w:t>
      </w:r>
      <w:r w:rsidRPr="00447D7E">
        <w:rPr>
          <w:rFonts w:ascii="Times New Roman" w:eastAsiaTheme="minorHAnsi" w:hAnsi="Times New Roman" w:cs="Times New Roman"/>
          <w:b/>
          <w:bCs/>
          <w:i/>
          <w:iCs/>
          <w:color w:val="000000"/>
          <w:sz w:val="24"/>
          <w:szCs w:val="24"/>
        </w:rPr>
        <w:t xml:space="preserve">: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Обучающиеся с ЗПР научатся: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удерживать цель учебной и </w:t>
      </w:r>
      <w:proofErr w:type="spellStart"/>
      <w:r w:rsidRPr="00447D7E">
        <w:rPr>
          <w:rFonts w:ascii="Times New Roman" w:eastAsiaTheme="minorHAnsi" w:hAnsi="Times New Roman" w:cs="Times New Roman"/>
          <w:color w:val="000000"/>
          <w:sz w:val="24"/>
          <w:szCs w:val="24"/>
        </w:rPr>
        <w:t>внеучебной</w:t>
      </w:r>
      <w:proofErr w:type="spellEnd"/>
      <w:r w:rsidRPr="00447D7E">
        <w:rPr>
          <w:rFonts w:ascii="Times New Roman" w:eastAsiaTheme="minorHAnsi" w:hAnsi="Times New Roman" w:cs="Times New Roman"/>
          <w:color w:val="000000"/>
          <w:sz w:val="24"/>
          <w:szCs w:val="24"/>
        </w:rPr>
        <w:t xml:space="preserve"> деятельности;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учитывать ориентиры, данные учителем, при освоении нового учебного материала;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использовать изученные правила, способы действий, свойства объектов при выполнении учебных заданий и в познавательной деятельности;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самостоятельно планировать собственную учебную деятельность и действия, необходимые для решения учебных задач;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осуществлять итоговый и пошаговый контроль результатов и с помощью способов контроля результатов;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вносить необходимые коррективы в собственные действия по итогам самопроверки;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сопоставлять результаты собственной деятельности с оценкой ее товарищами, учителем;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адекватно воспринимать аргументированную критику ошибок и учитывать ее в работе над ошибками.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Познавательные универсальные действия</w:t>
      </w:r>
      <w:r w:rsidRPr="00447D7E">
        <w:rPr>
          <w:rFonts w:ascii="Times New Roman" w:eastAsiaTheme="minorHAnsi" w:hAnsi="Times New Roman" w:cs="Times New Roman"/>
          <w:b/>
          <w:bCs/>
          <w:i/>
          <w:iCs/>
          <w:color w:val="000000"/>
          <w:sz w:val="24"/>
          <w:szCs w:val="24"/>
        </w:rPr>
        <w:t xml:space="preserve">: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Обучающиеся с ЗПР научатся: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осуществлять поиск необходимой информации для выполнения учебных заданий (в справочных материалах учебника, в детских энциклопедиях);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ориентироваться в соответствующих возрасту словарях и справочниках;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использовать знаково-символические средства, в том числе, схемы для решения учебных задач;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дополнять готовые информационные объекты (таблицы, схемы, тесты);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находить, характеризовать, анализировать, сравнивать, классифицировать понятия;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осуществлять синтез как составление целого из частей;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классифицировать, обобщать, систематизировать изученный материал по плану, по таблице;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выделять существенную информацию из читаемых текстов;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строить речевое высказывание с позицией передачи информации, доступной для понимания слушателем.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color w:val="00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447D7E">
        <w:rPr>
          <w:rFonts w:ascii="Times New Roman" w:eastAsiaTheme="minorHAnsi" w:hAnsi="Times New Roman" w:cs="Times New Roman"/>
          <w:b/>
          <w:bCs/>
          <w:color w:val="000000"/>
          <w:sz w:val="24"/>
          <w:szCs w:val="24"/>
        </w:rPr>
        <w:t>Коммуникативные универсальные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447D7E">
        <w:rPr>
          <w:rFonts w:ascii="Times New Roman" w:eastAsiaTheme="minorHAnsi" w:hAnsi="Times New Roman" w:cs="Times New Roman"/>
          <w:i/>
          <w:iCs/>
          <w:color w:val="000000"/>
          <w:sz w:val="24"/>
          <w:szCs w:val="24"/>
        </w:rPr>
        <w:t xml:space="preserve">Обучающиеся с ЗПР научатся: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владеть диалоговой формой речи;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учитывать разные мнения и стремиться к координации различных позиций при работе в паре;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договариваться и приходить к общему решению;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формировать собственное мнение и позиции;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задавать вопросы, уточняя </w:t>
      </w:r>
      <w:proofErr w:type="gramStart"/>
      <w:r w:rsidRPr="00447D7E">
        <w:rPr>
          <w:rFonts w:ascii="Times New Roman" w:eastAsiaTheme="minorHAnsi" w:hAnsi="Times New Roman" w:cs="Times New Roman"/>
          <w:color w:val="000000"/>
          <w:sz w:val="24"/>
          <w:szCs w:val="24"/>
        </w:rPr>
        <w:t>непонятное</w:t>
      </w:r>
      <w:proofErr w:type="gramEnd"/>
      <w:r w:rsidRPr="00447D7E">
        <w:rPr>
          <w:rFonts w:ascii="Times New Roman" w:eastAsiaTheme="minorHAnsi" w:hAnsi="Times New Roman" w:cs="Times New Roman"/>
          <w:color w:val="000000"/>
          <w:sz w:val="24"/>
          <w:szCs w:val="24"/>
        </w:rPr>
        <w:t xml:space="preserve"> в высказывании;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способность установить контакт и адекватно использовать речевые средства для решения коммуникативных задач.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color w:val="000000"/>
          <w:sz w:val="24"/>
          <w:szCs w:val="24"/>
        </w:rPr>
      </w:pPr>
      <w:r w:rsidRPr="00447D7E">
        <w:rPr>
          <w:rFonts w:ascii="Times New Roman" w:eastAsiaTheme="minorHAnsi" w:hAnsi="Times New Roman" w:cs="Times New Roman"/>
          <w:b/>
          <w:bCs/>
          <w:color w:val="000000"/>
          <w:sz w:val="24"/>
          <w:szCs w:val="24"/>
        </w:rPr>
        <w:t xml:space="preserve">Связь универсальных учебных действий с содержанием учебных предметов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447D7E">
        <w:rPr>
          <w:rFonts w:ascii="Times New Roman" w:eastAsiaTheme="minorHAnsi" w:hAnsi="Times New Roman" w:cs="Times New Roman"/>
          <w:color w:val="000000"/>
          <w:sz w:val="24"/>
          <w:szCs w:val="24"/>
        </w:rPr>
        <w:t>метапредметной</w:t>
      </w:r>
      <w:proofErr w:type="spellEnd"/>
      <w:r w:rsidRPr="00447D7E">
        <w:rPr>
          <w:rFonts w:ascii="Times New Roman" w:eastAsiaTheme="minorHAnsi"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 с ЗПР. На уровне </w:t>
      </w:r>
      <w:r w:rsidRPr="00447D7E">
        <w:rPr>
          <w:rFonts w:ascii="Times New Roman" w:eastAsiaTheme="minorHAnsi" w:hAnsi="Times New Roman" w:cs="Times New Roman"/>
          <w:color w:val="000000"/>
          <w:sz w:val="24"/>
          <w:szCs w:val="24"/>
        </w:rPr>
        <w:lastRenderedPageBreak/>
        <w:t xml:space="preserve">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447D7E">
        <w:rPr>
          <w:rFonts w:ascii="Times New Roman" w:eastAsiaTheme="minorHAnsi" w:hAnsi="Times New Roman" w:cs="Times New Roman"/>
          <w:color w:val="000000"/>
          <w:sz w:val="24"/>
          <w:szCs w:val="24"/>
        </w:rPr>
        <w:t>обучающихся</w:t>
      </w:r>
      <w:proofErr w:type="gramEnd"/>
      <w:r w:rsidRPr="00447D7E">
        <w:rPr>
          <w:rFonts w:ascii="Times New Roman" w:eastAsiaTheme="minorHAnsi" w:hAnsi="Times New Roman" w:cs="Times New Roman"/>
          <w:color w:val="000000"/>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способов организации учебной деятельности обучающихся раскрывает </w:t>
      </w:r>
      <w:proofErr w:type="spellStart"/>
      <w:r w:rsidRPr="00447D7E">
        <w:rPr>
          <w:rFonts w:ascii="Times New Roman" w:eastAsiaTheme="minorHAnsi" w:hAnsi="Times New Roman" w:cs="Times New Roman"/>
          <w:color w:val="000000"/>
          <w:sz w:val="24"/>
          <w:szCs w:val="24"/>
        </w:rPr>
        <w:t>определѐнные</w:t>
      </w:r>
      <w:proofErr w:type="spellEnd"/>
      <w:r w:rsidRPr="00447D7E">
        <w:rPr>
          <w:rFonts w:ascii="Times New Roman" w:eastAsiaTheme="minorHAnsi" w:hAnsi="Times New Roman" w:cs="Times New Roman"/>
          <w:color w:val="000000"/>
          <w:sz w:val="24"/>
          <w:szCs w:val="24"/>
        </w:rPr>
        <w:t xml:space="preserve"> возможности для формирования универсальных учебных действий.</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Учебный предмет </w:t>
      </w:r>
      <w:r w:rsidRPr="00447D7E">
        <w:rPr>
          <w:rFonts w:ascii="Times New Roman" w:eastAsiaTheme="minorHAnsi" w:hAnsi="Times New Roman" w:cs="Times New Roman"/>
          <w:b/>
          <w:bCs/>
          <w:color w:val="000000"/>
          <w:sz w:val="24"/>
          <w:szCs w:val="24"/>
        </w:rPr>
        <w:t>«Русский язык»</w:t>
      </w:r>
      <w:r w:rsidRPr="00447D7E">
        <w:rPr>
          <w:rFonts w:ascii="Times New Roman" w:eastAsiaTheme="minorHAnsi" w:hAnsi="Times New Roman" w:cs="Times New Roman"/>
          <w:color w:val="000000"/>
          <w:sz w:val="24"/>
          <w:szCs w:val="24"/>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proofErr w:type="gramStart"/>
      <w:r w:rsidRPr="00447D7E">
        <w:rPr>
          <w:rFonts w:ascii="Times New Roman" w:eastAsiaTheme="minorHAnsi" w:hAnsi="Times New Roman" w:cs="Times New Roman"/>
          <w:color w:val="000000"/>
          <w:sz w:val="24"/>
          <w:szCs w:val="24"/>
        </w:rPr>
        <w:t xml:space="preserve">Система упражнений для уроков составлена в </w:t>
      </w:r>
      <w:proofErr w:type="spellStart"/>
      <w:r w:rsidRPr="00447D7E">
        <w:rPr>
          <w:rFonts w:ascii="Times New Roman" w:eastAsiaTheme="minorHAnsi" w:hAnsi="Times New Roman" w:cs="Times New Roman"/>
          <w:color w:val="000000"/>
          <w:sz w:val="24"/>
          <w:szCs w:val="24"/>
        </w:rPr>
        <w:t>деятельностном</w:t>
      </w:r>
      <w:proofErr w:type="spellEnd"/>
      <w:r w:rsidRPr="00447D7E">
        <w:rPr>
          <w:rFonts w:ascii="Times New Roman" w:eastAsiaTheme="minorHAnsi" w:hAnsi="Times New Roman" w:cs="Times New Roman"/>
          <w:color w:val="000000"/>
          <w:sz w:val="24"/>
          <w:szCs w:val="24"/>
        </w:rPr>
        <w:t xml:space="preserve"> ключе и стимулирует учащихся к формированию как </w:t>
      </w:r>
      <w:r w:rsidRPr="00447D7E">
        <w:rPr>
          <w:rFonts w:ascii="Times New Roman" w:eastAsiaTheme="minorHAnsi" w:hAnsi="Times New Roman" w:cs="Times New Roman"/>
          <w:i/>
          <w:iCs/>
          <w:color w:val="000000"/>
          <w:sz w:val="24"/>
          <w:szCs w:val="24"/>
        </w:rPr>
        <w:t xml:space="preserve">регулятивных действий </w:t>
      </w:r>
      <w:r w:rsidRPr="00447D7E">
        <w:rPr>
          <w:rFonts w:ascii="Times New Roman" w:eastAsiaTheme="minorHAnsi"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proofErr w:type="spellStart"/>
      <w:r w:rsidRPr="00447D7E">
        <w:rPr>
          <w:rFonts w:ascii="Times New Roman" w:eastAsiaTheme="minorHAnsi" w:hAnsi="Times New Roman" w:cs="Times New Roman"/>
          <w:i/>
          <w:iCs/>
          <w:color w:val="000000"/>
          <w:sz w:val="24"/>
          <w:szCs w:val="24"/>
        </w:rPr>
        <w:t>общеучебных</w:t>
      </w:r>
      <w:proofErr w:type="spellEnd"/>
      <w:r w:rsidRPr="00447D7E">
        <w:rPr>
          <w:rFonts w:ascii="Times New Roman" w:eastAsiaTheme="minorHAnsi" w:hAnsi="Times New Roman" w:cs="Times New Roman"/>
          <w:i/>
          <w:iCs/>
          <w:color w:val="000000"/>
          <w:sz w:val="24"/>
          <w:szCs w:val="24"/>
        </w:rPr>
        <w:t xml:space="preserve"> действий </w:t>
      </w:r>
      <w:r w:rsidRPr="00447D7E">
        <w:rPr>
          <w:rFonts w:ascii="Times New Roman" w:eastAsiaTheme="minorHAnsi" w:hAnsi="Times New Roman" w:cs="Times New Roman"/>
          <w:color w:val="000000"/>
          <w:sz w:val="24"/>
          <w:szCs w:val="24"/>
        </w:rPr>
        <w:t xml:space="preserve">(текстов,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w:t>
      </w:r>
      <w:proofErr w:type="gramEnd"/>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«Литературное чтение». </w:t>
      </w:r>
      <w:r w:rsidRPr="00447D7E">
        <w:rPr>
          <w:rFonts w:ascii="Times New Roman" w:eastAsiaTheme="minorHAnsi" w:hAnsi="Times New Roman" w:cs="Times New Roman"/>
          <w:color w:val="000000"/>
          <w:sz w:val="24"/>
          <w:szCs w:val="24"/>
        </w:rPr>
        <w:t xml:space="preserve">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CD655D" w:rsidRPr="00447D7E" w:rsidRDefault="00AC7B96" w:rsidP="00447D7E">
      <w:pPr>
        <w:spacing w:after="16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Учебный предмет «Литературное чтение» обеспечивает формирование следующих универсальных учебных действий: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навыка чтения вслух и про себя, интереса и потребности чтения;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lastRenderedPageBreak/>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коммуникативной инициативы, готовности к сотрудничеству;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воображения, творческих способностей: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нравственного сознания и чувства, способности оценивать свои мысли, переживания, знания и поступки;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обогащение представлений об окружающем мире.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«Математика». </w:t>
      </w:r>
      <w:r w:rsidRPr="00447D7E">
        <w:rPr>
          <w:rFonts w:ascii="Times New Roman" w:eastAsiaTheme="minorHAnsi" w:hAnsi="Times New Roman" w:cs="Times New Roman"/>
          <w:color w:val="000000"/>
          <w:sz w:val="24"/>
          <w:szCs w:val="24"/>
        </w:rPr>
        <w:t xml:space="preserve">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roofErr w:type="gramStart"/>
      <w:r w:rsidRPr="00447D7E">
        <w:rPr>
          <w:rFonts w:ascii="Times New Roman" w:eastAsiaTheme="minorHAnsi"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приемы,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447D7E">
        <w:rPr>
          <w:rFonts w:ascii="Times New Roman" w:eastAsiaTheme="minorHAnsi" w:hAnsi="Times New Roman" w:cs="Times New Roman"/>
          <w:color w:val="000000"/>
          <w:sz w:val="24"/>
          <w:szCs w:val="24"/>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«Окружающий мир». </w:t>
      </w:r>
      <w:proofErr w:type="gramStart"/>
      <w:r w:rsidRPr="00447D7E">
        <w:rPr>
          <w:rFonts w:ascii="Times New Roman" w:eastAsiaTheme="minorHAnsi" w:hAnsi="Times New Roman" w:cs="Times New Roman"/>
          <w:color w:val="00000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 </w:t>
      </w:r>
      <w:proofErr w:type="gramEnd"/>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447D7E">
        <w:rPr>
          <w:rFonts w:ascii="Times New Roman" w:eastAsiaTheme="minorHAnsi" w:hAnsi="Times New Roman" w:cs="Times New Roman"/>
          <w:color w:val="000000"/>
          <w:sz w:val="24"/>
          <w:szCs w:val="24"/>
        </w:rPr>
        <w:t>деятельностного</w:t>
      </w:r>
      <w:proofErr w:type="spellEnd"/>
      <w:r w:rsidRPr="00447D7E">
        <w:rPr>
          <w:rFonts w:ascii="Times New Roman" w:eastAsiaTheme="minorHAnsi" w:hAnsi="Times New Roman" w:cs="Times New Roman"/>
          <w:color w:val="000000"/>
          <w:sz w:val="24"/>
          <w:szCs w:val="24"/>
        </w:rPr>
        <w:t xml:space="preserve"> компонентов гражданской российской идентичности: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 формирование основ экологического сознания, грамотности и культуры учащихся, освоение элементарных норм адекватного </w:t>
      </w:r>
      <w:proofErr w:type="spellStart"/>
      <w:r w:rsidRPr="00447D7E">
        <w:rPr>
          <w:rFonts w:ascii="Times New Roman" w:eastAsiaTheme="minorHAnsi" w:hAnsi="Times New Roman" w:cs="Times New Roman"/>
          <w:color w:val="000000"/>
          <w:sz w:val="24"/>
          <w:szCs w:val="24"/>
        </w:rPr>
        <w:t>природосообразного</w:t>
      </w:r>
      <w:proofErr w:type="spellEnd"/>
      <w:r w:rsidRPr="00447D7E">
        <w:rPr>
          <w:rFonts w:ascii="Times New Roman" w:eastAsiaTheme="minorHAnsi" w:hAnsi="Times New Roman" w:cs="Times New Roman"/>
          <w:color w:val="000000"/>
          <w:sz w:val="24"/>
          <w:szCs w:val="24"/>
        </w:rPr>
        <w:t xml:space="preserve"> поведения;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В сфере личностных универсальных учебных действий изучение предмета способствует принятию </w:t>
      </w:r>
      <w:proofErr w:type="gramStart"/>
      <w:r w:rsidRPr="00447D7E">
        <w:rPr>
          <w:rFonts w:ascii="Times New Roman" w:eastAsiaTheme="minorHAnsi" w:hAnsi="Times New Roman" w:cs="Times New Roman"/>
          <w:color w:val="000000"/>
          <w:sz w:val="24"/>
          <w:szCs w:val="24"/>
        </w:rPr>
        <w:t>обучающимися</w:t>
      </w:r>
      <w:proofErr w:type="gramEnd"/>
      <w:r w:rsidRPr="00447D7E">
        <w:rPr>
          <w:rFonts w:ascii="Times New Roman" w:eastAsiaTheme="minorHAnsi" w:hAnsi="Times New Roman" w:cs="Times New Roman"/>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CD655D" w:rsidRPr="00447D7E" w:rsidRDefault="00AC7B96" w:rsidP="00447D7E">
      <w:pPr>
        <w:spacing w:after="16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Изучение предмета «Окружающий мир» способствует формированию </w:t>
      </w:r>
      <w:proofErr w:type="spellStart"/>
      <w:r w:rsidRPr="00447D7E">
        <w:rPr>
          <w:rFonts w:ascii="Times New Roman" w:eastAsiaTheme="minorHAnsi" w:hAnsi="Times New Roman" w:cs="Times New Roman"/>
          <w:sz w:val="24"/>
          <w:szCs w:val="24"/>
        </w:rPr>
        <w:t>общепознавательных</w:t>
      </w:r>
      <w:proofErr w:type="spellEnd"/>
      <w:r w:rsidRPr="00447D7E">
        <w:rPr>
          <w:rFonts w:ascii="Times New Roman" w:eastAsiaTheme="minorHAnsi" w:hAnsi="Times New Roman" w:cs="Times New Roman"/>
          <w:sz w:val="24"/>
          <w:szCs w:val="24"/>
        </w:rPr>
        <w:t xml:space="preserve"> универсальных учебных действий: </w:t>
      </w:r>
    </w:p>
    <w:p w:rsidR="00CD655D" w:rsidRPr="00447D7E" w:rsidRDefault="00AC7B96" w:rsidP="00447D7E">
      <w:pPr>
        <w:spacing w:after="16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 овладению начальными формами исследовательской деятельности, включая умения поиска и работы с информацией; </w:t>
      </w:r>
    </w:p>
    <w:p w:rsidR="00CD655D" w:rsidRPr="00447D7E" w:rsidRDefault="00AC7B96" w:rsidP="00447D7E">
      <w:pPr>
        <w:spacing w:after="16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CD655D" w:rsidRPr="00447D7E" w:rsidRDefault="00AC7B96" w:rsidP="00447D7E">
      <w:pPr>
        <w:spacing w:after="16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color w:val="000000"/>
          <w:sz w:val="24"/>
          <w:szCs w:val="24"/>
        </w:rPr>
        <w:t xml:space="preserve">«Музыка». </w:t>
      </w:r>
      <w:r w:rsidRPr="00447D7E">
        <w:rPr>
          <w:rFonts w:ascii="Times New Roman" w:eastAsiaTheme="minorHAnsi" w:hAnsi="Times New Roman" w:cs="Times New Roman"/>
          <w:color w:val="000000"/>
          <w:sz w:val="24"/>
          <w:szCs w:val="24"/>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CD655D" w:rsidRPr="00447D7E" w:rsidRDefault="00AC7B96" w:rsidP="00447D7E">
      <w:pPr>
        <w:spacing w:after="16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Будут сформированы коммуникативные универсальные учебные действия на основе развития </w:t>
      </w:r>
      <w:proofErr w:type="spellStart"/>
      <w:r w:rsidRPr="00447D7E">
        <w:rPr>
          <w:rFonts w:ascii="Times New Roman" w:eastAsiaTheme="minorHAnsi" w:hAnsi="Times New Roman" w:cs="Times New Roman"/>
          <w:sz w:val="24"/>
          <w:szCs w:val="24"/>
        </w:rPr>
        <w:t>эмпатии</w:t>
      </w:r>
      <w:proofErr w:type="spellEnd"/>
      <w:r w:rsidRPr="00447D7E">
        <w:rPr>
          <w:rFonts w:ascii="Times New Roman" w:eastAsiaTheme="minorHAnsi" w:hAnsi="Times New Roman" w:cs="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«Изобразительное искусство». </w:t>
      </w:r>
      <w:r w:rsidRPr="00447D7E">
        <w:rPr>
          <w:rFonts w:ascii="Times New Roman" w:eastAsiaTheme="minorHAnsi" w:hAnsi="Times New Roman" w:cs="Times New Roman"/>
          <w:color w:val="000000"/>
          <w:sz w:val="24"/>
          <w:szCs w:val="24"/>
        </w:rPr>
        <w:t xml:space="preserve">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создает условия для формирования </w:t>
      </w:r>
      <w:proofErr w:type="spellStart"/>
      <w:r w:rsidRPr="00447D7E">
        <w:rPr>
          <w:rFonts w:ascii="Times New Roman" w:eastAsiaTheme="minorHAnsi" w:hAnsi="Times New Roman" w:cs="Times New Roman"/>
          <w:color w:val="000000"/>
          <w:sz w:val="24"/>
          <w:szCs w:val="24"/>
        </w:rPr>
        <w:t>общеучебных</w:t>
      </w:r>
      <w:proofErr w:type="spellEnd"/>
      <w:r w:rsidRPr="00447D7E">
        <w:rPr>
          <w:rFonts w:ascii="Times New Roman" w:eastAsiaTheme="minorHAnsi" w:hAnsi="Times New Roman" w:cs="Times New Roman"/>
          <w:color w:val="000000"/>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p>
    <w:p w:rsidR="00CD655D" w:rsidRPr="00447D7E" w:rsidRDefault="00AC7B96" w:rsidP="00447D7E">
      <w:pPr>
        <w:pageBreakBefore/>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lastRenderedPageBreak/>
        <w:t xml:space="preserve">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В сфере универсальных учебных действий </w:t>
      </w:r>
      <w:proofErr w:type="gramStart"/>
      <w:r w:rsidRPr="00447D7E">
        <w:rPr>
          <w:rFonts w:ascii="Times New Roman" w:eastAsiaTheme="minorHAnsi" w:hAnsi="Times New Roman" w:cs="Times New Roman"/>
          <w:color w:val="000000"/>
          <w:sz w:val="24"/>
          <w:szCs w:val="24"/>
        </w:rPr>
        <w:t>обусловлена</w:t>
      </w:r>
      <w:proofErr w:type="gramEnd"/>
      <w:r w:rsidRPr="00447D7E">
        <w:rPr>
          <w:rFonts w:ascii="Times New Roman" w:eastAsiaTheme="minorHAnsi" w:hAnsi="Times New Roman" w:cs="Times New Roman"/>
          <w:color w:val="000000"/>
          <w:sz w:val="24"/>
          <w:szCs w:val="24"/>
        </w:rPr>
        <w:t xml:space="preserve">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447D7E">
        <w:rPr>
          <w:rFonts w:ascii="Times New Roman" w:eastAsiaTheme="minorHAnsi" w:hAnsi="Times New Roman" w:cs="Times New Roman"/>
          <w:color w:val="000000"/>
          <w:sz w:val="24"/>
          <w:szCs w:val="24"/>
        </w:rPr>
        <w:t>задач</w:t>
      </w:r>
      <w:proofErr w:type="gramEnd"/>
      <w:r w:rsidRPr="00447D7E">
        <w:rPr>
          <w:rFonts w:ascii="Times New Roman" w:eastAsiaTheme="minorHAnsi" w:hAnsi="Times New Roman" w:cs="Times New Roman"/>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 широким использованием форм группового сотрудничества и проектных форм работы для реализации учебных целей курса;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первоначальных элементов </w:t>
      </w:r>
      <w:proofErr w:type="gramStart"/>
      <w:r w:rsidRPr="00447D7E">
        <w:rPr>
          <w:rFonts w:ascii="Times New Roman" w:eastAsiaTheme="minorHAnsi" w:hAnsi="Times New Roman" w:cs="Times New Roman"/>
          <w:color w:val="000000"/>
          <w:sz w:val="24"/>
          <w:szCs w:val="24"/>
        </w:rPr>
        <w:t>ИКТ-компетентности</w:t>
      </w:r>
      <w:proofErr w:type="gramEnd"/>
      <w:r w:rsidRPr="00447D7E">
        <w:rPr>
          <w:rFonts w:ascii="Times New Roman" w:eastAsiaTheme="minorHAnsi" w:hAnsi="Times New Roman" w:cs="Times New Roman"/>
          <w:color w:val="000000"/>
          <w:sz w:val="24"/>
          <w:szCs w:val="24"/>
        </w:rPr>
        <w:t xml:space="preserve"> учащихся.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Изучение курса </w:t>
      </w:r>
      <w:r w:rsidRPr="00447D7E">
        <w:rPr>
          <w:rFonts w:ascii="Times New Roman" w:eastAsiaTheme="minorHAnsi" w:hAnsi="Times New Roman" w:cs="Times New Roman"/>
          <w:b/>
          <w:color w:val="000000"/>
          <w:sz w:val="24"/>
          <w:szCs w:val="24"/>
        </w:rPr>
        <w:t>«Технологии»</w:t>
      </w:r>
      <w:r w:rsidRPr="00447D7E">
        <w:rPr>
          <w:rFonts w:ascii="Times New Roman" w:eastAsiaTheme="minorHAnsi" w:hAnsi="Times New Roman" w:cs="Times New Roman"/>
          <w:color w:val="000000"/>
          <w:sz w:val="24"/>
          <w:szCs w:val="24"/>
        </w:rPr>
        <w:t xml:space="preserve"> способствует: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 формирование внутреннего плана на основе поэтапной отработки предметно-преобразовательных действий;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коммуникативной компетентности </w:t>
      </w:r>
      <w:proofErr w:type="gramStart"/>
      <w:r w:rsidRPr="00447D7E">
        <w:rPr>
          <w:rFonts w:ascii="Times New Roman" w:eastAsiaTheme="minorHAnsi" w:hAnsi="Times New Roman" w:cs="Times New Roman"/>
          <w:color w:val="000000"/>
          <w:sz w:val="24"/>
          <w:szCs w:val="24"/>
        </w:rPr>
        <w:t>обучающихся</w:t>
      </w:r>
      <w:proofErr w:type="gramEnd"/>
      <w:r w:rsidRPr="00447D7E">
        <w:rPr>
          <w:rFonts w:ascii="Times New Roman" w:eastAsiaTheme="minorHAnsi" w:hAnsi="Times New Roman" w:cs="Times New Roman"/>
          <w:color w:val="000000"/>
          <w:sz w:val="24"/>
          <w:szCs w:val="24"/>
        </w:rPr>
        <w:t xml:space="preserve"> на основе организации совместно-продуктивной деятельности;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трудолюбия, самостоятельности, ответственного отношения к делу, инициативы, потребности помогать другим;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w:t>
      </w:r>
      <w:proofErr w:type="spellStart"/>
      <w:r w:rsidRPr="00447D7E">
        <w:rPr>
          <w:rFonts w:ascii="Times New Roman" w:eastAsiaTheme="minorHAnsi" w:hAnsi="Times New Roman" w:cs="Times New Roman"/>
          <w:color w:val="000000"/>
          <w:sz w:val="24"/>
          <w:szCs w:val="24"/>
        </w:rPr>
        <w:t>фомированиеИКТ</w:t>
      </w:r>
      <w:proofErr w:type="spellEnd"/>
      <w:r w:rsidRPr="00447D7E">
        <w:rPr>
          <w:rFonts w:ascii="Times New Roman" w:eastAsiaTheme="minorHAnsi" w:hAnsi="Times New Roman" w:cs="Times New Roman"/>
          <w:color w:val="000000"/>
          <w:sz w:val="24"/>
          <w:szCs w:val="24"/>
        </w:rPr>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w:t>
      </w:r>
      <w:r w:rsidRPr="00447D7E">
        <w:rPr>
          <w:rFonts w:ascii="Times New Roman" w:eastAsiaTheme="minorHAnsi" w:hAnsi="Times New Roman" w:cs="Times New Roman"/>
          <w:color w:val="000000"/>
          <w:sz w:val="24"/>
          <w:szCs w:val="24"/>
        </w:rPr>
        <w:lastRenderedPageBreak/>
        <w:t xml:space="preserve">информации другого человека, к процессу познания учения, к состоянию неполного знания и другим аспектам.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b/>
          <w:bCs/>
          <w:color w:val="000000"/>
          <w:sz w:val="24"/>
          <w:szCs w:val="24"/>
        </w:rPr>
        <w:t xml:space="preserve">«Физическая культура». </w:t>
      </w:r>
      <w:r w:rsidRPr="00447D7E">
        <w:rPr>
          <w:rFonts w:ascii="Times New Roman" w:eastAsiaTheme="minorHAnsi" w:hAnsi="Times New Roman" w:cs="Times New Roman"/>
          <w:color w:val="000000"/>
          <w:sz w:val="24"/>
          <w:szCs w:val="24"/>
        </w:rPr>
        <w:t xml:space="preserve">Этот предмет обеспечивает формирование личностных универсальных действий: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освоение моральных норм помощи тем, кто в ней нуждается, готовности принять на себя ответственность;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447D7E">
        <w:rPr>
          <w:rFonts w:ascii="Times New Roman" w:eastAsiaTheme="minorHAnsi" w:hAnsi="Times New Roman" w:cs="Times New Roman"/>
          <w:color w:val="000000"/>
          <w:sz w:val="24"/>
          <w:szCs w:val="24"/>
        </w:rPr>
        <w:t>совладания</w:t>
      </w:r>
      <w:proofErr w:type="spellEnd"/>
      <w:r w:rsidRPr="00447D7E">
        <w:rPr>
          <w:rFonts w:ascii="Times New Roman" w:eastAsiaTheme="minorHAnsi" w:hAnsi="Times New Roman" w:cs="Times New Roman"/>
          <w:color w:val="000000"/>
          <w:sz w:val="24"/>
          <w:szCs w:val="24"/>
        </w:rPr>
        <w:t xml:space="preserve"> и умения мобилизовать свои личностные и физические ресурсы, стрессоустойчивости;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освоение правил здорового и безопасного образа жизни.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color w:val="000000"/>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«Физическая культура» как учебный предмет способствует: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r w:rsidRPr="00447D7E">
        <w:rPr>
          <w:rFonts w:ascii="Times New Roman" w:eastAsiaTheme="minorHAnsi" w:hAnsi="Times New Roman" w:cs="Times New Roman"/>
          <w:color w:val="000000"/>
          <w:sz w:val="24"/>
          <w:szCs w:val="24"/>
        </w:rP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color w:val="000000"/>
          <w:sz w:val="24"/>
          <w:szCs w:val="24"/>
        </w:rPr>
      </w:pPr>
      <w:proofErr w:type="spellStart"/>
      <w:proofErr w:type="gramStart"/>
      <w:r w:rsidRPr="00447D7E">
        <w:rPr>
          <w:rFonts w:ascii="Times New Roman" w:eastAsiaTheme="minorHAnsi" w:hAnsi="Times New Roman" w:cs="Times New Roman"/>
          <w:color w:val="000000"/>
          <w:sz w:val="24"/>
          <w:szCs w:val="24"/>
        </w:rPr>
        <w:t>Сформированность</w:t>
      </w:r>
      <w:proofErr w:type="spellEnd"/>
      <w:r w:rsidRPr="00447D7E">
        <w:rPr>
          <w:rFonts w:ascii="Times New Roman" w:eastAsiaTheme="minorHAnsi" w:hAnsi="Times New Roman" w:cs="Times New Roman"/>
          <w:color w:val="000000"/>
          <w:sz w:val="24"/>
          <w:szCs w:val="24"/>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CD655D" w:rsidRPr="00447D7E" w:rsidRDefault="00CD655D" w:rsidP="00447D7E">
      <w:pPr>
        <w:tabs>
          <w:tab w:val="left" w:pos="0"/>
          <w:tab w:val="right" w:leader="dot" w:pos="9639"/>
        </w:tabs>
        <w:spacing w:before="240" w:after="120" w:line="240" w:lineRule="auto"/>
        <w:outlineLvl w:val="1"/>
        <w:rPr>
          <w:rFonts w:ascii="Times New Roman" w:hAnsi="Times New Roman" w:cs="Times New Roman"/>
          <w:b/>
          <w:sz w:val="24"/>
          <w:szCs w:val="24"/>
        </w:rPr>
      </w:pPr>
    </w:p>
    <w:p w:rsidR="00CD655D" w:rsidRPr="00447D7E" w:rsidRDefault="00CD655D" w:rsidP="00447D7E">
      <w:pPr>
        <w:spacing w:before="120" w:after="120" w:line="240" w:lineRule="auto"/>
        <w:outlineLvl w:val="2"/>
        <w:rPr>
          <w:rFonts w:ascii="Times New Roman" w:hAnsi="Times New Roman" w:cs="Times New Roman"/>
          <w:b/>
          <w:sz w:val="24"/>
          <w:szCs w:val="24"/>
        </w:rPr>
      </w:pPr>
    </w:p>
    <w:p w:rsidR="00CD655D" w:rsidRPr="00447D7E" w:rsidRDefault="00CD655D" w:rsidP="00447D7E">
      <w:pPr>
        <w:spacing w:before="120" w:after="120" w:line="240" w:lineRule="auto"/>
        <w:outlineLvl w:val="2"/>
        <w:rPr>
          <w:rFonts w:ascii="Times New Roman" w:hAnsi="Times New Roman" w:cs="Times New Roman"/>
          <w:b/>
          <w:sz w:val="24"/>
          <w:szCs w:val="24"/>
        </w:rPr>
      </w:pPr>
    </w:p>
    <w:p w:rsidR="00CD655D" w:rsidRPr="00447D7E" w:rsidRDefault="00AC7B96" w:rsidP="00447D7E">
      <w:pPr>
        <w:spacing w:before="120" w:after="120" w:line="240" w:lineRule="auto"/>
        <w:outlineLvl w:val="2"/>
        <w:rPr>
          <w:rFonts w:ascii="Times New Roman" w:hAnsi="Times New Roman" w:cs="Times New Roman"/>
          <w:iCs/>
          <w:color w:val="auto"/>
          <w:spacing w:val="-2"/>
          <w:sz w:val="24"/>
          <w:szCs w:val="24"/>
        </w:rPr>
      </w:pPr>
      <w:r w:rsidRPr="00447D7E">
        <w:rPr>
          <w:rFonts w:ascii="Times New Roman" w:hAnsi="Times New Roman" w:cs="Times New Roman"/>
          <w:b/>
          <w:sz w:val="24"/>
          <w:szCs w:val="24"/>
        </w:rPr>
        <w:t>2.2. П</w:t>
      </w:r>
      <w:r w:rsidRPr="00447D7E">
        <w:rPr>
          <w:rFonts w:ascii="Times New Roman" w:hAnsi="Times New Roman" w:cs="Times New Roman"/>
          <w:b/>
          <w:color w:val="auto"/>
          <w:sz w:val="24"/>
          <w:szCs w:val="24"/>
        </w:rPr>
        <w:t xml:space="preserve">рограммы учебных предметов, </w:t>
      </w:r>
      <w:r w:rsidRPr="00447D7E">
        <w:rPr>
          <w:rFonts w:ascii="Times New Roman" w:hAnsi="Times New Roman" w:cs="Times New Roman"/>
          <w:b/>
          <w:color w:val="auto"/>
          <w:sz w:val="24"/>
          <w:szCs w:val="24"/>
        </w:rPr>
        <w:br/>
      </w:r>
      <w:bookmarkEnd w:id="10"/>
    </w:p>
    <w:p w:rsidR="00CD655D" w:rsidRPr="00447D7E" w:rsidRDefault="00AC7B96" w:rsidP="00447D7E">
      <w:pPr>
        <w:spacing w:after="0" w:line="240" w:lineRule="auto"/>
        <w:ind w:firstLine="709"/>
        <w:rPr>
          <w:rFonts w:ascii="Times New Roman" w:hAnsi="Times New Roman" w:cs="Times New Roman"/>
          <w:kern w:val="2"/>
          <w:sz w:val="24"/>
          <w:szCs w:val="24"/>
        </w:rPr>
      </w:pPr>
      <w:r w:rsidRPr="00447D7E">
        <w:rPr>
          <w:rFonts w:ascii="Times New Roman" w:hAnsi="Times New Roman" w:cs="Times New Roman"/>
          <w:sz w:val="24"/>
          <w:szCs w:val="24"/>
        </w:rPr>
        <w:t>Программы отдельных учебных предметов, коррекционных курсов должны содержать:</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09"/>
        <w:rPr>
          <w:rFonts w:ascii="Times New Roman" w:hAnsi="Times New Roman" w:cs="Times New Roman"/>
          <w:kern w:val="2"/>
          <w:sz w:val="24"/>
          <w:szCs w:val="24"/>
        </w:rPr>
      </w:pPr>
      <w:r w:rsidRPr="00447D7E">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447D7E">
        <w:rPr>
          <w:rFonts w:ascii="Times New Roman" w:hAnsi="Times New Roman" w:cs="Times New Roman"/>
          <w:sz w:val="24"/>
          <w:szCs w:val="24"/>
        </w:rPr>
        <w:t>, коррекционного курса;</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общую характеристику учебного предмета</w:t>
      </w:r>
      <w:r w:rsidRPr="00447D7E">
        <w:rPr>
          <w:rFonts w:ascii="Times New Roman" w:hAnsi="Times New Roman" w:cs="Times New Roman"/>
          <w:sz w:val="24"/>
          <w:szCs w:val="24"/>
        </w:rPr>
        <w:t>, коррекционного курса</w:t>
      </w:r>
      <w:r w:rsidRPr="00447D7E">
        <w:rPr>
          <w:rFonts w:ascii="Times New Roman" w:hAnsi="Times New Roman" w:cs="Times New Roman"/>
          <w:kern w:val="2"/>
          <w:sz w:val="24"/>
          <w:szCs w:val="24"/>
        </w:rPr>
        <w:t>;</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описание места учебного предмета</w:t>
      </w:r>
      <w:r w:rsidRPr="00447D7E">
        <w:rPr>
          <w:rFonts w:ascii="Times New Roman" w:hAnsi="Times New Roman" w:cs="Times New Roman"/>
          <w:sz w:val="24"/>
          <w:szCs w:val="24"/>
        </w:rPr>
        <w:t>, коррекционного курса в учебном плане;</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 xml:space="preserve">личностные, </w:t>
      </w:r>
      <w:proofErr w:type="spellStart"/>
      <w:r w:rsidRPr="00447D7E">
        <w:rPr>
          <w:rFonts w:ascii="Times New Roman" w:hAnsi="Times New Roman" w:cs="Times New Roman"/>
          <w:kern w:val="2"/>
          <w:sz w:val="24"/>
          <w:szCs w:val="24"/>
        </w:rPr>
        <w:t>метапредметные</w:t>
      </w:r>
      <w:proofErr w:type="spellEnd"/>
      <w:r w:rsidRPr="00447D7E">
        <w:rPr>
          <w:rFonts w:ascii="Times New Roman" w:hAnsi="Times New Roman" w:cs="Times New Roman"/>
          <w:kern w:val="2"/>
          <w:sz w:val="24"/>
          <w:szCs w:val="24"/>
        </w:rPr>
        <w:t xml:space="preserve"> и предметные результаты освоения конкретного учебного предмета, </w:t>
      </w:r>
      <w:r w:rsidRPr="00447D7E">
        <w:rPr>
          <w:rFonts w:ascii="Times New Roman" w:hAnsi="Times New Roman" w:cs="Times New Roman"/>
          <w:sz w:val="24"/>
          <w:szCs w:val="24"/>
        </w:rPr>
        <w:t>коррекционного курса</w:t>
      </w:r>
      <w:r w:rsidRPr="00447D7E">
        <w:rPr>
          <w:rFonts w:ascii="Times New Roman" w:hAnsi="Times New Roman" w:cs="Times New Roman"/>
          <w:kern w:val="2"/>
          <w:sz w:val="24"/>
          <w:szCs w:val="24"/>
        </w:rPr>
        <w:t>;</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 xml:space="preserve">содержание учебного предмета, </w:t>
      </w:r>
      <w:r w:rsidRPr="00447D7E">
        <w:rPr>
          <w:rFonts w:ascii="Times New Roman" w:hAnsi="Times New Roman" w:cs="Times New Roman"/>
          <w:sz w:val="24"/>
          <w:szCs w:val="24"/>
        </w:rPr>
        <w:t>коррекционного курса</w:t>
      </w:r>
      <w:r w:rsidRPr="00447D7E">
        <w:rPr>
          <w:rFonts w:ascii="Times New Roman" w:hAnsi="Times New Roman" w:cs="Times New Roman"/>
          <w:kern w:val="2"/>
          <w:sz w:val="24"/>
          <w:szCs w:val="24"/>
        </w:rPr>
        <w:t>;</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CD655D" w:rsidRPr="00447D7E" w:rsidRDefault="00AC7B96" w:rsidP="00447D7E">
      <w:pPr>
        <w:numPr>
          <w:ilvl w:val="0"/>
          <w:numId w:val="7"/>
        </w:numPr>
        <w:tabs>
          <w:tab w:val="left" w:pos="1260"/>
        </w:tabs>
        <w:suppressAutoHyphens w:val="0"/>
        <w:autoSpaceDE w:val="0"/>
        <w:autoSpaceDN w:val="0"/>
        <w:adjustRightInd w:val="0"/>
        <w:spacing w:after="0" w:line="240" w:lineRule="auto"/>
        <w:ind w:left="0" w:firstLine="720"/>
        <w:rPr>
          <w:rFonts w:ascii="Times New Roman" w:hAnsi="Times New Roman" w:cs="Times New Roman"/>
          <w:kern w:val="2"/>
          <w:sz w:val="24"/>
          <w:szCs w:val="24"/>
        </w:rPr>
      </w:pPr>
      <w:r w:rsidRPr="00447D7E">
        <w:rPr>
          <w:rFonts w:ascii="Times New Roman" w:hAnsi="Times New Roman" w:cs="Times New Roman"/>
          <w:kern w:val="2"/>
          <w:sz w:val="24"/>
          <w:szCs w:val="24"/>
        </w:rPr>
        <w:t>описание материально-технического обеспечения образовательного процесса.</w:t>
      </w: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Литературное чтение</w:t>
      </w:r>
    </w:p>
    <w:p w:rsidR="00CD655D" w:rsidRPr="00447D7E" w:rsidRDefault="00AC7B96" w:rsidP="00447D7E">
      <w:pPr>
        <w:pStyle w:val="affb"/>
        <w:spacing w:after="200" w:line="240" w:lineRule="auto"/>
        <w:ind w:left="-426"/>
      </w:pPr>
      <w:r w:rsidRPr="00447D7E">
        <w:t>Программа составлена на основе авторской программы Л.Ф. Климановой, В.</w:t>
      </w:r>
      <w:r w:rsidR="006870F4" w:rsidRPr="00447D7E">
        <w:t xml:space="preserve">Г.Горецкий и </w:t>
      </w:r>
      <w:proofErr w:type="gramStart"/>
      <w:r w:rsidR="006870F4" w:rsidRPr="00447D7E">
        <w:t>др</w:t>
      </w:r>
      <w:proofErr w:type="gramEnd"/>
      <w:r w:rsidRPr="00447D7E">
        <w:t xml:space="preserve"> Бойкина «Литературное чтение». Рабочие программы. </w:t>
      </w:r>
      <w:r w:rsidRPr="00447D7E">
        <w:rPr>
          <w:spacing w:val="-10"/>
        </w:rPr>
        <w:t>Предметная линия учебников системы «</w:t>
      </w:r>
      <w:r w:rsidR="00C11E71" w:rsidRPr="00447D7E">
        <w:rPr>
          <w:spacing w:val="-10"/>
        </w:rPr>
        <w:t>Школа России</w:t>
      </w:r>
      <w:r w:rsidRPr="00447D7E">
        <w:rPr>
          <w:spacing w:val="-10"/>
        </w:rPr>
        <w:t>». 1 – 4 классы. – М..</w:t>
      </w:r>
      <w:proofErr w:type="gramStart"/>
      <w:r w:rsidRPr="00447D7E">
        <w:rPr>
          <w:spacing w:val="-10"/>
        </w:rPr>
        <w:t xml:space="preserve"> :</w:t>
      </w:r>
      <w:proofErr w:type="gramEnd"/>
      <w:r w:rsidRPr="00447D7E">
        <w:rPr>
          <w:spacing w:val="-10"/>
        </w:rPr>
        <w:t xml:space="preserve">  Просвещение, 2014.</w:t>
      </w:r>
    </w:p>
    <w:p w:rsidR="00CD655D" w:rsidRPr="00447D7E" w:rsidRDefault="00CD655D" w:rsidP="00447D7E">
      <w:pPr>
        <w:pStyle w:val="affb"/>
        <w:spacing w:after="200" w:line="240" w:lineRule="auto"/>
        <w:ind w:left="-426"/>
      </w:pP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Содержание программы </w:t>
      </w: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1 </w:t>
      </w:r>
      <w:proofErr w:type="spellStart"/>
      <w:r w:rsidRPr="00447D7E">
        <w:rPr>
          <w:rFonts w:ascii="Times New Roman" w:eastAsiaTheme="minorHAnsi" w:hAnsi="Times New Roman" w:cs="Times New Roman"/>
          <w:b/>
          <w:sz w:val="24"/>
          <w:szCs w:val="24"/>
        </w:rPr>
        <w:t>класс</w:t>
      </w:r>
      <w:proofErr w:type="gramStart"/>
      <w:r w:rsidRPr="00447D7E">
        <w:rPr>
          <w:rFonts w:ascii="Times New Roman" w:eastAsiaTheme="minorHAnsi" w:hAnsi="Times New Roman" w:cs="Times New Roman"/>
          <w:b/>
          <w:sz w:val="24"/>
          <w:szCs w:val="24"/>
        </w:rPr>
        <w:t>.О</w:t>
      </w:r>
      <w:proofErr w:type="gramEnd"/>
      <w:r w:rsidRPr="00447D7E">
        <w:rPr>
          <w:rFonts w:ascii="Times New Roman" w:eastAsiaTheme="minorHAnsi" w:hAnsi="Times New Roman" w:cs="Times New Roman"/>
          <w:b/>
          <w:sz w:val="24"/>
          <w:szCs w:val="24"/>
        </w:rPr>
        <w:t>бучение</w:t>
      </w:r>
      <w:proofErr w:type="spellEnd"/>
      <w:r w:rsidRPr="00447D7E">
        <w:rPr>
          <w:rFonts w:ascii="Times New Roman" w:eastAsiaTheme="minorHAnsi" w:hAnsi="Times New Roman" w:cs="Times New Roman"/>
          <w:b/>
          <w:sz w:val="24"/>
          <w:szCs w:val="24"/>
        </w:rPr>
        <w:t xml:space="preserve"> </w:t>
      </w:r>
      <w:proofErr w:type="spellStart"/>
      <w:r w:rsidRPr="00447D7E">
        <w:rPr>
          <w:rFonts w:ascii="Times New Roman" w:eastAsiaTheme="minorHAnsi" w:hAnsi="Times New Roman" w:cs="Times New Roman"/>
          <w:b/>
          <w:sz w:val="24"/>
          <w:szCs w:val="24"/>
        </w:rPr>
        <w:t>грамоте</w:t>
      </w:r>
      <w:r w:rsidRPr="00447D7E">
        <w:rPr>
          <w:rFonts w:ascii="Times New Roman" w:eastAsiaTheme="minorEastAsia" w:hAnsi="Times New Roman" w:cs="Times New Roman"/>
          <w:b/>
          <w:color w:val="211D1E"/>
          <w:sz w:val="24"/>
          <w:szCs w:val="24"/>
          <w:lang w:eastAsia="ru-RU"/>
        </w:rPr>
        <w:t>Подготовительный</w:t>
      </w:r>
      <w:proofErr w:type="spellEnd"/>
      <w:r w:rsidRPr="00447D7E">
        <w:rPr>
          <w:rFonts w:ascii="Times New Roman" w:eastAsiaTheme="minorEastAsia" w:hAnsi="Times New Roman" w:cs="Times New Roman"/>
          <w:b/>
          <w:color w:val="211D1E"/>
          <w:sz w:val="24"/>
          <w:szCs w:val="24"/>
          <w:lang w:eastAsia="ru-RU"/>
        </w:rPr>
        <w:t xml:space="preserve"> этап</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color w:val="211D1E"/>
          <w:sz w:val="24"/>
          <w:szCs w:val="24"/>
          <w:lang w:eastAsia="ru-RU"/>
        </w:rPr>
      </w:pPr>
      <w:r w:rsidRPr="00447D7E">
        <w:rPr>
          <w:rFonts w:ascii="Times New Roman" w:eastAsiaTheme="minorEastAsia" w:hAnsi="Times New Roman" w:cs="Times New Roman"/>
          <w:color w:val="211D1E"/>
          <w:sz w:val="24"/>
          <w:szCs w:val="24"/>
          <w:lang w:eastAsia="ru-RU"/>
        </w:rPr>
        <w:t>ДАВАЙТЕ ЗНАКОМИТЬСЯ(45ч)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b/>
          <w:color w:val="211D1E"/>
          <w:sz w:val="24"/>
          <w:szCs w:val="24"/>
          <w:lang w:eastAsia="ru-RU"/>
        </w:rPr>
      </w:pPr>
      <w:r w:rsidRPr="00447D7E">
        <w:rPr>
          <w:rFonts w:ascii="Times New Roman" w:eastAsiaTheme="minorEastAsia" w:hAnsi="Times New Roman" w:cs="Times New Roman"/>
          <w:b/>
          <w:color w:val="211D1E"/>
          <w:sz w:val="24"/>
          <w:szCs w:val="24"/>
          <w:lang w:eastAsia="ru-RU"/>
        </w:rPr>
        <w:t>Мир общения.(4ч).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color w:val="211D1E"/>
          <w:sz w:val="24"/>
          <w:szCs w:val="24"/>
          <w:lang w:eastAsia="ru-RU"/>
        </w:rPr>
      </w:pPr>
      <w:r w:rsidRPr="00447D7E">
        <w:rPr>
          <w:rFonts w:ascii="Times New Roman" w:eastAsiaTheme="minorEastAsia" w:hAnsi="Times New Roman" w:cs="Times New Roman"/>
          <w:color w:val="211D1E"/>
          <w:sz w:val="24"/>
          <w:szCs w:val="24"/>
          <w:lang w:eastAsia="ru-RU"/>
        </w:rPr>
        <w:t xml:space="preserve">Введение в мир общения. Устная форма общения: умение говорить, слушать. Знакомство, собеседники, «моё имя». </w:t>
      </w:r>
      <w:r w:rsidRPr="00447D7E">
        <w:rPr>
          <w:rFonts w:ascii="Times New Roman" w:eastAsiaTheme="minorEastAsia" w:hAnsi="Times New Roman" w:cs="Times New Roman"/>
          <w:color w:val="000000"/>
          <w:sz w:val="24"/>
          <w:szCs w:val="24"/>
          <w:lang w:eastAsia="ru-RU"/>
        </w:rPr>
        <w:t>Имя собственное.</w:t>
      </w:r>
      <w:r w:rsidRPr="00447D7E">
        <w:rPr>
          <w:rFonts w:ascii="Times New Roman" w:eastAsiaTheme="minorEastAsia" w:hAnsi="Times New Roman" w:cs="Times New Roman"/>
          <w:color w:val="211D1E"/>
          <w:sz w:val="24"/>
          <w:szCs w:val="24"/>
          <w:lang w:eastAsia="ru-RU"/>
        </w:rPr>
        <w:t xml:space="preserve"> Речевой этикет. Общее представление о диалоговой форме общения на основе наглядно-образных моделей. Различение целей речевого общения со сверстниками и взрослыми (игровые ситуации). </w:t>
      </w:r>
      <w:r w:rsidRPr="00447D7E">
        <w:rPr>
          <w:rFonts w:ascii="Times New Roman" w:eastAsiaTheme="minorEastAsia" w:hAnsi="Times New Roman" w:cs="Times New Roman"/>
          <w:color w:val="000000"/>
          <w:sz w:val="24"/>
          <w:szCs w:val="24"/>
          <w:lang w:eastAsia="ru-RU"/>
        </w:rPr>
        <w:t xml:space="preserve">Полноценное восприятие звучащей речи. Устранение речевых ошибок. Слова речевого этикета (слова вежливости) и их роль в общении. </w:t>
      </w: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Слово в общении (4 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Осознание цели и ситуации устного общения с помощью наглядно-образных моделей и рисунков. Адекватное восприятие звучащей речи. Освоение норм речевого этикета в ситуациях учебного и бытового общения (приветствие, прощание, извинение, благодарность, обращение с просьбой). Понимание роли слова в устном речевом общении. Различение слов, обозначающих отдельные предметы, и слов с обобщающим значением. Их роль в речевом общении. Игра</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b/>
          <w:sz w:val="24"/>
          <w:szCs w:val="24"/>
          <w:lang w:eastAsia="ru-RU"/>
        </w:rPr>
        <w:t>Мы узнаём мир по именам». (2 ч)</w:t>
      </w:r>
    </w:p>
    <w:p w:rsidR="00CD655D" w:rsidRPr="00447D7E" w:rsidRDefault="00AC7B96" w:rsidP="00447D7E">
      <w:pPr>
        <w:spacing w:line="240" w:lineRule="auto"/>
        <w:rPr>
          <w:rFonts w:ascii="Times New Roman" w:eastAsiaTheme="minorHAnsi" w:hAnsi="Times New Roman" w:cs="Times New Roman"/>
          <w:color w:val="211D1E"/>
          <w:sz w:val="24"/>
          <w:szCs w:val="24"/>
        </w:rPr>
      </w:pPr>
      <w:r w:rsidRPr="00447D7E">
        <w:rPr>
          <w:rFonts w:ascii="Times New Roman" w:eastAsiaTheme="minorHAnsi" w:hAnsi="Times New Roman" w:cs="Times New Roman"/>
          <w:color w:val="211D1E"/>
          <w:sz w:val="24"/>
          <w:szCs w:val="24"/>
        </w:rPr>
        <w:t>Помощники слова в общении. Общение без слов.</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b/>
          <w:color w:val="211D1E"/>
          <w:sz w:val="24"/>
          <w:szCs w:val="24"/>
        </w:rPr>
        <w:t>Слова и предметы (10 ч</w:t>
      </w:r>
      <w:r w:rsidRPr="00447D7E">
        <w:rPr>
          <w:rFonts w:ascii="Times New Roman" w:eastAsiaTheme="minorHAnsi" w:hAnsi="Times New Roman" w:cs="Times New Roman"/>
          <w:color w:val="211D1E"/>
          <w:sz w:val="24"/>
          <w:szCs w:val="24"/>
        </w:rPr>
        <w:t>)</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Помощники слова в общении: жесты, мимика, интонация. Общение без слов. Жест и его значение. Культура общения. Символическое изображение настроения. Общение с животными, воображаемое общение с неодушевлёнными предметами, с героями литературных произведений. Голоса, позы и движения животных, их значение для понимания «братьев наших меньших». Сочинение юмористических историй по серии рисунков и по наблюдениям. Сравнение общения с помощью предметов и с помощью слов. «Говорящие» предметы (телефон, приёмник, телевизор). Оживление предметов </w:t>
      </w:r>
      <w:proofErr w:type="gramStart"/>
      <w:r w:rsidRPr="00447D7E">
        <w:rPr>
          <w:rFonts w:ascii="Times New Roman" w:eastAsiaTheme="minorEastAsia" w:hAnsi="Times New Roman" w:cs="Times New Roman"/>
          <w:sz w:val="24"/>
          <w:szCs w:val="24"/>
          <w:lang w:eastAsia="ru-RU"/>
        </w:rPr>
        <w:t>–г</w:t>
      </w:r>
      <w:proofErr w:type="gramEnd"/>
      <w:r w:rsidRPr="00447D7E">
        <w:rPr>
          <w:rFonts w:ascii="Times New Roman" w:eastAsiaTheme="minorEastAsia" w:hAnsi="Times New Roman" w:cs="Times New Roman"/>
          <w:sz w:val="24"/>
          <w:szCs w:val="24"/>
          <w:lang w:eastAsia="ru-RU"/>
        </w:rPr>
        <w:t>ероев сказок. Роль слова в устном речевом общении. Развитие умения выбирать слова и выражения в соответствии с целями и условиями общения для эффективного решения коммуникативных задач. Устные рассказы по серии картинок («Азбука»). Выбор используемых слов и выражений в соответствии с целями и условиями общения для эффективного решения коммуникативных задач. Овладение умениями начать, поддержать, закончить разговор, привлечь внимание и т. п.</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Выбирать нужную интонацию для выражения своего отношения к предмету речи.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Рисунки и предметы в общении (8 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Предыстория письменной речи. Подготовка к осмыслению письменной речи: письмо с помощью рисунков, символов, знаков. Осмысление их роли в речевом общении как п</w:t>
      </w:r>
      <w:proofErr w:type="gramStart"/>
      <w:r w:rsidRPr="00447D7E">
        <w:rPr>
          <w:rFonts w:ascii="Times New Roman" w:eastAsiaTheme="minorEastAsia" w:hAnsi="Times New Roman" w:cs="Times New Roman"/>
          <w:sz w:val="24"/>
          <w:szCs w:val="24"/>
          <w:lang w:eastAsia="ru-RU"/>
        </w:rPr>
        <w:t>о-</w:t>
      </w:r>
      <w:proofErr w:type="gramEnd"/>
      <w:r w:rsidRPr="00447D7E">
        <w:rPr>
          <w:rFonts w:ascii="Times New Roman" w:eastAsiaTheme="minorEastAsia" w:hAnsi="Times New Roman" w:cs="Times New Roman"/>
          <w:sz w:val="24"/>
          <w:szCs w:val="24"/>
          <w:lang w:eastAsia="ru-RU"/>
        </w:rPr>
        <w:t xml:space="preserve"> средников (помощников). Обозначение словом предметов, меток, рисунков, символов, знаков, используемых в сообщении. Составление простейших сообщений с помощью рисунков символов. Количество и последовательность слов в сообщениях. Запись простейшего сообщения </w:t>
      </w:r>
      <w:proofErr w:type="gramStart"/>
      <w:r w:rsidRPr="00447D7E">
        <w:rPr>
          <w:rFonts w:ascii="Times New Roman" w:eastAsiaTheme="minorEastAsia" w:hAnsi="Times New Roman" w:cs="Times New Roman"/>
          <w:sz w:val="24"/>
          <w:szCs w:val="24"/>
          <w:lang w:eastAsia="ru-RU"/>
        </w:rPr>
        <w:t>с</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помощью знаков-символов, «чтение» сообщения. Коллективное составление знаков </w:t>
      </w:r>
      <w:proofErr w:type="gramStart"/>
      <w:r w:rsidRPr="00447D7E">
        <w:rPr>
          <w:rFonts w:ascii="Times New Roman" w:eastAsiaTheme="minorEastAsia" w:hAnsi="Times New Roman" w:cs="Times New Roman"/>
          <w:sz w:val="24"/>
          <w:szCs w:val="24"/>
          <w:lang w:eastAsia="ru-RU"/>
        </w:rPr>
        <w:t>–с</w:t>
      </w:r>
      <w:proofErr w:type="gramEnd"/>
      <w:r w:rsidRPr="00447D7E">
        <w:rPr>
          <w:rFonts w:ascii="Times New Roman" w:eastAsiaTheme="minorEastAsia" w:hAnsi="Times New Roman" w:cs="Times New Roman"/>
          <w:sz w:val="24"/>
          <w:szCs w:val="24"/>
          <w:lang w:eastAsia="ru-RU"/>
        </w:rPr>
        <w:t>имволов для обозначения результатов работы, их оценки (хорошо, отлично, удовлетворительно).</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HAnsi" w:hAnsi="Times New Roman" w:cs="Times New Roman"/>
          <w:b/>
          <w:sz w:val="24"/>
          <w:szCs w:val="24"/>
        </w:rPr>
        <w:t>Мир полон звуков. Гласные и согласные звуки. Твёрдые и мягкие согласные (9 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Звуки речи, их условное обозначение. Сравнение звуков природы и звуков речи. Звуковая структура слова. Гласные и согласные звуки, их артикуляция. Различение звучащей и письменной </w:t>
      </w:r>
      <w:r w:rsidRPr="00447D7E">
        <w:rPr>
          <w:rFonts w:ascii="Times New Roman" w:eastAsiaTheme="minorEastAsia" w:hAnsi="Times New Roman" w:cs="Times New Roman"/>
          <w:sz w:val="24"/>
          <w:szCs w:val="24"/>
          <w:lang w:eastAsia="ru-RU"/>
        </w:rPr>
        <w:lastRenderedPageBreak/>
        <w:t>речи. Фиксирование звучащего слова с помощью пиктограммы. Игры со звучащим словом. Выбор символов для обозначения гласных и согласных звуков. Введение модели слова, включающей звуковую схему и значение слова. Установление</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взаимосвязи звучания слова и его значения, смысла. Звуковой анализ слова как определение последовательности звуков в слове, обозначение их с помощь символов. Сопоставление слов, различающихся одним или несколькими звуками. Твёрдые и мягкие согласные, их символическое обозначение на звуковой схеме. Устные рассказы по картинке. Знакомство с графической схемой предложения. Первые представления о родословном древе, правильное использование слов для обозначения членов семьи; их</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имена и отчества</w:t>
      </w:r>
      <w:proofErr w:type="gramStart"/>
      <w:r w:rsidRPr="00447D7E">
        <w:rPr>
          <w:rFonts w:ascii="Times New Roman" w:eastAsiaTheme="minorEastAsia" w:hAnsi="Times New Roman" w:cs="Times New Roman"/>
          <w:sz w:val="24"/>
          <w:szCs w:val="24"/>
          <w:lang w:eastAsia="ru-RU"/>
        </w:rPr>
        <w:t xml:space="preserve"> .</w:t>
      </w:r>
      <w:proofErr w:type="gramEnd"/>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Звучание и значение слова (2 ч</w:t>
      </w:r>
      <w:proofErr w:type="gramStart"/>
      <w:r w:rsidRPr="00447D7E">
        <w:rPr>
          <w:rFonts w:ascii="Times New Roman" w:eastAsiaTheme="minorHAnsi" w:hAnsi="Times New Roman" w:cs="Times New Roman"/>
          <w:b/>
          <w:sz w:val="24"/>
          <w:szCs w:val="24"/>
        </w:rPr>
        <w:t xml:space="preserve"> )</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Слово как сложный языковой знак, замещающий что-либо (предметы, действия, признаки предметов и т. п.). Слово как двусторонняя единица языка (без термина); его наглядно-</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образная модель. Значение слов (образ предмета, действия или признака) и звучание слов (последовательность звуков в слове). Взаимосвязь значения и звучания слова. Звуковой</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анализ слов на основе графических моделей как переход от устной речи </w:t>
      </w:r>
      <w:proofErr w:type="gramStart"/>
      <w:r w:rsidRPr="00447D7E">
        <w:rPr>
          <w:rFonts w:ascii="Times New Roman" w:eastAsiaTheme="minorEastAsia" w:hAnsi="Times New Roman" w:cs="Times New Roman"/>
          <w:sz w:val="24"/>
          <w:szCs w:val="24"/>
          <w:lang w:eastAsia="ru-RU"/>
        </w:rPr>
        <w:t>к</w:t>
      </w:r>
      <w:proofErr w:type="gramEnd"/>
      <w:r w:rsidRPr="00447D7E">
        <w:rPr>
          <w:rFonts w:ascii="Times New Roman" w:eastAsiaTheme="minorEastAsia" w:hAnsi="Times New Roman" w:cs="Times New Roman"/>
          <w:sz w:val="24"/>
          <w:szCs w:val="24"/>
          <w:lang w:eastAsia="ru-RU"/>
        </w:rPr>
        <w:t xml:space="preserve"> письменной. Характеристика звуков в слове: гласных, твёрдых и мягких согласных. Осознание слова как взаимосвязи звучания (его звукового состава) и значения.</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Слова и слоги. Ударение в слове (3 ч</w:t>
      </w:r>
      <w:proofErr w:type="gramStart"/>
      <w:r w:rsidRPr="00447D7E">
        <w:rPr>
          <w:rFonts w:ascii="Times New Roman" w:eastAsiaTheme="minorHAnsi" w:hAnsi="Times New Roman" w:cs="Times New Roman"/>
          <w:b/>
          <w:sz w:val="24"/>
          <w:szCs w:val="24"/>
        </w:rPr>
        <w:t xml:space="preserve"> )</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Слог — минимальная единица произношения и чтения. Сравнение слова и слога: слово — номинативная единица, слог </w:t>
      </w:r>
      <w:proofErr w:type="gramStart"/>
      <w:r w:rsidRPr="00447D7E">
        <w:rPr>
          <w:rFonts w:ascii="Times New Roman" w:eastAsiaTheme="minorEastAsia" w:hAnsi="Times New Roman" w:cs="Times New Roman"/>
          <w:sz w:val="24"/>
          <w:szCs w:val="24"/>
          <w:lang w:eastAsia="ru-RU"/>
        </w:rPr>
        <w:t>—е</w:t>
      </w:r>
      <w:proofErr w:type="gramEnd"/>
      <w:r w:rsidRPr="00447D7E">
        <w:rPr>
          <w:rFonts w:ascii="Times New Roman" w:eastAsiaTheme="minorEastAsia" w:hAnsi="Times New Roman" w:cs="Times New Roman"/>
          <w:sz w:val="24"/>
          <w:szCs w:val="24"/>
          <w:lang w:eastAsia="ru-RU"/>
        </w:rPr>
        <w:t>диница произношения. Деление слов на слоги. Ударение, ударный слог.</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Ударный гласный звук в слове. Слогообразующая функция гласных. Образно-символическое обозначение ударения. </w:t>
      </w:r>
      <w:proofErr w:type="spellStart"/>
      <w:proofErr w:type="gramStart"/>
      <w:r w:rsidRPr="00447D7E">
        <w:rPr>
          <w:rFonts w:ascii="Times New Roman" w:eastAsiaTheme="minorEastAsia" w:hAnsi="Times New Roman" w:cs="Times New Roman"/>
          <w:sz w:val="24"/>
          <w:szCs w:val="24"/>
          <w:lang w:eastAsia="ru-RU"/>
        </w:rPr>
        <w:t>Смысло</w:t>
      </w:r>
      <w:proofErr w:type="spellEnd"/>
      <w:r w:rsidRPr="00447D7E">
        <w:rPr>
          <w:rFonts w:ascii="Times New Roman" w:eastAsiaTheme="minorEastAsia" w:hAnsi="Times New Roman" w:cs="Times New Roman"/>
          <w:sz w:val="24"/>
          <w:szCs w:val="24"/>
          <w:lang w:eastAsia="ru-RU"/>
        </w:rPr>
        <w:t>-различительная</w:t>
      </w:r>
      <w:proofErr w:type="gramEnd"/>
      <w:r w:rsidRPr="00447D7E">
        <w:rPr>
          <w:rFonts w:ascii="Times New Roman" w:eastAsiaTheme="minorEastAsia" w:hAnsi="Times New Roman" w:cs="Times New Roman"/>
          <w:sz w:val="24"/>
          <w:szCs w:val="24"/>
          <w:lang w:eastAsia="ru-RU"/>
        </w:rPr>
        <w:t xml:space="preserve"> роль ударения (</w:t>
      </w:r>
      <w:proofErr w:type="spellStart"/>
      <w:r w:rsidRPr="00447D7E">
        <w:rPr>
          <w:rFonts w:ascii="Times New Roman" w:eastAsiaTheme="minorEastAsia" w:hAnsi="Times New Roman" w:cs="Times New Roman"/>
          <w:i/>
          <w:iCs/>
          <w:sz w:val="24"/>
          <w:szCs w:val="24"/>
          <w:lang w:eastAsia="ru-RU"/>
        </w:rPr>
        <w:t>зАмок</w:t>
      </w:r>
      <w:proofErr w:type="spellEnd"/>
      <w:r w:rsidRPr="00447D7E">
        <w:rPr>
          <w:rFonts w:ascii="Times New Roman" w:eastAsiaTheme="minorEastAsia" w:hAnsi="Times New Roman" w:cs="Times New Roman"/>
          <w:i/>
          <w:iCs/>
          <w:sz w:val="24"/>
          <w:szCs w:val="24"/>
          <w:lang w:eastAsia="ru-RU"/>
        </w:rPr>
        <w:t xml:space="preserve"> — </w:t>
      </w:r>
      <w:proofErr w:type="spellStart"/>
      <w:r w:rsidRPr="00447D7E">
        <w:rPr>
          <w:rFonts w:ascii="Times New Roman" w:eastAsiaTheme="minorEastAsia" w:hAnsi="Times New Roman" w:cs="Times New Roman"/>
          <w:i/>
          <w:iCs/>
          <w:sz w:val="24"/>
          <w:szCs w:val="24"/>
          <w:lang w:eastAsia="ru-RU"/>
        </w:rPr>
        <w:t>замОк</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крУжки</w:t>
      </w:r>
      <w:proofErr w:type="spellEnd"/>
      <w:r w:rsidRPr="00447D7E">
        <w:rPr>
          <w:rFonts w:ascii="Times New Roman" w:eastAsiaTheme="minorEastAsia" w:hAnsi="Times New Roman" w:cs="Times New Roman"/>
          <w:i/>
          <w:iCs/>
          <w:sz w:val="24"/>
          <w:szCs w:val="24"/>
          <w:lang w:eastAsia="ru-RU"/>
        </w:rPr>
        <w:t xml:space="preserve"> — </w:t>
      </w:r>
      <w:proofErr w:type="spellStart"/>
      <w:r w:rsidRPr="00447D7E">
        <w:rPr>
          <w:rFonts w:ascii="Times New Roman" w:eastAsiaTheme="minorEastAsia" w:hAnsi="Times New Roman" w:cs="Times New Roman"/>
          <w:i/>
          <w:iCs/>
          <w:sz w:val="24"/>
          <w:szCs w:val="24"/>
          <w:lang w:eastAsia="ru-RU"/>
        </w:rPr>
        <w:t>кружкИ</w:t>
      </w:r>
      <w:proofErr w:type="spellEnd"/>
      <w:r w:rsidRPr="00447D7E">
        <w:rPr>
          <w:rFonts w:ascii="Times New Roman" w:eastAsiaTheme="minorEastAsia" w:hAnsi="Times New Roman" w:cs="Times New Roman"/>
          <w:sz w:val="24"/>
          <w:szCs w:val="24"/>
          <w:lang w:eastAsia="ru-RU"/>
        </w:rPr>
        <w:t>). Классификация слов. Звуковой анализ слов по графической схеме; характеристика звуков: гласные, согласные, твёрдые и мягкие. «Чтение» слов по следам анализа. Составление предложений на основе рисунков и моделей предложения. Интонационное оформление предложений. Устные рассказы. Выразительность устной речи.</w:t>
      </w:r>
    </w:p>
    <w:p w:rsidR="00CD655D" w:rsidRPr="00447D7E" w:rsidRDefault="00CD655D" w:rsidP="00447D7E">
      <w:pPr>
        <w:spacing w:line="240" w:lineRule="auto"/>
        <w:rPr>
          <w:rFonts w:ascii="Times New Roman" w:eastAsiaTheme="minorHAnsi" w:hAnsi="Times New Roman" w:cs="Times New Roman"/>
          <w:b/>
          <w:sz w:val="24"/>
          <w:szCs w:val="24"/>
        </w:rPr>
      </w:pP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Слово и предложение (5 ч</w:t>
      </w:r>
      <w:proofErr w:type="gramStart"/>
      <w:r w:rsidRPr="00447D7E">
        <w:rPr>
          <w:rFonts w:ascii="Times New Roman" w:eastAsiaTheme="minorHAnsi" w:hAnsi="Times New Roman" w:cs="Times New Roman"/>
          <w:b/>
          <w:sz w:val="24"/>
          <w:szCs w:val="24"/>
        </w:rPr>
        <w:t xml:space="preserve"> )</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Общее представление о предложении. Модель предложения, графическое обозначение его начала и конца. Различение слова и предложения. Коммуникативная цель предложения</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(сообщить, спросить, пригласить) и слова (назвать предмет, действие, свойство). Составление из слов предложения и «чтение» предложений по графической схеме.</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Работа с предложением: выделение слов, изменение их порядка. Пересказ сказок с использованием моделей слов и предложений. Словесно-образное представление о речи. Выразительность русской речи, ее звучность, напевность, мелодичность. Повторение. Звуки и их характеристика. Слоги и деление слов на слоги. Постановка ударений в словах. Различение в слове его значения и звучания. Соотнесение предложений с предложенной графической моделью.</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b/>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Основной (букварный) этап</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«СТРАНА АБВГДЕЙКА» (144 ч</w:t>
      </w:r>
      <w:proofErr w:type="gramStart"/>
      <w:r w:rsidRPr="00447D7E">
        <w:rPr>
          <w:rFonts w:ascii="Times New Roman" w:eastAsiaTheme="minorEastAsia" w:hAnsi="Times New Roman" w:cs="Times New Roman"/>
          <w:b/>
          <w:sz w:val="24"/>
          <w:szCs w:val="24"/>
          <w:lang w:eastAsia="ru-RU"/>
        </w:rPr>
        <w:t xml:space="preserve"> )</w:t>
      </w:r>
      <w:proofErr w:type="gramEnd"/>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Гласные звуки и буквы (27 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Веселое путешествие по стране «</w:t>
      </w:r>
      <w:proofErr w:type="spellStart"/>
      <w:r w:rsidRPr="00447D7E">
        <w:rPr>
          <w:rFonts w:ascii="Times New Roman" w:eastAsiaTheme="minorEastAsia" w:hAnsi="Times New Roman" w:cs="Times New Roman"/>
          <w:sz w:val="24"/>
          <w:szCs w:val="24"/>
          <w:lang w:eastAsia="ru-RU"/>
        </w:rPr>
        <w:t>АБВГДейка</w:t>
      </w:r>
      <w:proofErr w:type="spellEnd"/>
      <w:r w:rsidRPr="00447D7E">
        <w:rPr>
          <w:rFonts w:ascii="Times New Roman" w:eastAsiaTheme="minorEastAsia" w:hAnsi="Times New Roman" w:cs="Times New Roman"/>
          <w:sz w:val="24"/>
          <w:szCs w:val="24"/>
          <w:lang w:eastAsia="ru-RU"/>
        </w:rPr>
        <w:t xml:space="preserve">». Звуковой анализ слов, выделение гласных звуков и обозначение их буквами. Различение гласных и согласных звуков, их характеристика с опорой на </w:t>
      </w:r>
      <w:proofErr w:type="spellStart"/>
      <w:r w:rsidRPr="00447D7E">
        <w:rPr>
          <w:rFonts w:ascii="Times New Roman" w:eastAsiaTheme="minorEastAsia" w:hAnsi="Times New Roman" w:cs="Times New Roman"/>
          <w:sz w:val="24"/>
          <w:szCs w:val="24"/>
          <w:lang w:eastAsia="ru-RU"/>
        </w:rPr>
        <w:t>слого</w:t>
      </w:r>
      <w:proofErr w:type="spellEnd"/>
      <w:r w:rsidRPr="00447D7E">
        <w:rPr>
          <w:rFonts w:ascii="Times New Roman" w:eastAsiaTheme="minorEastAsia" w:hAnsi="Times New Roman" w:cs="Times New Roman"/>
          <w:sz w:val="24"/>
          <w:szCs w:val="24"/>
          <w:lang w:eastAsia="ru-RU"/>
        </w:rPr>
        <w:t xml:space="preserve">-звуковые схемы. Буква как знак звука. Гласные звуки и буквы </w:t>
      </w:r>
      <w:proofErr w:type="spellStart"/>
      <w:r w:rsidRPr="00447D7E">
        <w:rPr>
          <w:rFonts w:ascii="Times New Roman" w:eastAsiaTheme="minorEastAsia" w:hAnsi="Times New Roman" w:cs="Times New Roman"/>
          <w:i/>
          <w:iCs/>
          <w:sz w:val="24"/>
          <w:szCs w:val="24"/>
          <w:lang w:eastAsia="ru-RU"/>
        </w:rPr>
        <w:t>Аа</w:t>
      </w:r>
      <w:proofErr w:type="spellEnd"/>
      <w:r w:rsidRPr="00447D7E">
        <w:rPr>
          <w:rFonts w:ascii="Times New Roman" w:eastAsiaTheme="minorEastAsia" w:hAnsi="Times New Roman" w:cs="Times New Roman"/>
          <w:i/>
          <w:iCs/>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Оо</w:t>
      </w:r>
      <w:proofErr w:type="spellEnd"/>
      <w:r w:rsidRPr="00447D7E">
        <w:rPr>
          <w:rFonts w:ascii="Times New Roman" w:eastAsiaTheme="minorEastAsia" w:hAnsi="Times New Roman" w:cs="Times New Roman"/>
          <w:i/>
          <w:iCs/>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Уу</w:t>
      </w:r>
      <w:proofErr w:type="spellEnd"/>
      <w:r w:rsidRPr="00447D7E">
        <w:rPr>
          <w:rFonts w:ascii="Times New Roman" w:eastAsiaTheme="minorEastAsia" w:hAnsi="Times New Roman" w:cs="Times New Roman"/>
          <w:i/>
          <w:iCs/>
          <w:sz w:val="24"/>
          <w:szCs w:val="24"/>
          <w:lang w:eastAsia="ru-RU"/>
        </w:rPr>
        <w:t xml:space="preserve">, Ии, ы, </w:t>
      </w:r>
      <w:proofErr w:type="spellStart"/>
      <w:r w:rsidRPr="00447D7E">
        <w:rPr>
          <w:rFonts w:ascii="Times New Roman" w:eastAsiaTheme="minorEastAsia" w:hAnsi="Times New Roman" w:cs="Times New Roman"/>
          <w:i/>
          <w:iCs/>
          <w:sz w:val="24"/>
          <w:szCs w:val="24"/>
          <w:lang w:eastAsia="ru-RU"/>
        </w:rPr>
        <w:t>Ээ</w:t>
      </w:r>
      <w:proofErr w:type="spellEnd"/>
      <w:r w:rsidRPr="00447D7E">
        <w:rPr>
          <w:rFonts w:ascii="Times New Roman" w:eastAsiaTheme="minorEastAsia" w:hAnsi="Times New Roman" w:cs="Times New Roman"/>
          <w:sz w:val="24"/>
          <w:szCs w:val="24"/>
          <w:lang w:eastAsia="ru-RU"/>
        </w:rPr>
        <w:t xml:space="preserve">. Сравнение звуков [и] </w:t>
      </w:r>
      <w:proofErr w:type="gramStart"/>
      <w:r w:rsidRPr="00447D7E">
        <w:rPr>
          <w:rFonts w:ascii="Times New Roman" w:eastAsiaTheme="minorEastAsia" w:hAnsi="Times New Roman" w:cs="Times New Roman"/>
          <w:sz w:val="24"/>
          <w:szCs w:val="24"/>
          <w:lang w:eastAsia="ru-RU"/>
        </w:rPr>
        <w:t>—[</w:t>
      </w:r>
      <w:proofErr w:type="gramEnd"/>
      <w:r w:rsidRPr="00447D7E">
        <w:rPr>
          <w:rFonts w:ascii="Times New Roman" w:eastAsiaTheme="minorEastAsia" w:hAnsi="Times New Roman" w:cs="Times New Roman"/>
          <w:sz w:val="24"/>
          <w:szCs w:val="24"/>
          <w:lang w:eastAsia="ru-RU"/>
        </w:rPr>
        <w:t xml:space="preserve">ы] и букв </w:t>
      </w:r>
      <w:r w:rsidRPr="00447D7E">
        <w:rPr>
          <w:rFonts w:ascii="Times New Roman" w:eastAsiaTheme="minorEastAsia" w:hAnsi="Times New Roman" w:cs="Times New Roman"/>
          <w:i/>
          <w:iCs/>
          <w:sz w:val="24"/>
          <w:szCs w:val="24"/>
          <w:lang w:eastAsia="ru-RU"/>
        </w:rPr>
        <w:t xml:space="preserve">и </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ы</w:t>
      </w:r>
      <w:r w:rsidRPr="00447D7E">
        <w:rPr>
          <w:rFonts w:ascii="Times New Roman" w:eastAsiaTheme="minorEastAsia" w:hAnsi="Times New Roman" w:cs="Times New Roman"/>
          <w:sz w:val="24"/>
          <w:szCs w:val="24"/>
          <w:lang w:eastAsia="ru-RU"/>
        </w:rPr>
        <w:t xml:space="preserve">. Буква </w:t>
      </w:r>
      <w:r w:rsidRPr="00447D7E">
        <w:rPr>
          <w:rFonts w:ascii="Times New Roman" w:eastAsiaTheme="minorEastAsia" w:hAnsi="Times New Roman" w:cs="Times New Roman"/>
          <w:i/>
          <w:iCs/>
          <w:sz w:val="24"/>
          <w:szCs w:val="24"/>
          <w:lang w:eastAsia="ru-RU"/>
        </w:rPr>
        <w:t>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как указатель мягкости впереди стоящего согласного. Наглядная модель слова (его звуковая структура и значение). Предложения с пиктограммами, схема предложений. Запись слов рисунками (</w:t>
      </w:r>
      <w:proofErr w:type="spellStart"/>
      <w:r w:rsidRPr="00447D7E">
        <w:rPr>
          <w:rFonts w:ascii="Times New Roman" w:eastAsiaTheme="minorEastAsia" w:hAnsi="Times New Roman" w:cs="Times New Roman"/>
          <w:sz w:val="24"/>
          <w:szCs w:val="24"/>
          <w:lang w:eastAsia="ru-RU"/>
        </w:rPr>
        <w:t>акрофонический</w:t>
      </w:r>
      <w:proofErr w:type="spellEnd"/>
      <w:r w:rsidRPr="00447D7E">
        <w:rPr>
          <w:rFonts w:ascii="Times New Roman" w:eastAsiaTheme="minorEastAsia" w:hAnsi="Times New Roman" w:cs="Times New Roman"/>
          <w:sz w:val="24"/>
          <w:szCs w:val="24"/>
          <w:lang w:eastAsia="ru-RU"/>
        </w:rPr>
        <w:t xml:space="preserve"> способ записи). Перевод слова, записанного пиктограммой, в звуковые схемы; чтение слова по звуковой схеме (анализ-синтез). Повторение изученных букв, объяснение значения выражения «Узелки на память».</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Имена собственные героев сказок. Устные рассказы. Ребусы (письмо с помощью рисунков). «Чтение» слов по следам анализа (с использованием звуковой схемы и моделей слов).</w:t>
      </w: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Согласные звуки и буквы </w:t>
      </w:r>
      <w:proofErr w:type="gramStart"/>
      <w:r w:rsidRPr="00447D7E">
        <w:rPr>
          <w:rFonts w:ascii="Times New Roman" w:eastAsiaTheme="minorHAnsi" w:hAnsi="Times New Roman" w:cs="Times New Roman"/>
          <w:b/>
          <w:i/>
          <w:iCs/>
          <w:sz w:val="24"/>
          <w:szCs w:val="24"/>
        </w:rPr>
        <w:t>м</w:t>
      </w:r>
      <w:proofErr w:type="gramEnd"/>
      <w:r w:rsidRPr="00447D7E">
        <w:rPr>
          <w:rFonts w:ascii="Times New Roman" w:eastAsiaTheme="minorHAnsi" w:hAnsi="Times New Roman" w:cs="Times New Roman"/>
          <w:b/>
          <w:i/>
          <w:iCs/>
          <w:sz w:val="24"/>
          <w:szCs w:val="24"/>
        </w:rPr>
        <w:t xml:space="preserve">, с, н, л, т, к </w:t>
      </w:r>
      <w:r w:rsidRPr="00447D7E">
        <w:rPr>
          <w:rFonts w:ascii="Times New Roman" w:eastAsiaTheme="minorHAnsi" w:hAnsi="Times New Roman" w:cs="Times New Roman"/>
          <w:b/>
          <w:sz w:val="24"/>
          <w:szCs w:val="24"/>
        </w:rPr>
        <w:t>(25 ч)</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Согласные звуки. Различение гласных и согласных звуков. Сравнение твёрдых и мягких согласных, их артикуляционная характеристика. Звуковой анализ; подбор слов с заданным звуком. </w:t>
      </w:r>
      <w:proofErr w:type="spellStart"/>
      <w:proofErr w:type="gramStart"/>
      <w:r w:rsidRPr="00447D7E">
        <w:rPr>
          <w:rFonts w:ascii="Times New Roman" w:eastAsiaTheme="minorHAnsi" w:hAnsi="Times New Roman" w:cs="Times New Roman"/>
          <w:sz w:val="24"/>
          <w:szCs w:val="24"/>
        </w:rPr>
        <w:t>Смысло</w:t>
      </w:r>
      <w:proofErr w:type="spellEnd"/>
      <w:r w:rsidRPr="00447D7E">
        <w:rPr>
          <w:rFonts w:ascii="Times New Roman" w:eastAsiaTheme="minorHAnsi" w:hAnsi="Times New Roman" w:cs="Times New Roman"/>
          <w:sz w:val="24"/>
          <w:szCs w:val="24"/>
        </w:rPr>
        <w:t>-различительная</w:t>
      </w:r>
      <w:proofErr w:type="gramEnd"/>
      <w:r w:rsidRPr="00447D7E">
        <w:rPr>
          <w:rFonts w:ascii="Times New Roman" w:eastAsiaTheme="minorHAnsi" w:hAnsi="Times New Roman" w:cs="Times New Roman"/>
          <w:sz w:val="24"/>
          <w:szCs w:val="24"/>
        </w:rPr>
        <w:t xml:space="preserve"> функция звуков. Обозначение звуков буквами. Различение звука и буквы: буква как знак звука. </w:t>
      </w:r>
      <w:proofErr w:type="spellStart"/>
      <w:r w:rsidRPr="00447D7E">
        <w:rPr>
          <w:rFonts w:ascii="Times New Roman" w:eastAsiaTheme="minorHAnsi" w:hAnsi="Times New Roman" w:cs="Times New Roman"/>
          <w:sz w:val="24"/>
          <w:szCs w:val="24"/>
        </w:rPr>
        <w:t>Слого</w:t>
      </w:r>
      <w:proofErr w:type="spellEnd"/>
      <w:r w:rsidRPr="00447D7E">
        <w:rPr>
          <w:rFonts w:ascii="Times New Roman" w:eastAsiaTheme="minorHAnsi" w:hAnsi="Times New Roman" w:cs="Times New Roman"/>
          <w:sz w:val="24"/>
          <w:szCs w:val="24"/>
        </w:rPr>
        <w:t>-звуковой анализ слов. Овладение по</w:t>
      </w:r>
      <w:r w:rsidRPr="00447D7E">
        <w:rPr>
          <w:rFonts w:ascii="Times New Roman" w:eastAsiaTheme="minorEastAsia" w:hAnsi="Times New Roman" w:cs="Times New Roman"/>
          <w:sz w:val="24"/>
          <w:szCs w:val="24"/>
          <w:lang w:eastAsia="ru-RU"/>
        </w:rPr>
        <w:t xml:space="preserve">зиционным способом обозначения звуков </w:t>
      </w:r>
      <w:proofErr w:type="spellStart"/>
      <w:r w:rsidRPr="00447D7E">
        <w:rPr>
          <w:rFonts w:ascii="Times New Roman" w:eastAsiaTheme="minorEastAsia" w:hAnsi="Times New Roman" w:cs="Times New Roman"/>
          <w:sz w:val="24"/>
          <w:szCs w:val="24"/>
          <w:lang w:eastAsia="ru-RU"/>
        </w:rPr>
        <w:t>буквами</w:t>
      </w:r>
      <w:proofErr w:type="gramStart"/>
      <w:r w:rsidRPr="00447D7E">
        <w:rPr>
          <w:rFonts w:ascii="Times New Roman" w:eastAsiaTheme="minorEastAsia" w:hAnsi="Times New Roman" w:cs="Times New Roman"/>
          <w:sz w:val="24"/>
          <w:szCs w:val="24"/>
          <w:lang w:eastAsia="ru-RU"/>
        </w:rPr>
        <w:t>,о</w:t>
      </w:r>
      <w:proofErr w:type="gramEnd"/>
      <w:r w:rsidRPr="00447D7E">
        <w:rPr>
          <w:rFonts w:ascii="Times New Roman" w:eastAsiaTheme="minorEastAsia" w:hAnsi="Times New Roman" w:cs="Times New Roman"/>
          <w:sz w:val="24"/>
          <w:szCs w:val="24"/>
          <w:lang w:eastAsia="ru-RU"/>
        </w:rPr>
        <w:t>смысление</w:t>
      </w:r>
      <w:proofErr w:type="spellEnd"/>
      <w:r w:rsidRPr="00447D7E">
        <w:rPr>
          <w:rFonts w:ascii="Times New Roman" w:eastAsiaTheme="minorEastAsia" w:hAnsi="Times New Roman" w:cs="Times New Roman"/>
          <w:sz w:val="24"/>
          <w:szCs w:val="24"/>
          <w:lang w:eastAsia="ru-RU"/>
        </w:rPr>
        <w:t xml:space="preserve"> роли буквы </w:t>
      </w:r>
      <w:r w:rsidRPr="00447D7E">
        <w:rPr>
          <w:rFonts w:ascii="Times New Roman" w:eastAsiaTheme="minorEastAsia" w:hAnsi="Times New Roman" w:cs="Times New Roman"/>
          <w:i/>
          <w:iCs/>
          <w:sz w:val="24"/>
          <w:szCs w:val="24"/>
          <w:lang w:eastAsia="ru-RU"/>
        </w:rPr>
        <w:t xml:space="preserve">и </w:t>
      </w:r>
      <w:r w:rsidRPr="00447D7E">
        <w:rPr>
          <w:rFonts w:ascii="Times New Roman" w:eastAsiaTheme="minorEastAsia" w:hAnsi="Times New Roman" w:cs="Times New Roman"/>
          <w:sz w:val="24"/>
          <w:szCs w:val="24"/>
          <w:lang w:eastAsia="ru-RU"/>
        </w:rPr>
        <w:t>в</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слогах</w:t>
      </w:r>
      <w:proofErr w:type="gramEnd"/>
      <w:r w:rsidRPr="00447D7E">
        <w:rPr>
          <w:rFonts w:ascii="Times New Roman" w:eastAsiaTheme="minorEastAsia" w:hAnsi="Times New Roman" w:cs="Times New Roman"/>
          <w:sz w:val="24"/>
          <w:szCs w:val="24"/>
          <w:lang w:eastAsia="ru-RU"/>
        </w:rPr>
        <w:t xml:space="preserve"> с мягкими согласными (</w:t>
      </w:r>
      <w:proofErr w:type="spellStart"/>
      <w:r w:rsidRPr="00447D7E">
        <w:rPr>
          <w:rFonts w:ascii="Times New Roman" w:eastAsiaTheme="minorEastAsia" w:hAnsi="Times New Roman" w:cs="Times New Roman"/>
          <w:i/>
          <w:iCs/>
          <w:sz w:val="24"/>
          <w:szCs w:val="24"/>
          <w:lang w:eastAsia="ru-RU"/>
        </w:rPr>
        <w:t>лы</w:t>
      </w:r>
      <w:proofErr w:type="spellEnd"/>
      <w:r w:rsidRPr="00447D7E">
        <w:rPr>
          <w:rFonts w:ascii="Times New Roman" w:eastAsiaTheme="minorEastAsia" w:hAnsi="Times New Roman" w:cs="Times New Roman"/>
          <w:i/>
          <w:iCs/>
          <w:sz w:val="24"/>
          <w:szCs w:val="24"/>
          <w:lang w:eastAsia="ru-RU"/>
        </w:rPr>
        <w:t>-ли, ты-</w:t>
      </w:r>
      <w:proofErr w:type="spellStart"/>
      <w:r w:rsidRPr="00447D7E">
        <w:rPr>
          <w:rFonts w:ascii="Times New Roman" w:eastAsiaTheme="minorEastAsia" w:hAnsi="Times New Roman" w:cs="Times New Roman"/>
          <w:i/>
          <w:iCs/>
          <w:sz w:val="24"/>
          <w:szCs w:val="24"/>
          <w:lang w:eastAsia="ru-RU"/>
        </w:rPr>
        <w:t>ти</w:t>
      </w:r>
      <w:proofErr w:type="spellEnd"/>
      <w:r w:rsidRPr="00447D7E">
        <w:rPr>
          <w:rFonts w:ascii="Times New Roman" w:eastAsiaTheme="minorEastAsia" w:hAnsi="Times New Roman" w:cs="Times New Roman"/>
          <w:sz w:val="24"/>
          <w:szCs w:val="24"/>
          <w:lang w:eastAsia="ru-RU"/>
        </w:rPr>
        <w:t>). Тематическая группировка слов (чайная посуда, столовые приборы, учебные вещи, игрушки); многозначность слова.</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Чтение открытых слогов (кончающихся гласными) с твёрдыми и мягкими согласными (</w:t>
      </w:r>
      <w:r w:rsidRPr="00447D7E">
        <w:rPr>
          <w:rFonts w:ascii="Times New Roman" w:eastAsiaTheme="minorEastAsia" w:hAnsi="Times New Roman" w:cs="Times New Roman"/>
          <w:i/>
          <w:iCs/>
          <w:sz w:val="24"/>
          <w:szCs w:val="24"/>
          <w:lang w:eastAsia="ru-RU"/>
        </w:rPr>
        <w:t xml:space="preserve">мы-ми, </w:t>
      </w:r>
      <w:proofErr w:type="spellStart"/>
      <w:r w:rsidRPr="00447D7E">
        <w:rPr>
          <w:rFonts w:ascii="Times New Roman" w:eastAsiaTheme="minorEastAsia" w:hAnsi="Times New Roman" w:cs="Times New Roman"/>
          <w:i/>
          <w:iCs/>
          <w:sz w:val="24"/>
          <w:szCs w:val="24"/>
          <w:lang w:eastAsia="ru-RU"/>
        </w:rPr>
        <w:t>ны-ни</w:t>
      </w:r>
      <w:proofErr w:type="gramStart"/>
      <w:r w:rsidRPr="00447D7E">
        <w:rPr>
          <w:rFonts w:ascii="Times New Roman" w:eastAsiaTheme="minorEastAsia" w:hAnsi="Times New Roman" w:cs="Times New Roman"/>
          <w:i/>
          <w:iCs/>
          <w:sz w:val="24"/>
          <w:szCs w:val="24"/>
          <w:lang w:eastAsia="ru-RU"/>
        </w:rPr>
        <w:t>,т</w:t>
      </w:r>
      <w:proofErr w:type="gramEnd"/>
      <w:r w:rsidRPr="00447D7E">
        <w:rPr>
          <w:rFonts w:ascii="Times New Roman" w:eastAsiaTheme="minorEastAsia" w:hAnsi="Times New Roman" w:cs="Times New Roman"/>
          <w:i/>
          <w:iCs/>
          <w:sz w:val="24"/>
          <w:szCs w:val="24"/>
          <w:lang w:eastAsia="ru-RU"/>
        </w:rPr>
        <w:t>ы-ти</w:t>
      </w:r>
      <w:proofErr w:type="spellEnd"/>
      <w:r w:rsidRPr="00447D7E">
        <w:rPr>
          <w:rFonts w:ascii="Times New Roman" w:eastAsiaTheme="minorEastAsia" w:hAnsi="Times New Roman" w:cs="Times New Roman"/>
          <w:sz w:val="24"/>
          <w:szCs w:val="24"/>
          <w:lang w:eastAsia="ru-RU"/>
        </w:rPr>
        <w:t>). Ударный и безударный слоги. Нахождение ударного слога в словах. Чтение текстов по слогам; плавное чтение слов с ориентировкой на знак ударения. Хоровое чтение; чтение диалогов. Устные рассказы по картинке о семье и любимых</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занятиях</w:t>
      </w:r>
      <w:proofErr w:type="gramEnd"/>
      <w:r w:rsidRPr="00447D7E">
        <w:rPr>
          <w:rFonts w:ascii="Times New Roman" w:eastAsiaTheme="minorEastAsia" w:hAnsi="Times New Roman" w:cs="Times New Roman"/>
          <w:sz w:val="24"/>
          <w:szCs w:val="24"/>
          <w:lang w:eastAsia="ru-RU"/>
        </w:rPr>
        <w:t xml:space="preserve"> и др.</w:t>
      </w: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Согласные звуки и буквы </w:t>
      </w:r>
      <w:proofErr w:type="gramStart"/>
      <w:r w:rsidRPr="00447D7E">
        <w:rPr>
          <w:rFonts w:ascii="Times New Roman" w:eastAsiaTheme="minorHAnsi" w:hAnsi="Times New Roman" w:cs="Times New Roman"/>
          <w:b/>
          <w:i/>
          <w:iCs/>
          <w:sz w:val="24"/>
          <w:szCs w:val="24"/>
        </w:rPr>
        <w:t>р</w:t>
      </w:r>
      <w:proofErr w:type="gramEnd"/>
      <w:r w:rsidRPr="00447D7E">
        <w:rPr>
          <w:rFonts w:ascii="Times New Roman" w:eastAsiaTheme="minorHAnsi" w:hAnsi="Times New Roman" w:cs="Times New Roman"/>
          <w:b/>
          <w:i/>
          <w:iCs/>
          <w:sz w:val="24"/>
          <w:szCs w:val="24"/>
        </w:rPr>
        <w:t xml:space="preserve">, в, п, г </w:t>
      </w:r>
      <w:r w:rsidRPr="00447D7E">
        <w:rPr>
          <w:rFonts w:ascii="Times New Roman" w:eastAsiaTheme="minorHAnsi" w:hAnsi="Times New Roman" w:cs="Times New Roman"/>
          <w:b/>
          <w:sz w:val="24"/>
          <w:szCs w:val="24"/>
        </w:rPr>
        <w:t>(17 ч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Звуки и буквы русского алфавита. Согласные звуки, обозначение их буквами. Звуковой анализ по моделям слов. Гласные и согласные звуки. Слова с указанным звуком в начале, середине, конце. Смыслоразличительная функция звуков. Мягкие и твёрдые согласные. Обозначение мягких звуков условными знаками на схеме и буквами на письме. Сравнение</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твёрдых и мягких согласных, их артикуляционная характеристика. Способы их обозначения на схеме и при письме. Осмысление роли буквы </w:t>
      </w:r>
      <w:r w:rsidRPr="00447D7E">
        <w:rPr>
          <w:rFonts w:ascii="Times New Roman" w:eastAsiaTheme="minorEastAsia" w:hAnsi="Times New Roman" w:cs="Times New Roman"/>
          <w:i/>
          <w:iCs/>
          <w:sz w:val="24"/>
          <w:szCs w:val="24"/>
          <w:lang w:eastAsia="ru-RU"/>
        </w:rPr>
        <w:t xml:space="preserve">и </w:t>
      </w:r>
      <w:r w:rsidRPr="00447D7E">
        <w:rPr>
          <w:rFonts w:ascii="Times New Roman" w:eastAsiaTheme="minorEastAsia" w:hAnsi="Times New Roman" w:cs="Times New Roman"/>
          <w:sz w:val="24"/>
          <w:szCs w:val="24"/>
          <w:lang w:eastAsia="ru-RU"/>
        </w:rPr>
        <w:t>в слогах с мягкими согласными (</w:t>
      </w:r>
      <w:proofErr w:type="spellStart"/>
      <w:r w:rsidRPr="00447D7E">
        <w:rPr>
          <w:rFonts w:ascii="Times New Roman" w:eastAsiaTheme="minorEastAsia" w:hAnsi="Times New Roman" w:cs="Times New Roman"/>
          <w:i/>
          <w:iCs/>
          <w:sz w:val="24"/>
          <w:szCs w:val="24"/>
          <w:lang w:eastAsia="ru-RU"/>
        </w:rPr>
        <w:t>гы-ги</w:t>
      </w:r>
      <w:proofErr w:type="spellEnd"/>
      <w:r w:rsidRPr="00447D7E">
        <w:rPr>
          <w:rFonts w:ascii="Times New Roman" w:eastAsiaTheme="minorEastAsia" w:hAnsi="Times New Roman" w:cs="Times New Roman"/>
          <w:i/>
          <w:iCs/>
          <w:sz w:val="24"/>
          <w:szCs w:val="24"/>
          <w:lang w:eastAsia="ru-RU"/>
        </w:rPr>
        <w:t>, вы-</w:t>
      </w:r>
      <w:proofErr w:type="spellStart"/>
      <w:r w:rsidRPr="00447D7E">
        <w:rPr>
          <w:rFonts w:ascii="Times New Roman" w:eastAsiaTheme="minorEastAsia" w:hAnsi="Times New Roman" w:cs="Times New Roman"/>
          <w:i/>
          <w:iCs/>
          <w:sz w:val="24"/>
          <w:szCs w:val="24"/>
          <w:lang w:eastAsia="ru-RU"/>
        </w:rPr>
        <w:t>ви</w:t>
      </w:r>
      <w:proofErr w:type="spell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Ориентировка на гласный звук при чтении слогов и слов. Ударный и безударный слоги. Нахождение ударного слога в словах. Формирование навыка слогового чтения (ориентировка на букву, обозначающую гласный звук)</w:t>
      </w:r>
      <w:proofErr w:type="gramStart"/>
      <w:r w:rsidRPr="00447D7E">
        <w:rPr>
          <w:rFonts w:ascii="Times New Roman" w:eastAsiaTheme="minorEastAsia" w:hAnsi="Times New Roman" w:cs="Times New Roman"/>
          <w:sz w:val="24"/>
          <w:szCs w:val="24"/>
          <w:lang w:eastAsia="ru-RU"/>
        </w:rPr>
        <w:t>.П</w:t>
      </w:r>
      <w:proofErr w:type="gramEnd"/>
      <w:r w:rsidRPr="00447D7E">
        <w:rPr>
          <w:rFonts w:ascii="Times New Roman" w:eastAsiaTheme="minorEastAsia" w:hAnsi="Times New Roman" w:cs="Times New Roman"/>
          <w:sz w:val="24"/>
          <w:szCs w:val="24"/>
          <w:lang w:eastAsia="ru-RU"/>
        </w:rPr>
        <w:t>лавное слоговое чтение и чтение целыми словами с ориентировкой на знак ударения. Звонкие и глухие согласные, обозначение их на письме (</w:t>
      </w:r>
      <w:r w:rsidRPr="00447D7E">
        <w:rPr>
          <w:rFonts w:ascii="Times New Roman" w:eastAsiaTheme="minorEastAsia" w:hAnsi="Times New Roman" w:cs="Times New Roman"/>
          <w:i/>
          <w:iCs/>
          <w:sz w:val="24"/>
          <w:szCs w:val="24"/>
          <w:lang w:eastAsia="ru-RU"/>
        </w:rPr>
        <w:t>г — к</w:t>
      </w:r>
      <w:r w:rsidRPr="00447D7E">
        <w:rPr>
          <w:rFonts w:ascii="Times New Roman" w:eastAsiaTheme="minorEastAsia" w:hAnsi="Times New Roman" w:cs="Times New Roman"/>
          <w:sz w:val="24"/>
          <w:szCs w:val="24"/>
          <w:lang w:eastAsia="ru-RU"/>
        </w:rPr>
        <w:t>)</w:t>
      </w:r>
      <w:proofErr w:type="gramStart"/>
      <w:r w:rsidRPr="00447D7E">
        <w:rPr>
          <w:rFonts w:ascii="Times New Roman" w:eastAsiaTheme="minorEastAsia" w:hAnsi="Times New Roman" w:cs="Times New Roman"/>
          <w:sz w:val="24"/>
          <w:szCs w:val="24"/>
          <w:lang w:eastAsia="ru-RU"/>
        </w:rPr>
        <w:t>.П</w:t>
      </w:r>
      <w:proofErr w:type="gramEnd"/>
      <w:r w:rsidRPr="00447D7E">
        <w:rPr>
          <w:rFonts w:ascii="Times New Roman" w:eastAsiaTheme="minorEastAsia" w:hAnsi="Times New Roman" w:cs="Times New Roman"/>
          <w:sz w:val="24"/>
          <w:szCs w:val="24"/>
          <w:lang w:eastAsia="ru-RU"/>
        </w:rPr>
        <w:t>роизнесение скороговорок с изученными звуками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речи. Тематическая классификация слов (животные, птицы, насекомые; музыкальные инструменты). Слова с обобщающим значением. Чтение слогов и слов с твёрдыми и мягкими согласными (</w:t>
      </w:r>
      <w:proofErr w:type="spellStart"/>
      <w:r w:rsidRPr="00447D7E">
        <w:rPr>
          <w:rFonts w:ascii="Times New Roman" w:eastAsiaTheme="minorEastAsia" w:hAnsi="Times New Roman" w:cs="Times New Roman"/>
          <w:i/>
          <w:iCs/>
          <w:sz w:val="24"/>
          <w:szCs w:val="24"/>
          <w:lang w:eastAsia="ru-RU"/>
        </w:rPr>
        <w:t>ры-ри</w:t>
      </w:r>
      <w:proofErr w:type="spellEnd"/>
      <w:r w:rsidRPr="00447D7E">
        <w:rPr>
          <w:rFonts w:ascii="Times New Roman" w:eastAsiaTheme="minorEastAsia" w:hAnsi="Times New Roman" w:cs="Times New Roman"/>
          <w:i/>
          <w:iCs/>
          <w:sz w:val="24"/>
          <w:szCs w:val="24"/>
          <w:lang w:eastAsia="ru-RU"/>
        </w:rPr>
        <w:t>, вы-</w:t>
      </w:r>
      <w:proofErr w:type="spellStart"/>
      <w:r w:rsidRPr="00447D7E">
        <w:rPr>
          <w:rFonts w:ascii="Times New Roman" w:eastAsiaTheme="minorEastAsia" w:hAnsi="Times New Roman" w:cs="Times New Roman"/>
          <w:i/>
          <w:iCs/>
          <w:sz w:val="24"/>
          <w:szCs w:val="24"/>
          <w:lang w:eastAsia="ru-RU"/>
        </w:rPr>
        <w:t>ви</w:t>
      </w:r>
      <w:proofErr w:type="spellEnd"/>
      <w:r w:rsidRPr="00447D7E">
        <w:rPr>
          <w:rFonts w:ascii="Times New Roman" w:eastAsiaTheme="minorEastAsia" w:hAnsi="Times New Roman" w:cs="Times New Roman"/>
          <w:sz w:val="24"/>
          <w:szCs w:val="24"/>
          <w:lang w:eastAsia="ru-RU"/>
        </w:rPr>
        <w:t>…)</w:t>
      </w:r>
      <w:proofErr w:type="gramStart"/>
      <w:r w:rsidRPr="00447D7E">
        <w:rPr>
          <w:rFonts w:ascii="Times New Roman" w:eastAsiaTheme="minorEastAsia" w:hAnsi="Times New Roman" w:cs="Times New Roman"/>
          <w:sz w:val="24"/>
          <w:szCs w:val="24"/>
          <w:lang w:eastAsia="ru-RU"/>
        </w:rPr>
        <w:t>,з</w:t>
      </w:r>
      <w:proofErr w:type="gramEnd"/>
      <w:r w:rsidRPr="00447D7E">
        <w:rPr>
          <w:rFonts w:ascii="Times New Roman" w:eastAsiaTheme="minorEastAsia" w:hAnsi="Times New Roman" w:cs="Times New Roman"/>
          <w:sz w:val="24"/>
          <w:szCs w:val="24"/>
          <w:lang w:eastAsia="ru-RU"/>
        </w:rPr>
        <w:t>вонкими и глухими согласными (</w:t>
      </w:r>
      <w:proofErr w:type="spellStart"/>
      <w:r w:rsidRPr="00447D7E">
        <w:rPr>
          <w:rFonts w:ascii="Times New Roman" w:eastAsiaTheme="minorEastAsia" w:hAnsi="Times New Roman" w:cs="Times New Roman"/>
          <w:i/>
          <w:iCs/>
          <w:sz w:val="24"/>
          <w:szCs w:val="24"/>
          <w:lang w:eastAsia="ru-RU"/>
        </w:rPr>
        <w:t>го</w:t>
      </w:r>
      <w:proofErr w:type="spellEnd"/>
      <w:r w:rsidRPr="00447D7E">
        <w:rPr>
          <w:rFonts w:ascii="Times New Roman" w:eastAsiaTheme="minorEastAsia" w:hAnsi="Times New Roman" w:cs="Times New Roman"/>
          <w:i/>
          <w:iCs/>
          <w:sz w:val="24"/>
          <w:szCs w:val="24"/>
          <w:lang w:eastAsia="ru-RU"/>
        </w:rPr>
        <w:t xml:space="preserve">-ко, </w:t>
      </w:r>
      <w:proofErr w:type="spellStart"/>
      <w:r w:rsidRPr="00447D7E">
        <w:rPr>
          <w:rFonts w:ascii="Times New Roman" w:eastAsiaTheme="minorEastAsia" w:hAnsi="Times New Roman" w:cs="Times New Roman"/>
          <w:i/>
          <w:iCs/>
          <w:sz w:val="24"/>
          <w:szCs w:val="24"/>
          <w:lang w:eastAsia="ru-RU"/>
        </w:rPr>
        <w:t>гу</w:t>
      </w:r>
      <w:proofErr w:type="spellEnd"/>
      <w:r w:rsidRPr="00447D7E">
        <w:rPr>
          <w:rFonts w:ascii="Times New Roman" w:eastAsiaTheme="minorEastAsia" w:hAnsi="Times New Roman" w:cs="Times New Roman"/>
          <w:i/>
          <w:iCs/>
          <w:sz w:val="24"/>
          <w:szCs w:val="24"/>
          <w:lang w:eastAsia="ru-RU"/>
        </w:rPr>
        <w:t>-ку</w:t>
      </w:r>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Чтение текстов по слогам и целыми словами. Хоровое чтение предложений и текстов; чтение диалогов по ролям. Устные рассказы по картинкам. </w:t>
      </w: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color w:val="211D1E"/>
          <w:sz w:val="24"/>
          <w:szCs w:val="24"/>
        </w:rPr>
        <w:t xml:space="preserve">Буквы </w:t>
      </w:r>
      <w:r w:rsidRPr="00447D7E">
        <w:rPr>
          <w:rFonts w:ascii="Times New Roman" w:eastAsiaTheme="minorHAnsi" w:hAnsi="Times New Roman" w:cs="Times New Roman"/>
          <w:b/>
          <w:i/>
          <w:iCs/>
          <w:color w:val="211D1E"/>
          <w:sz w:val="24"/>
          <w:szCs w:val="24"/>
        </w:rPr>
        <w:t xml:space="preserve">е, ё, ю, я </w:t>
      </w:r>
      <w:r w:rsidRPr="00447D7E">
        <w:rPr>
          <w:rFonts w:ascii="Times New Roman" w:eastAsiaTheme="minorHAnsi" w:hAnsi="Times New Roman" w:cs="Times New Roman"/>
          <w:b/>
          <w:color w:val="211D1E"/>
          <w:sz w:val="24"/>
          <w:szCs w:val="24"/>
        </w:rPr>
        <w:t>(13 ч</w:t>
      </w:r>
      <w:proofErr w:type="gramStart"/>
      <w:r w:rsidRPr="00447D7E">
        <w:rPr>
          <w:rFonts w:ascii="Times New Roman" w:eastAsiaTheme="minorHAnsi" w:hAnsi="Times New Roman" w:cs="Times New Roman"/>
          <w:b/>
          <w:color w:val="211D1E"/>
          <w:sz w:val="24"/>
          <w:szCs w:val="24"/>
        </w:rPr>
        <w:t xml:space="preserve"> )</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Буквы </w:t>
      </w:r>
      <w:r w:rsidRPr="00447D7E">
        <w:rPr>
          <w:rFonts w:ascii="Times New Roman" w:eastAsiaTheme="minorEastAsia" w:hAnsi="Times New Roman" w:cs="Times New Roman"/>
          <w:i/>
          <w:iCs/>
          <w:sz w:val="24"/>
          <w:szCs w:val="24"/>
          <w:lang w:eastAsia="ru-RU"/>
        </w:rPr>
        <w:t>е, ё, ю, я</w:t>
      </w:r>
      <w:r w:rsidRPr="00447D7E">
        <w:rPr>
          <w:rFonts w:ascii="Times New Roman" w:eastAsiaTheme="minorEastAsia" w:hAnsi="Times New Roman" w:cs="Times New Roman"/>
          <w:sz w:val="24"/>
          <w:szCs w:val="24"/>
          <w:lang w:eastAsia="ru-RU"/>
        </w:rPr>
        <w:t xml:space="preserve">; их роль в слове. Наблюдения за изменением их значения в зависимости от места в слове. Обозначение буквами </w:t>
      </w:r>
      <w:r w:rsidRPr="00447D7E">
        <w:rPr>
          <w:rFonts w:ascii="Times New Roman" w:eastAsiaTheme="minorEastAsia" w:hAnsi="Times New Roman" w:cs="Times New Roman"/>
          <w:i/>
          <w:iCs/>
          <w:sz w:val="24"/>
          <w:szCs w:val="24"/>
          <w:lang w:eastAsia="ru-RU"/>
        </w:rPr>
        <w:t xml:space="preserve">е, ё, ю, я </w:t>
      </w:r>
      <w:r w:rsidRPr="00447D7E">
        <w:rPr>
          <w:rFonts w:ascii="Times New Roman" w:eastAsiaTheme="minorEastAsia" w:hAnsi="Times New Roman" w:cs="Times New Roman"/>
          <w:sz w:val="24"/>
          <w:szCs w:val="24"/>
          <w:lang w:eastAsia="ru-RU"/>
        </w:rPr>
        <w:t xml:space="preserve">двух звуков в начале слова и после гласных (ёлки, красивые, юла, пою). </w:t>
      </w:r>
      <w:proofErr w:type="gramStart"/>
      <w:r w:rsidRPr="00447D7E">
        <w:rPr>
          <w:rFonts w:ascii="Times New Roman" w:eastAsiaTheme="minorEastAsia" w:hAnsi="Times New Roman" w:cs="Times New Roman"/>
          <w:sz w:val="24"/>
          <w:szCs w:val="24"/>
          <w:lang w:eastAsia="ru-RU"/>
        </w:rPr>
        <w:t xml:space="preserve">Роль букв </w:t>
      </w:r>
      <w:r w:rsidRPr="00447D7E">
        <w:rPr>
          <w:rFonts w:ascii="Times New Roman" w:eastAsiaTheme="minorEastAsia" w:hAnsi="Times New Roman" w:cs="Times New Roman"/>
          <w:i/>
          <w:iCs/>
          <w:sz w:val="24"/>
          <w:szCs w:val="24"/>
          <w:lang w:eastAsia="ru-RU"/>
        </w:rPr>
        <w:t>е, ё ю, я</w:t>
      </w:r>
      <w:r w:rsidRPr="00447D7E">
        <w:rPr>
          <w:rFonts w:ascii="Times New Roman" w:eastAsiaTheme="minorEastAsia" w:hAnsi="Times New Roman" w:cs="Times New Roman"/>
          <w:sz w:val="24"/>
          <w:szCs w:val="24"/>
          <w:lang w:eastAsia="ru-RU"/>
        </w:rPr>
        <w:t xml:space="preserve"> после согласных: они обозначают гласный звук и указывают на мягкость согласного, стоящего перед ним (репа, клён, мята,</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клюв)</w:t>
      </w:r>
      <w:proofErr w:type="gramStart"/>
      <w:r w:rsidRPr="00447D7E">
        <w:rPr>
          <w:rFonts w:ascii="Times New Roman" w:eastAsiaTheme="minorEastAsia" w:hAnsi="Times New Roman" w:cs="Times New Roman"/>
          <w:sz w:val="24"/>
          <w:szCs w:val="24"/>
          <w:lang w:eastAsia="ru-RU"/>
        </w:rPr>
        <w:t>.Ч</w:t>
      </w:r>
      <w:proofErr w:type="gramEnd"/>
      <w:r w:rsidRPr="00447D7E">
        <w:rPr>
          <w:rFonts w:ascii="Times New Roman" w:eastAsiaTheme="minorEastAsia" w:hAnsi="Times New Roman" w:cs="Times New Roman"/>
          <w:sz w:val="24"/>
          <w:szCs w:val="24"/>
          <w:lang w:eastAsia="ru-RU"/>
        </w:rPr>
        <w:t xml:space="preserve">тение слов с буквами </w:t>
      </w:r>
      <w:r w:rsidRPr="00447D7E">
        <w:rPr>
          <w:rFonts w:ascii="Times New Roman" w:eastAsiaTheme="minorEastAsia" w:hAnsi="Times New Roman" w:cs="Times New Roman"/>
          <w:i/>
          <w:iCs/>
          <w:sz w:val="24"/>
          <w:szCs w:val="24"/>
          <w:lang w:eastAsia="ru-RU"/>
        </w:rPr>
        <w:t>её, ю, я</w:t>
      </w:r>
      <w:r w:rsidRPr="00447D7E">
        <w:rPr>
          <w:rFonts w:ascii="Times New Roman" w:eastAsiaTheme="minorEastAsia" w:hAnsi="Times New Roman" w:cs="Times New Roman"/>
          <w:sz w:val="24"/>
          <w:szCs w:val="24"/>
          <w:lang w:eastAsia="ru-RU"/>
        </w:rPr>
        <w:t>; наблюдения за их ролью в слове. Чтение текстов с пиктограммами. Воспроизведение диалогов, решение коммуникативных задач: кто кому говорит, что и как. Чтение пословиц и объяснение их смысла. Работа в парах:</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плавное чтение слов и предложений с увеличением темпа чтения; корректировка чтения друг друга; доброжелательные советы.</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Согласные звуки и буквы </w:t>
      </w:r>
      <w:r w:rsidRPr="00447D7E">
        <w:rPr>
          <w:rFonts w:ascii="Times New Roman" w:eastAsiaTheme="minorHAnsi" w:hAnsi="Times New Roman" w:cs="Times New Roman"/>
          <w:b/>
          <w:i/>
          <w:iCs/>
          <w:sz w:val="24"/>
          <w:szCs w:val="24"/>
        </w:rPr>
        <w:t xml:space="preserve">б, д, з, ж, й, х </w:t>
      </w:r>
      <w:r w:rsidRPr="00447D7E">
        <w:rPr>
          <w:rFonts w:ascii="Times New Roman" w:eastAsiaTheme="minorHAnsi" w:hAnsi="Times New Roman" w:cs="Times New Roman"/>
          <w:b/>
          <w:sz w:val="24"/>
          <w:szCs w:val="24"/>
        </w:rPr>
        <w:t>(25 ч</w:t>
      </w:r>
      <w:proofErr w:type="gramStart"/>
      <w:r w:rsidRPr="00447D7E">
        <w:rPr>
          <w:rFonts w:ascii="Times New Roman" w:eastAsiaTheme="minorHAnsi" w:hAnsi="Times New Roman" w:cs="Times New Roman"/>
          <w:b/>
          <w:sz w:val="24"/>
          <w:szCs w:val="24"/>
        </w:rPr>
        <w:t xml:space="preserve"> )</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Модели слов с новыми согласными звуками. Различение на моделях слов значения и звучания слова. Анализ звуковых схем; подбор слов с заданным звуком. Артикуляция и характеристика звуков: гласные — согласные, мягкие— </w:t>
      </w:r>
      <w:proofErr w:type="gramStart"/>
      <w:r w:rsidRPr="00447D7E">
        <w:rPr>
          <w:rFonts w:ascii="Times New Roman" w:eastAsiaTheme="minorEastAsia" w:hAnsi="Times New Roman" w:cs="Times New Roman"/>
          <w:sz w:val="24"/>
          <w:szCs w:val="24"/>
          <w:lang w:eastAsia="ru-RU"/>
        </w:rPr>
        <w:t>тв</w:t>
      </w:r>
      <w:proofErr w:type="gramEnd"/>
      <w:r w:rsidRPr="00447D7E">
        <w:rPr>
          <w:rFonts w:ascii="Times New Roman" w:eastAsiaTheme="minorEastAsia" w:hAnsi="Times New Roman" w:cs="Times New Roman"/>
          <w:sz w:val="24"/>
          <w:szCs w:val="24"/>
          <w:lang w:eastAsia="ru-RU"/>
        </w:rPr>
        <w:t xml:space="preserve">ёрдые. Классификация звуков по звонкости </w:t>
      </w:r>
      <w:proofErr w:type="gramStart"/>
      <w:r w:rsidRPr="00447D7E">
        <w:rPr>
          <w:rFonts w:ascii="Times New Roman" w:eastAsiaTheme="minorEastAsia" w:hAnsi="Times New Roman" w:cs="Times New Roman"/>
          <w:sz w:val="24"/>
          <w:szCs w:val="24"/>
          <w:lang w:eastAsia="ru-RU"/>
        </w:rPr>
        <w:t>–г</w:t>
      </w:r>
      <w:proofErr w:type="gramEnd"/>
      <w:r w:rsidRPr="00447D7E">
        <w:rPr>
          <w:rFonts w:ascii="Times New Roman" w:eastAsiaTheme="minorEastAsia" w:hAnsi="Times New Roman" w:cs="Times New Roman"/>
          <w:sz w:val="24"/>
          <w:szCs w:val="24"/>
          <w:lang w:eastAsia="ru-RU"/>
        </w:rPr>
        <w:t xml:space="preserve">лухости и обозначение их буквами. Составление и чтение слогов и слов </w:t>
      </w:r>
      <w:proofErr w:type="gramStart"/>
      <w:r w:rsidRPr="00447D7E">
        <w:rPr>
          <w:rFonts w:ascii="Times New Roman" w:eastAsiaTheme="minorEastAsia" w:hAnsi="Times New Roman" w:cs="Times New Roman"/>
          <w:sz w:val="24"/>
          <w:szCs w:val="24"/>
          <w:lang w:eastAsia="ru-RU"/>
        </w:rPr>
        <w:t>с</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парными (звонкими и глухими) согласными: </w:t>
      </w:r>
      <w:r w:rsidRPr="00447D7E">
        <w:rPr>
          <w:rFonts w:ascii="Times New Roman" w:eastAsiaTheme="minorEastAsia" w:hAnsi="Times New Roman" w:cs="Times New Roman"/>
          <w:i/>
          <w:iCs/>
          <w:sz w:val="24"/>
          <w:szCs w:val="24"/>
          <w:lang w:eastAsia="ru-RU"/>
        </w:rPr>
        <w:t xml:space="preserve">б — </w:t>
      </w:r>
      <w:proofErr w:type="spellStart"/>
      <w:r w:rsidRPr="00447D7E">
        <w:rPr>
          <w:rFonts w:ascii="Times New Roman" w:eastAsiaTheme="minorEastAsia" w:hAnsi="Times New Roman" w:cs="Times New Roman"/>
          <w:i/>
          <w:iCs/>
          <w:sz w:val="24"/>
          <w:szCs w:val="24"/>
          <w:lang w:eastAsia="ru-RU"/>
        </w:rPr>
        <w:t>п</w:t>
      </w:r>
      <w:proofErr w:type="gramStart"/>
      <w:r w:rsidRPr="00447D7E">
        <w:rPr>
          <w:rFonts w:ascii="Times New Roman" w:eastAsiaTheme="minorEastAsia" w:hAnsi="Times New Roman" w:cs="Times New Roman"/>
          <w:i/>
          <w:iCs/>
          <w:sz w:val="24"/>
          <w:szCs w:val="24"/>
          <w:lang w:eastAsia="ru-RU"/>
        </w:rPr>
        <w:t>,д</w:t>
      </w:r>
      <w:proofErr w:type="spellEnd"/>
      <w:proofErr w:type="gramEnd"/>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т, з — с</w:t>
      </w:r>
      <w:r w:rsidRPr="00447D7E">
        <w:rPr>
          <w:rFonts w:ascii="Times New Roman" w:eastAsiaTheme="minorEastAsia" w:hAnsi="Times New Roman" w:cs="Times New Roman"/>
          <w:sz w:val="24"/>
          <w:szCs w:val="24"/>
          <w:lang w:eastAsia="ru-RU"/>
        </w:rPr>
        <w:t xml:space="preserve">. Сравнение звуков [и] и [й’]. Буква </w:t>
      </w:r>
      <w:r w:rsidRPr="00447D7E">
        <w:rPr>
          <w:rFonts w:ascii="Times New Roman" w:eastAsiaTheme="minorEastAsia" w:hAnsi="Times New Roman" w:cs="Times New Roman"/>
          <w:i/>
          <w:iCs/>
          <w:sz w:val="24"/>
          <w:szCs w:val="24"/>
          <w:lang w:eastAsia="ru-RU"/>
        </w:rPr>
        <w:t>й</w:t>
      </w:r>
      <w:r w:rsidRPr="00447D7E">
        <w:rPr>
          <w:rFonts w:ascii="Times New Roman" w:eastAsiaTheme="minorEastAsia" w:hAnsi="Times New Roman" w:cs="Times New Roman"/>
          <w:sz w:val="24"/>
          <w:szCs w:val="24"/>
          <w:lang w:eastAsia="ru-RU"/>
        </w:rPr>
        <w:t xml:space="preserve">, ее название «и краткое» (обозначает согласный звук [й’]). Характеристика звуков: [б] — [б’], [б] </w:t>
      </w:r>
      <w:proofErr w:type="gramStart"/>
      <w:r w:rsidRPr="00447D7E">
        <w:rPr>
          <w:rFonts w:ascii="Times New Roman" w:eastAsiaTheme="minorEastAsia" w:hAnsi="Times New Roman" w:cs="Times New Roman"/>
          <w:sz w:val="24"/>
          <w:szCs w:val="24"/>
          <w:lang w:eastAsia="ru-RU"/>
        </w:rPr>
        <w:t>—[</w:t>
      </w:r>
      <w:proofErr w:type="gramEnd"/>
      <w:r w:rsidRPr="00447D7E">
        <w:rPr>
          <w:rFonts w:ascii="Times New Roman" w:eastAsiaTheme="minorEastAsia" w:hAnsi="Times New Roman" w:cs="Times New Roman"/>
          <w:sz w:val="24"/>
          <w:szCs w:val="24"/>
          <w:lang w:eastAsia="ru-RU"/>
        </w:rPr>
        <w:t>п] и т.д.) Тематическая группировка слов, многозначность слова.</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Плавное слоговое чтение многосложных слов, в которых слоги выделены</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лигой. Ударный и безударный слоги. Чтение текста целыми словами с ориентировкой на знак ударения. Чтение и воспроизведение диалогов в парах. Пересказ текста.</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Согласные звуки и буквы: </w:t>
      </w:r>
      <w:r w:rsidRPr="00447D7E">
        <w:rPr>
          <w:rFonts w:ascii="Times New Roman" w:eastAsiaTheme="minorHAnsi" w:hAnsi="Times New Roman" w:cs="Times New Roman"/>
          <w:b/>
          <w:i/>
          <w:iCs/>
          <w:sz w:val="24"/>
          <w:szCs w:val="24"/>
        </w:rPr>
        <w:t xml:space="preserve">ш, ч, щ, ц, ф </w:t>
      </w:r>
      <w:r w:rsidRPr="00447D7E">
        <w:rPr>
          <w:rFonts w:ascii="Times New Roman" w:eastAsiaTheme="minorHAnsi" w:hAnsi="Times New Roman" w:cs="Times New Roman"/>
          <w:b/>
          <w:sz w:val="24"/>
          <w:szCs w:val="24"/>
        </w:rPr>
        <w:t>(13 ч</w:t>
      </w:r>
      <w:proofErr w:type="gramStart"/>
      <w:r w:rsidRPr="00447D7E">
        <w:rPr>
          <w:rFonts w:ascii="Times New Roman" w:eastAsiaTheme="minorHAnsi" w:hAnsi="Times New Roman" w:cs="Times New Roman"/>
          <w:b/>
          <w:sz w:val="24"/>
          <w:szCs w:val="24"/>
        </w:rPr>
        <w:t xml:space="preserve"> )</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Модели слов, значение слова и его звучание. Анализ звуковых схем на моделях слов, артикуляция выделенных согласных звуков (</w:t>
      </w:r>
      <w:proofErr w:type="spellStart"/>
      <w:r w:rsidRPr="00447D7E">
        <w:rPr>
          <w:rFonts w:ascii="Times New Roman" w:eastAsiaTheme="minorEastAsia" w:hAnsi="Times New Roman" w:cs="Times New Roman"/>
          <w:sz w:val="24"/>
          <w:szCs w:val="24"/>
          <w:lang w:eastAsia="ru-RU"/>
        </w:rPr>
        <w:t>ртосмыкателей</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sz w:val="24"/>
          <w:szCs w:val="24"/>
          <w:lang w:eastAsia="ru-RU"/>
        </w:rPr>
        <w:t>Слогозвуковой</w:t>
      </w:r>
      <w:proofErr w:type="spellEnd"/>
      <w:r w:rsidRPr="00447D7E">
        <w:rPr>
          <w:rFonts w:ascii="Times New Roman" w:eastAsiaTheme="minorEastAsia" w:hAnsi="Times New Roman" w:cs="Times New Roman"/>
          <w:sz w:val="24"/>
          <w:szCs w:val="24"/>
          <w:lang w:eastAsia="ru-RU"/>
        </w:rPr>
        <w:t xml:space="preserve"> анализ слов по звуковой схеме. Выделение искомых звуков [ш], [щ’], [ч’], [ц], [ф], их артикуляция и характеристика: гласный-согласный, </w:t>
      </w:r>
      <w:proofErr w:type="gramStart"/>
      <w:r w:rsidRPr="00447D7E">
        <w:rPr>
          <w:rFonts w:ascii="Times New Roman" w:eastAsiaTheme="minorEastAsia" w:hAnsi="Times New Roman" w:cs="Times New Roman"/>
          <w:sz w:val="24"/>
          <w:szCs w:val="24"/>
          <w:lang w:eastAsia="ru-RU"/>
        </w:rPr>
        <w:t>твёрдый-мягкий</w:t>
      </w:r>
      <w:proofErr w:type="gramEnd"/>
      <w:r w:rsidRPr="00447D7E">
        <w:rPr>
          <w:rFonts w:ascii="Times New Roman" w:eastAsiaTheme="minorEastAsia" w:hAnsi="Times New Roman" w:cs="Times New Roman"/>
          <w:sz w:val="24"/>
          <w:szCs w:val="24"/>
          <w:lang w:eastAsia="ru-RU"/>
        </w:rPr>
        <w:t xml:space="preserve">, звонкий-глухой. Парные по звонкости-глухости: </w:t>
      </w:r>
      <w:r w:rsidRPr="00447D7E">
        <w:rPr>
          <w:rFonts w:ascii="Times New Roman" w:eastAsiaTheme="minorEastAsia" w:hAnsi="Times New Roman" w:cs="Times New Roman"/>
          <w:i/>
          <w:iCs/>
          <w:sz w:val="24"/>
          <w:szCs w:val="24"/>
          <w:lang w:eastAsia="ru-RU"/>
        </w:rPr>
        <w:t xml:space="preserve">ж — ш, в </w:t>
      </w:r>
      <w:proofErr w:type="gramStart"/>
      <w:r w:rsidRPr="00447D7E">
        <w:rPr>
          <w:rFonts w:ascii="Times New Roman" w:eastAsiaTheme="minorEastAsia" w:hAnsi="Times New Roman" w:cs="Times New Roman"/>
          <w:i/>
          <w:iCs/>
          <w:sz w:val="24"/>
          <w:szCs w:val="24"/>
          <w:lang w:eastAsia="ru-RU"/>
        </w:rPr>
        <w:t>—ф</w:t>
      </w:r>
      <w:proofErr w:type="gramEnd"/>
      <w:r w:rsidRPr="00447D7E">
        <w:rPr>
          <w:rFonts w:ascii="Times New Roman" w:eastAsiaTheme="minorEastAsia" w:hAnsi="Times New Roman" w:cs="Times New Roman"/>
          <w:sz w:val="24"/>
          <w:szCs w:val="24"/>
          <w:lang w:eastAsia="ru-RU"/>
        </w:rPr>
        <w:t xml:space="preserve">. Традиционные написания гласных в буквосочетаниях со звуками [ш], [щ’], [ч’]: </w:t>
      </w:r>
      <w:proofErr w:type="spellStart"/>
      <w:r w:rsidRPr="00447D7E">
        <w:rPr>
          <w:rFonts w:ascii="Times New Roman" w:eastAsiaTheme="minorEastAsia" w:hAnsi="Times New Roman" w:cs="Times New Roman"/>
          <w:i/>
          <w:iCs/>
          <w:sz w:val="24"/>
          <w:szCs w:val="24"/>
          <w:lang w:eastAsia="ru-RU"/>
        </w:rPr>
        <w:t>жи</w:t>
      </w:r>
      <w:proofErr w:type="spellEnd"/>
      <w:r w:rsidRPr="00447D7E">
        <w:rPr>
          <w:rFonts w:ascii="Times New Roman" w:eastAsiaTheme="minorEastAsia" w:hAnsi="Times New Roman" w:cs="Times New Roman"/>
          <w:i/>
          <w:iCs/>
          <w:sz w:val="24"/>
          <w:szCs w:val="24"/>
          <w:lang w:eastAsia="ru-RU"/>
        </w:rPr>
        <w:t xml:space="preserve"> — ши, </w:t>
      </w:r>
      <w:proofErr w:type="spellStart"/>
      <w:r w:rsidRPr="00447D7E">
        <w:rPr>
          <w:rFonts w:ascii="Times New Roman" w:eastAsiaTheme="minorEastAsia" w:hAnsi="Times New Roman" w:cs="Times New Roman"/>
          <w:i/>
          <w:iCs/>
          <w:sz w:val="24"/>
          <w:szCs w:val="24"/>
          <w:lang w:eastAsia="ru-RU"/>
        </w:rPr>
        <w:t>ча</w:t>
      </w:r>
      <w:proofErr w:type="spellEnd"/>
      <w:r w:rsidRPr="00447D7E">
        <w:rPr>
          <w:rFonts w:ascii="Times New Roman" w:eastAsiaTheme="minorEastAsia" w:hAnsi="Times New Roman" w:cs="Times New Roman"/>
          <w:i/>
          <w:iCs/>
          <w:sz w:val="24"/>
          <w:szCs w:val="24"/>
          <w:lang w:eastAsia="ru-RU"/>
        </w:rPr>
        <w:t xml:space="preserve"> —ща, чу — </w:t>
      </w:r>
      <w:proofErr w:type="spellStart"/>
      <w:r w:rsidRPr="00447D7E">
        <w:rPr>
          <w:rFonts w:ascii="Times New Roman" w:eastAsiaTheme="minorEastAsia" w:hAnsi="Times New Roman" w:cs="Times New Roman"/>
          <w:i/>
          <w:iCs/>
          <w:sz w:val="24"/>
          <w:szCs w:val="24"/>
          <w:lang w:eastAsia="ru-RU"/>
        </w:rPr>
        <w:t>щу</w:t>
      </w:r>
      <w:proofErr w:type="spellEnd"/>
      <w:r w:rsidRPr="00447D7E">
        <w:rPr>
          <w:rFonts w:ascii="Times New Roman" w:eastAsiaTheme="minorEastAsia" w:hAnsi="Times New Roman" w:cs="Times New Roman"/>
          <w:sz w:val="24"/>
          <w:szCs w:val="24"/>
          <w:lang w:eastAsia="ru-RU"/>
        </w:rPr>
        <w:t xml:space="preserve">. Слова-имена собственные, тематическая классификация слов (одежда, мебель, птицы и др.). Формирование навыка плавного слогового чтения и чтения целыми словами </w:t>
      </w:r>
      <w:proofErr w:type="gramStart"/>
      <w:r w:rsidRPr="00447D7E">
        <w:rPr>
          <w:rFonts w:ascii="Times New Roman" w:eastAsiaTheme="minorEastAsia" w:hAnsi="Times New Roman" w:cs="Times New Roman"/>
          <w:sz w:val="24"/>
          <w:szCs w:val="24"/>
          <w:lang w:eastAsia="ru-RU"/>
        </w:rPr>
        <w:t>с</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ориентировкой на знак ударения. Осознанное чтение слов, словосочетаний,</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предложений и коротких текстов. Чтение с интонациями и паузами в соответствии со знаками препинания. Воспроизведение диалогов.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color w:val="211D1E"/>
          <w:sz w:val="24"/>
          <w:szCs w:val="24"/>
        </w:rPr>
        <w:t xml:space="preserve">Буквы </w:t>
      </w:r>
      <w:r w:rsidRPr="00447D7E">
        <w:rPr>
          <w:rFonts w:ascii="Times New Roman" w:eastAsiaTheme="minorHAnsi" w:hAnsi="Times New Roman" w:cs="Times New Roman"/>
          <w:b/>
          <w:i/>
          <w:iCs/>
          <w:color w:val="211D1E"/>
          <w:sz w:val="24"/>
          <w:szCs w:val="24"/>
        </w:rPr>
        <w:t xml:space="preserve">ь </w:t>
      </w:r>
      <w:r w:rsidRPr="00447D7E">
        <w:rPr>
          <w:rFonts w:ascii="Times New Roman" w:eastAsiaTheme="minorHAnsi" w:hAnsi="Times New Roman" w:cs="Times New Roman"/>
          <w:b/>
          <w:color w:val="211D1E"/>
          <w:sz w:val="24"/>
          <w:szCs w:val="24"/>
        </w:rPr>
        <w:t xml:space="preserve">и </w:t>
      </w:r>
      <w:r w:rsidRPr="00447D7E">
        <w:rPr>
          <w:rFonts w:ascii="Times New Roman" w:eastAsiaTheme="minorHAnsi" w:hAnsi="Times New Roman" w:cs="Times New Roman"/>
          <w:b/>
          <w:i/>
          <w:iCs/>
          <w:color w:val="211D1E"/>
          <w:sz w:val="24"/>
          <w:szCs w:val="24"/>
        </w:rPr>
        <w:t xml:space="preserve">ъ </w:t>
      </w:r>
      <w:r w:rsidRPr="00447D7E">
        <w:rPr>
          <w:rFonts w:ascii="Times New Roman" w:eastAsiaTheme="minorHAnsi" w:hAnsi="Times New Roman" w:cs="Times New Roman"/>
          <w:b/>
          <w:color w:val="211D1E"/>
          <w:sz w:val="24"/>
          <w:szCs w:val="24"/>
        </w:rPr>
        <w:t>(12 ч</w:t>
      </w:r>
      <w:proofErr w:type="gramStart"/>
      <w:r w:rsidRPr="00447D7E">
        <w:rPr>
          <w:rFonts w:ascii="Times New Roman" w:eastAsiaTheme="minorHAnsi" w:hAnsi="Times New Roman" w:cs="Times New Roman"/>
          <w:b/>
          <w:color w:val="211D1E"/>
          <w:sz w:val="24"/>
          <w:szCs w:val="24"/>
        </w:rPr>
        <w:t xml:space="preserve"> )</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Буквы </w:t>
      </w:r>
      <w:r w:rsidRPr="00447D7E">
        <w:rPr>
          <w:rFonts w:ascii="Times New Roman" w:eastAsiaTheme="minorEastAsia" w:hAnsi="Times New Roman" w:cs="Times New Roman"/>
          <w:i/>
          <w:iCs/>
          <w:sz w:val="24"/>
          <w:szCs w:val="24"/>
          <w:lang w:eastAsia="ru-RU"/>
        </w:rPr>
        <w:t xml:space="preserve">ь </w:t>
      </w:r>
      <w:r w:rsidRPr="00447D7E">
        <w:rPr>
          <w:rFonts w:ascii="Times New Roman" w:eastAsiaTheme="minorEastAsia" w:hAnsi="Times New Roman" w:cs="Times New Roman"/>
          <w:sz w:val="24"/>
          <w:szCs w:val="24"/>
          <w:lang w:eastAsia="ru-RU"/>
        </w:rPr>
        <w:t xml:space="preserve">и </w:t>
      </w:r>
      <w:r w:rsidRPr="00447D7E">
        <w:rPr>
          <w:rFonts w:ascii="Times New Roman" w:eastAsiaTheme="minorEastAsia" w:hAnsi="Times New Roman" w:cs="Times New Roman"/>
          <w:i/>
          <w:iCs/>
          <w:sz w:val="24"/>
          <w:szCs w:val="24"/>
          <w:lang w:eastAsia="ru-RU"/>
        </w:rPr>
        <w:t>ъ</w:t>
      </w:r>
      <w:r w:rsidRPr="00447D7E">
        <w:rPr>
          <w:rFonts w:ascii="Times New Roman" w:eastAsiaTheme="minorEastAsia" w:hAnsi="Times New Roman" w:cs="Times New Roman"/>
          <w:sz w:val="24"/>
          <w:szCs w:val="24"/>
          <w:lang w:eastAsia="ru-RU"/>
        </w:rPr>
        <w:t>, не обозначающие звуков. Мягкий знак как показатель мягкости согласного звука, стоящего перед ним. Слова с мягким знаком в середине или на конце слова. Разделительные мягкий и твёрдый знаки. Правописание слов с разделительными твёрдым и мягким знаками. Сравнение слов с разделительным мягким знаком и мягким знаком как показателем мягкости согласных. Преобразование этих слов:</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 xml:space="preserve">семья — семя, полёт </w:t>
      </w:r>
      <w:proofErr w:type="gramStart"/>
      <w:r w:rsidRPr="00447D7E">
        <w:rPr>
          <w:rFonts w:ascii="Times New Roman" w:eastAsiaTheme="minorEastAsia" w:hAnsi="Times New Roman" w:cs="Times New Roman"/>
          <w:i/>
          <w:iCs/>
          <w:sz w:val="24"/>
          <w:szCs w:val="24"/>
          <w:lang w:eastAsia="ru-RU"/>
        </w:rPr>
        <w:t>—п</w:t>
      </w:r>
      <w:proofErr w:type="gramEnd"/>
      <w:r w:rsidRPr="00447D7E">
        <w:rPr>
          <w:rFonts w:ascii="Times New Roman" w:eastAsiaTheme="minorEastAsia" w:hAnsi="Times New Roman" w:cs="Times New Roman"/>
          <w:i/>
          <w:iCs/>
          <w:sz w:val="24"/>
          <w:szCs w:val="24"/>
          <w:lang w:eastAsia="ru-RU"/>
        </w:rPr>
        <w:t>ольёт</w:t>
      </w:r>
      <w:r w:rsidRPr="00447D7E">
        <w:rPr>
          <w:rFonts w:ascii="Times New Roman" w:eastAsiaTheme="minorEastAsia" w:hAnsi="Times New Roman" w:cs="Times New Roman"/>
          <w:sz w:val="24"/>
          <w:szCs w:val="24"/>
          <w:lang w:eastAsia="ru-RU"/>
        </w:rPr>
        <w:t xml:space="preserve">). Объяснение </w:t>
      </w:r>
      <w:proofErr w:type="spellStart"/>
      <w:r w:rsidRPr="00447D7E">
        <w:rPr>
          <w:rFonts w:ascii="Times New Roman" w:eastAsiaTheme="minorEastAsia" w:hAnsi="Times New Roman" w:cs="Times New Roman"/>
          <w:sz w:val="24"/>
          <w:szCs w:val="24"/>
          <w:lang w:eastAsia="ru-RU"/>
        </w:rPr>
        <w:t>ролиразделительных</w:t>
      </w:r>
      <w:proofErr w:type="spellEnd"/>
      <w:r w:rsidRPr="00447D7E">
        <w:rPr>
          <w:rFonts w:ascii="Times New Roman" w:eastAsiaTheme="minorEastAsia" w:hAnsi="Times New Roman" w:cs="Times New Roman"/>
          <w:sz w:val="24"/>
          <w:szCs w:val="24"/>
          <w:lang w:eastAsia="ru-RU"/>
        </w:rPr>
        <w:t xml:space="preserve"> знаков </w:t>
      </w:r>
      <w:r w:rsidRPr="00447D7E">
        <w:rPr>
          <w:rFonts w:ascii="Times New Roman" w:eastAsiaTheme="minorEastAsia" w:hAnsi="Times New Roman" w:cs="Times New Roman"/>
          <w:i/>
          <w:iCs/>
          <w:sz w:val="24"/>
          <w:szCs w:val="24"/>
          <w:lang w:eastAsia="ru-RU"/>
        </w:rPr>
        <w:t xml:space="preserve">ь </w:t>
      </w:r>
      <w:r w:rsidRPr="00447D7E">
        <w:rPr>
          <w:rFonts w:ascii="Times New Roman" w:eastAsiaTheme="minorEastAsia" w:hAnsi="Times New Roman" w:cs="Times New Roman"/>
          <w:sz w:val="24"/>
          <w:szCs w:val="24"/>
          <w:lang w:eastAsia="ru-RU"/>
        </w:rPr>
        <w:t>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i/>
          <w:iCs/>
          <w:sz w:val="24"/>
          <w:szCs w:val="24"/>
          <w:lang w:eastAsia="ru-RU"/>
        </w:rPr>
        <w:t xml:space="preserve">ъ </w:t>
      </w:r>
      <w:r w:rsidRPr="00447D7E">
        <w:rPr>
          <w:rFonts w:ascii="Times New Roman" w:eastAsiaTheme="minorEastAsia" w:hAnsi="Times New Roman" w:cs="Times New Roman"/>
          <w:sz w:val="24"/>
          <w:szCs w:val="24"/>
          <w:lang w:eastAsia="ru-RU"/>
        </w:rPr>
        <w:t>в словах (в словах с этими буквами гласный и согласный звуки не сливаются).</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Читать предложения и</w:t>
      </w:r>
      <w:r w:rsidRPr="00447D7E">
        <w:rPr>
          <w:rFonts w:ascii="Times New Roman" w:eastAsiaTheme="minorHAnsi" w:hAnsi="Times New Roman" w:cs="Times New Roman"/>
          <w:sz w:val="24"/>
          <w:szCs w:val="24"/>
        </w:rPr>
        <w:t xml:space="preserve"> тексты с новыми буквами.</w:t>
      </w: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Повторение — мать учения! Старинные азбуки и буквари (12 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Устная и письменная речь. Различение устной и письменной речи. Сравнение двух способов письма: письмо рисунками </w:t>
      </w:r>
      <w:proofErr w:type="gramStart"/>
      <w:r w:rsidRPr="00447D7E">
        <w:rPr>
          <w:rFonts w:ascii="Times New Roman" w:eastAsiaTheme="minorEastAsia" w:hAnsi="Times New Roman" w:cs="Times New Roman"/>
          <w:sz w:val="24"/>
          <w:szCs w:val="24"/>
          <w:lang w:eastAsia="ru-RU"/>
        </w:rPr>
        <w:t>—п</w:t>
      </w:r>
      <w:proofErr w:type="gramEnd"/>
      <w:r w:rsidRPr="00447D7E">
        <w:rPr>
          <w:rFonts w:ascii="Times New Roman" w:eastAsiaTheme="minorEastAsia" w:hAnsi="Times New Roman" w:cs="Times New Roman"/>
          <w:sz w:val="24"/>
          <w:szCs w:val="24"/>
          <w:lang w:eastAsia="ru-RU"/>
        </w:rPr>
        <w:t xml:space="preserve">исьмо звукобуквенное, их оценка. «Чтение» ребусов, слов и имен собственных, записанных с помощью рисунков (египетские иероглифы). Буква как знак звука. </w:t>
      </w:r>
      <w:r w:rsidRPr="00447D7E">
        <w:rPr>
          <w:rFonts w:ascii="Times New Roman" w:eastAsiaTheme="minorEastAsia" w:hAnsi="Times New Roman" w:cs="Times New Roman"/>
          <w:sz w:val="24"/>
          <w:szCs w:val="24"/>
          <w:lang w:eastAsia="ru-RU"/>
        </w:rPr>
        <w:lastRenderedPageBreak/>
        <w:t xml:space="preserve">Русский алфавит. Старинные азбуки. Азбука — к мудрости ступенька. Звук, буква, слово. Слово как знак языка, имеющий две стороны: звуковую и смысловую (значение слова). Модели слов: значение слова и его звуковое обозначение. Роль слова: называть все, что существует вокруг, и представлять (замещать) предмет, его признаки или действия. Слово как языковой знак; модель слова, его значение и звучание. Сравнение дорожных знаков, знаков-символов русских городов. </w:t>
      </w:r>
      <w:proofErr w:type="gramStart"/>
      <w:r w:rsidRPr="00447D7E">
        <w:rPr>
          <w:rFonts w:ascii="Times New Roman" w:eastAsiaTheme="minorEastAsia" w:hAnsi="Times New Roman" w:cs="Times New Roman"/>
          <w:sz w:val="24"/>
          <w:szCs w:val="24"/>
          <w:lang w:eastAsia="ru-RU"/>
        </w:rPr>
        <w:t>Наглядное изображение рисунками основных знаний, полученных из «Азбуки»: звуки, буквы, слово, предложение, текст.</w:t>
      </w:r>
      <w:proofErr w:type="gramEnd"/>
      <w:r w:rsidRPr="00447D7E">
        <w:rPr>
          <w:rFonts w:ascii="Times New Roman" w:eastAsiaTheme="minorEastAsia" w:hAnsi="Times New Roman" w:cs="Times New Roman"/>
          <w:sz w:val="24"/>
          <w:szCs w:val="24"/>
          <w:lang w:eastAsia="ru-RU"/>
        </w:rPr>
        <w:t xml:space="preserve"> Чтение текстов из старинных азбук и букварей, обсуждение их основной мысли.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Чудесные превращения слов путём последовательной замены в них одной буквы (</w:t>
      </w:r>
      <w:r w:rsidRPr="00447D7E">
        <w:rPr>
          <w:rFonts w:ascii="Times New Roman" w:eastAsiaTheme="minorEastAsia" w:hAnsi="Times New Roman" w:cs="Times New Roman"/>
          <w:i/>
          <w:iCs/>
          <w:sz w:val="24"/>
          <w:szCs w:val="24"/>
          <w:lang w:eastAsia="ru-RU"/>
        </w:rPr>
        <w:t xml:space="preserve">липа — лиса, лиса </w:t>
      </w:r>
      <w:proofErr w:type="gramStart"/>
      <w:r w:rsidRPr="00447D7E">
        <w:rPr>
          <w:rFonts w:ascii="Times New Roman" w:eastAsiaTheme="minorEastAsia" w:hAnsi="Times New Roman" w:cs="Times New Roman"/>
          <w:i/>
          <w:iCs/>
          <w:sz w:val="24"/>
          <w:szCs w:val="24"/>
          <w:lang w:eastAsia="ru-RU"/>
        </w:rPr>
        <w:t>—л</w:t>
      </w:r>
      <w:proofErr w:type="gramEnd"/>
      <w:r w:rsidRPr="00447D7E">
        <w:rPr>
          <w:rFonts w:ascii="Times New Roman" w:eastAsiaTheme="minorEastAsia" w:hAnsi="Times New Roman" w:cs="Times New Roman"/>
          <w:i/>
          <w:iCs/>
          <w:sz w:val="24"/>
          <w:szCs w:val="24"/>
          <w:lang w:eastAsia="ru-RU"/>
        </w:rPr>
        <w:t>ист, лист — аист</w:t>
      </w:r>
      <w:r w:rsidRPr="00447D7E">
        <w:rPr>
          <w:rFonts w:ascii="Times New Roman" w:eastAsiaTheme="minorEastAsia" w:hAnsi="Times New Roman" w:cs="Times New Roman"/>
          <w:sz w:val="24"/>
          <w:szCs w:val="24"/>
          <w:lang w:eastAsia="ru-RU"/>
        </w:rPr>
        <w:t>). Отработка техники чтения на основе упражнений из «</w:t>
      </w:r>
      <w:proofErr w:type="spellStart"/>
      <w:r w:rsidRPr="00447D7E">
        <w:rPr>
          <w:rFonts w:ascii="Times New Roman" w:eastAsiaTheme="minorEastAsia" w:hAnsi="Times New Roman" w:cs="Times New Roman"/>
          <w:sz w:val="24"/>
          <w:szCs w:val="24"/>
          <w:lang w:eastAsia="ru-RU"/>
        </w:rPr>
        <w:t>Читалочки</w:t>
      </w:r>
      <w:proofErr w:type="spellEnd"/>
      <w:r w:rsidRPr="00447D7E">
        <w:rPr>
          <w:rFonts w:ascii="Times New Roman" w:eastAsiaTheme="minorEastAsia" w:hAnsi="Times New Roman" w:cs="Times New Roman"/>
          <w:sz w:val="24"/>
          <w:szCs w:val="24"/>
          <w:lang w:eastAsia="ru-RU"/>
        </w:rPr>
        <w:t>». Чтение текстов русских писателей, обсуждение их нравственного смысла.</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b/>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b/>
          <w:sz w:val="24"/>
          <w:szCs w:val="24"/>
          <w:lang w:eastAsia="ru-RU"/>
        </w:rPr>
      </w:pPr>
      <w:proofErr w:type="spellStart"/>
      <w:r w:rsidRPr="00447D7E">
        <w:rPr>
          <w:rFonts w:ascii="Times New Roman" w:eastAsiaTheme="minorEastAsia" w:hAnsi="Times New Roman" w:cs="Times New Roman"/>
          <w:b/>
          <w:sz w:val="24"/>
          <w:szCs w:val="24"/>
          <w:lang w:eastAsia="ru-RU"/>
        </w:rPr>
        <w:t>Послебукварный</w:t>
      </w:r>
      <w:proofErr w:type="spellEnd"/>
      <w:r w:rsidRPr="00447D7E">
        <w:rPr>
          <w:rFonts w:ascii="Times New Roman" w:eastAsiaTheme="minorEastAsia" w:hAnsi="Times New Roman" w:cs="Times New Roman"/>
          <w:b/>
          <w:sz w:val="24"/>
          <w:szCs w:val="24"/>
          <w:lang w:eastAsia="ru-RU"/>
        </w:rPr>
        <w:t xml:space="preserve"> период</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ПРО ВСЁ НА СВЕТЕ (18 ч</w:t>
      </w:r>
      <w:proofErr w:type="gramStart"/>
      <w:r w:rsidRPr="00447D7E">
        <w:rPr>
          <w:rFonts w:ascii="Times New Roman" w:eastAsiaTheme="minorEastAsia" w:hAnsi="Times New Roman" w:cs="Times New Roman"/>
          <w:b/>
          <w:sz w:val="24"/>
          <w:szCs w:val="24"/>
          <w:lang w:eastAsia="ru-RU"/>
        </w:rPr>
        <w:t xml:space="preserve"> )</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Речевое общение. Устная и письменная речь. Весёлый алфавит. О чём рассказывают книги? Цель общения, собеседники. Осознание модели общения, цели и ситуации устного общения (с учителем). Позитивный, доброжелательный стиль общения, основанный на внимании к собеседнику. Адекватное восприятие звучащей речи. Выбор слова (языковых средств) в соответствии с целями и условиями общения для эффективного решения коммуникативной задачи. Условное общение с миром природы. Устные рассказы и развитие воображения. Сравнение текстов, написанных учёным и художником. Секреты искусства слова. Загадки, считалки, пословицы. Духовно-нравственный смысл рассказов русских писателей. Чтение осознанное, правильное и выразительное на материале небольших текстов и стихотворений. Чтение коротких текстов с интонациями и паузами в соответствии со знаками препинания. Знакомство с правилами правописания и их применение. </w:t>
      </w:r>
    </w:p>
    <w:p w:rsidR="00CD655D" w:rsidRPr="00447D7E" w:rsidRDefault="00CD655D" w:rsidP="00447D7E">
      <w:pPr>
        <w:spacing w:line="240" w:lineRule="auto"/>
        <w:rPr>
          <w:rFonts w:ascii="Times New Roman" w:eastAsiaTheme="minorHAnsi" w:hAnsi="Times New Roman" w:cs="Times New Roman"/>
          <w:sz w:val="24"/>
          <w:szCs w:val="24"/>
        </w:rPr>
      </w:pPr>
    </w:p>
    <w:p w:rsidR="00CD655D" w:rsidRPr="00447D7E" w:rsidRDefault="00AC7B96" w:rsidP="00447D7E">
      <w:pPr>
        <w:spacing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Литературное чтение. </w:t>
      </w:r>
    </w:p>
    <w:p w:rsidR="00CD655D" w:rsidRPr="00447D7E" w:rsidRDefault="00AC7B96" w:rsidP="00447D7E">
      <w:pPr>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sz w:val="24"/>
          <w:szCs w:val="24"/>
        </w:rPr>
        <w:t>1 класс (40 ч)</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Вводный урок (1 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Вводный урок по курсу «Литературное чтение».</w:t>
      </w:r>
      <w:r w:rsidRPr="00447D7E">
        <w:rPr>
          <w:rFonts w:ascii="Times New Roman" w:eastAsiaTheme="minorHAnsi" w:hAnsi="Times New Roman" w:cs="Times New Roman"/>
          <w:sz w:val="24"/>
          <w:szCs w:val="24"/>
        </w:rPr>
        <w:t xml:space="preserve"> Книга как источник необходимых знаний. Элементы книги: содержание или оглавление, титульный лист, аннотация, иллюстрации.</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Книги — мои друзья (3ч)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Книги — мои друзья. С. Маршак. Новому читателю.</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Возникновение письменности.  Творческая работа: рисуночное письмо.</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Экскурсия в библиотеку. Мои любимые писатели. А. С. </w:t>
      </w:r>
      <w:proofErr w:type="spellStart"/>
      <w:r w:rsidRPr="00447D7E">
        <w:rPr>
          <w:rFonts w:ascii="Times New Roman" w:eastAsiaTheme="minorEastAsia" w:hAnsi="Times New Roman" w:cs="Times New Roman"/>
          <w:sz w:val="24"/>
          <w:szCs w:val="24"/>
          <w:lang w:eastAsia="ru-RU"/>
        </w:rPr>
        <w:t>Пушкин</w:t>
      </w:r>
      <w:proofErr w:type="gramStart"/>
      <w:r w:rsidRPr="00447D7E">
        <w:rPr>
          <w:rFonts w:ascii="Times New Roman" w:eastAsiaTheme="minorEastAsia" w:hAnsi="Times New Roman" w:cs="Times New Roman"/>
          <w:sz w:val="24"/>
          <w:szCs w:val="24"/>
          <w:lang w:eastAsia="ru-RU"/>
        </w:rPr>
        <w:t>.К</w:t>
      </w:r>
      <w:proofErr w:type="spellEnd"/>
      <w:proofErr w:type="gramEnd"/>
      <w:r w:rsidRPr="00447D7E">
        <w:rPr>
          <w:rFonts w:ascii="Times New Roman" w:eastAsiaTheme="minorEastAsia" w:hAnsi="Times New Roman" w:cs="Times New Roman"/>
          <w:sz w:val="24"/>
          <w:szCs w:val="24"/>
          <w:lang w:eastAsia="ru-RU"/>
        </w:rPr>
        <w:t>. И. Чуковский..</w:t>
      </w:r>
      <w:r w:rsidRPr="00447D7E">
        <w:rPr>
          <w:rFonts w:ascii="Times New Roman" w:eastAsiaTheme="minorHAnsi" w:hAnsi="Times New Roman" w:cs="Times New Roman"/>
          <w:sz w:val="24"/>
          <w:szCs w:val="24"/>
        </w:rPr>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Понимание заглавия произведения, его адекватное соотношение с содержанием.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b/>
          <w:bCs/>
          <w:sz w:val="24"/>
          <w:szCs w:val="24"/>
        </w:rPr>
        <w:t xml:space="preserve"> Радуга-дуга (4ч)</w:t>
      </w:r>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sz w:val="24"/>
          <w:szCs w:val="24"/>
        </w:rPr>
        <w:t xml:space="preserve">Особенности фольклорного текста. Осознание того, что фольклор есть выражение общечеловеческих нравственных правил и отношений. Малые фольклорные формы (колыбельные песни, </w:t>
      </w:r>
      <w:proofErr w:type="spellStart"/>
      <w:r w:rsidRPr="00447D7E">
        <w:rPr>
          <w:rFonts w:ascii="Times New Roman" w:eastAsiaTheme="minorHAnsi" w:hAnsi="Times New Roman" w:cs="Times New Roman"/>
          <w:sz w:val="24"/>
          <w:szCs w:val="24"/>
        </w:rPr>
        <w:t>потешки</w:t>
      </w:r>
      <w:proofErr w:type="spellEnd"/>
      <w:r w:rsidRPr="00447D7E">
        <w:rPr>
          <w:rFonts w:ascii="Times New Roman" w:eastAsiaTheme="minorHAnsi" w:hAnsi="Times New Roman" w:cs="Times New Roman"/>
          <w:sz w:val="24"/>
          <w:szCs w:val="24"/>
        </w:rPr>
        <w:t xml:space="preserve">, пословицы и поговорки, загадки) —  узнавание,  различение, определение основного смысла. Понимание нравственного содержания прочитанного,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Выбор книг на основе рекомендованного списка,  картотеки,  открытого  доступа  к детским  книгам  в  библиотеке. Алфавитный   каталог.  </w:t>
      </w:r>
      <w:proofErr w:type="gramStart"/>
      <w:r w:rsidRPr="00447D7E">
        <w:rPr>
          <w:rFonts w:ascii="Times New Roman" w:eastAsiaTheme="minorHAnsi"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w:t>
      </w:r>
      <w:r w:rsidRPr="00447D7E">
        <w:rPr>
          <w:rFonts w:ascii="Times New Roman" w:eastAsiaTheme="minorEastAsia" w:hAnsi="Times New Roman" w:cs="Times New Roman"/>
          <w:sz w:val="24"/>
          <w:szCs w:val="24"/>
          <w:lang w:eastAsia="ru-RU"/>
        </w:rPr>
        <w:t xml:space="preserve"> Песенки народов   России.</w:t>
      </w:r>
      <w:proofErr w:type="gramEnd"/>
      <w:r w:rsidRPr="00447D7E">
        <w:rPr>
          <w:rFonts w:ascii="Times New Roman" w:eastAsiaTheme="minorEastAsia" w:hAnsi="Times New Roman" w:cs="Times New Roman"/>
          <w:sz w:val="24"/>
          <w:szCs w:val="24"/>
          <w:lang w:eastAsia="ru-RU"/>
        </w:rPr>
        <w:t xml:space="preserve"> Песенки Матушки Гусыни. Малые жанры устного народного творчества. Загадки. Сочинение загадок. Пословицы и поговорки. Сборники произведений устного народного </w:t>
      </w:r>
      <w:proofErr w:type="spellStart"/>
      <w:r w:rsidRPr="00447D7E">
        <w:rPr>
          <w:rFonts w:ascii="Times New Roman" w:eastAsiaTheme="minorEastAsia" w:hAnsi="Times New Roman" w:cs="Times New Roman"/>
          <w:sz w:val="24"/>
          <w:szCs w:val="24"/>
          <w:lang w:eastAsia="ru-RU"/>
        </w:rPr>
        <w:t>творчества</w:t>
      </w:r>
      <w:proofErr w:type="gramStart"/>
      <w:r w:rsidRPr="00447D7E">
        <w:rPr>
          <w:rFonts w:ascii="Times New Roman" w:eastAsiaTheme="minorEastAsia" w:hAnsi="Times New Roman" w:cs="Times New Roman"/>
          <w:sz w:val="24"/>
          <w:szCs w:val="24"/>
          <w:lang w:eastAsia="ru-RU"/>
        </w:rPr>
        <w:t>.</w:t>
      </w:r>
      <w:r w:rsidRPr="00447D7E">
        <w:rPr>
          <w:rFonts w:ascii="Times New Roman" w:eastAsiaTheme="minorHAnsi" w:hAnsi="Times New Roman" w:cs="Times New Roman"/>
          <w:sz w:val="24"/>
          <w:szCs w:val="24"/>
        </w:rPr>
        <w:t>с</w:t>
      </w:r>
      <w:proofErr w:type="spellEnd"/>
      <w:proofErr w:type="gramEnd"/>
      <w:r w:rsidRPr="00447D7E">
        <w:rPr>
          <w:rFonts w:ascii="Times New Roman" w:eastAsiaTheme="minorHAnsi" w:hAnsi="Times New Roman" w:cs="Times New Roman"/>
          <w:sz w:val="24"/>
          <w:szCs w:val="24"/>
        </w:rPr>
        <w:t xml:space="preserve">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Здравствуй, сказка! (5ч)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Сказки (о животных, бытовые, волшебные). Художественные особенности сказок: лексика, построение (композиция). Литературная (авторская) сказка.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w:t>
      </w:r>
      <w:proofErr w:type="gramStart"/>
      <w:r w:rsidRPr="00447D7E">
        <w:rPr>
          <w:rFonts w:ascii="Times New Roman" w:eastAsiaTheme="minorHAnsi" w:hAnsi="Times New Roman" w:cs="Times New Roman"/>
          <w:sz w:val="24"/>
          <w:szCs w:val="24"/>
        </w:rPr>
        <w:t>Портрет, характер героя, выраженные через поступки и речь.</w:t>
      </w:r>
      <w:proofErr w:type="gramEnd"/>
      <w:r w:rsidRPr="00447D7E">
        <w:rPr>
          <w:rFonts w:ascii="Times New Roman" w:eastAsiaTheme="minorHAnsi"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47D7E">
        <w:rPr>
          <w:rFonts w:ascii="Times New Roman" w:eastAsiaTheme="minorHAnsi" w:hAnsi="Times New Roman" w:cs="Times New Roman"/>
          <w:sz w:val="24"/>
          <w:szCs w:val="24"/>
        </w:rPr>
        <w:t>читающего</w:t>
      </w:r>
      <w:proofErr w:type="gramEnd"/>
      <w:r w:rsidRPr="00447D7E">
        <w:rPr>
          <w:rFonts w:ascii="Times New Roman" w:eastAsiaTheme="minorHAnsi"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Сказка «Буквы — сказочные герои</w:t>
      </w:r>
      <w:proofErr w:type="gramStart"/>
      <w:r w:rsidRPr="00447D7E">
        <w:rPr>
          <w:rFonts w:ascii="Times New Roman" w:eastAsiaTheme="minorEastAsia" w:hAnsi="Times New Roman" w:cs="Times New Roman"/>
          <w:sz w:val="24"/>
          <w:szCs w:val="24"/>
          <w:lang w:eastAsia="ru-RU"/>
        </w:rPr>
        <w:t xml:space="preserve">.» </w:t>
      </w:r>
      <w:proofErr w:type="gramEnd"/>
      <w:r w:rsidRPr="00447D7E">
        <w:rPr>
          <w:rFonts w:ascii="Times New Roman" w:eastAsiaTheme="minorEastAsia" w:hAnsi="Times New Roman" w:cs="Times New Roman"/>
          <w:sz w:val="24"/>
          <w:szCs w:val="24"/>
          <w:lang w:eastAsia="ru-RU"/>
        </w:rPr>
        <w:t xml:space="preserve">Г. Юдин.  «Почему «А» первая? « Т. </w:t>
      </w:r>
      <w:proofErr w:type="spellStart"/>
      <w:r w:rsidRPr="00447D7E">
        <w:rPr>
          <w:rFonts w:ascii="Times New Roman" w:eastAsiaTheme="minorEastAsia" w:hAnsi="Times New Roman" w:cs="Times New Roman"/>
          <w:sz w:val="24"/>
          <w:szCs w:val="24"/>
          <w:lang w:eastAsia="ru-RU"/>
        </w:rPr>
        <w:t>Коти</w:t>
      </w:r>
      <w:proofErr w:type="spellEnd"/>
      <w:r w:rsidRPr="00447D7E">
        <w:rPr>
          <w:rFonts w:ascii="Times New Roman" w:eastAsiaTheme="minorEastAsia" w:hAnsi="Times New Roman" w:cs="Times New Roman"/>
          <w:sz w:val="24"/>
          <w:szCs w:val="24"/>
          <w:lang w:eastAsia="ru-RU"/>
        </w:rPr>
        <w:t>. « Катя и буквы</w:t>
      </w:r>
      <w:proofErr w:type="gramStart"/>
      <w:r w:rsidRPr="00447D7E">
        <w:rPr>
          <w:rFonts w:ascii="Times New Roman" w:eastAsiaTheme="minorEastAsia" w:hAnsi="Times New Roman" w:cs="Times New Roman"/>
          <w:sz w:val="24"/>
          <w:szCs w:val="24"/>
          <w:lang w:eastAsia="ru-RU"/>
        </w:rPr>
        <w:t xml:space="preserve">.» </w:t>
      </w:r>
      <w:proofErr w:type="gramEnd"/>
      <w:r w:rsidRPr="00447D7E">
        <w:rPr>
          <w:rFonts w:ascii="Times New Roman" w:eastAsiaTheme="minorEastAsia" w:hAnsi="Times New Roman" w:cs="Times New Roman"/>
          <w:sz w:val="24"/>
          <w:szCs w:val="24"/>
          <w:lang w:eastAsia="ru-RU"/>
        </w:rPr>
        <w:t xml:space="preserve">И. </w:t>
      </w:r>
      <w:proofErr w:type="spellStart"/>
      <w:r w:rsidRPr="00447D7E">
        <w:rPr>
          <w:rFonts w:ascii="Times New Roman" w:eastAsiaTheme="minorEastAsia" w:hAnsi="Times New Roman" w:cs="Times New Roman"/>
          <w:sz w:val="24"/>
          <w:szCs w:val="24"/>
          <w:lang w:eastAsia="ru-RU"/>
        </w:rPr>
        <w:t>Гамазкова</w:t>
      </w:r>
      <w:proofErr w:type="spellEnd"/>
      <w:r w:rsidRPr="00447D7E">
        <w:rPr>
          <w:rFonts w:ascii="Times New Roman" w:eastAsiaTheme="minorEastAsia" w:hAnsi="Times New Roman" w:cs="Times New Roman"/>
          <w:sz w:val="24"/>
          <w:szCs w:val="24"/>
          <w:lang w:eastAsia="ru-RU"/>
        </w:rPr>
        <w:t>. «Живая азбука»</w:t>
      </w:r>
      <w:proofErr w:type="gramStart"/>
      <w:r w:rsidRPr="00447D7E">
        <w:rPr>
          <w:rFonts w:ascii="Times New Roman" w:eastAsiaTheme="minorEastAsia" w:hAnsi="Times New Roman" w:cs="Times New Roman"/>
          <w:sz w:val="24"/>
          <w:szCs w:val="24"/>
          <w:lang w:eastAsia="ru-RU"/>
        </w:rPr>
        <w:t xml:space="preserve"> .</w:t>
      </w:r>
      <w:proofErr w:type="gramEnd"/>
      <w:r w:rsidRPr="00447D7E">
        <w:rPr>
          <w:rFonts w:ascii="Times New Roman" w:eastAsiaTheme="minorEastAsia" w:hAnsi="Times New Roman" w:cs="Times New Roman"/>
          <w:sz w:val="24"/>
          <w:szCs w:val="24"/>
          <w:lang w:eastAsia="ru-RU"/>
        </w:rPr>
        <w:t xml:space="preserve"> Сравнение сказок. Русская народная сказка. «Курочка Ряба». С. Я. Маршак. «Курочка Ряба и десять утят».       Русская народная сказка. «Кот, лиса и петух». Главные герои сказки.  Сравнение героев сказки. Л. Пантелеев. «Две лягушки».  С. Михалков. «Сами виноваты».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Люблю всё живое (6ч) </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Общее представление о разных видах текста и их сравнение. Определение целей создания этих видов текста.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портрет,  характер  героя,  выраженные  через  поступки  и  речь.  </w:t>
      </w:r>
      <w:proofErr w:type="spellStart"/>
      <w:proofErr w:type="gramStart"/>
      <w:r w:rsidRPr="00447D7E">
        <w:rPr>
          <w:rFonts w:ascii="Times New Roman" w:eastAsiaTheme="minorHAnsi" w:hAnsi="Times New Roman" w:cs="Times New Roman"/>
          <w:sz w:val="24"/>
          <w:szCs w:val="24"/>
        </w:rPr>
        <w:t>Интерпре-тация</w:t>
      </w:r>
      <w:proofErr w:type="spellEnd"/>
      <w:proofErr w:type="gramEnd"/>
      <w:r w:rsidRPr="00447D7E">
        <w:rPr>
          <w:rFonts w:ascii="Times New Roman" w:eastAsiaTheme="minorHAnsi" w:hAnsi="Times New Roman" w:cs="Times New Roman"/>
          <w:sz w:val="24"/>
          <w:szCs w:val="24"/>
        </w:rPr>
        <w:t xml:space="preserve"> текста  литературного  произведения в  творческой  деятельности  учащихся: чтение по ролям, </w:t>
      </w:r>
      <w:proofErr w:type="spellStart"/>
      <w:r w:rsidRPr="00447D7E">
        <w:rPr>
          <w:rFonts w:ascii="Times New Roman" w:eastAsiaTheme="minorHAnsi" w:hAnsi="Times New Roman" w:cs="Times New Roman"/>
          <w:sz w:val="24"/>
          <w:szCs w:val="24"/>
        </w:rPr>
        <w:t>инсценирование</w:t>
      </w:r>
      <w:proofErr w:type="spellEnd"/>
      <w:r w:rsidRPr="00447D7E">
        <w:rPr>
          <w:rFonts w:ascii="Times New Roman" w:eastAsiaTheme="minorHAnsi" w:hAnsi="Times New Roman" w:cs="Times New Roman"/>
          <w:sz w:val="24"/>
          <w:szCs w:val="24"/>
        </w:rPr>
        <w:t>. Постепенный переход от слогового к плавному осмысленному правильному  чтению  цел</w:t>
      </w:r>
      <w:proofErr w:type="gramStart"/>
      <w:r w:rsidRPr="00447D7E">
        <w:rPr>
          <w:rFonts w:ascii="Times New Roman" w:eastAsiaTheme="minorHAnsi" w:hAnsi="Times New Roman" w:cs="Times New Roman"/>
          <w:sz w:val="24"/>
          <w:szCs w:val="24"/>
        </w:rPr>
        <w:t>ы-</w:t>
      </w:r>
      <w:proofErr w:type="gramEnd"/>
      <w:r w:rsidRPr="00447D7E">
        <w:rPr>
          <w:rFonts w:ascii="Times New Roman" w:eastAsiaTheme="minorHAnsi" w:hAnsi="Times New Roman" w:cs="Times New Roman"/>
          <w:sz w:val="24"/>
          <w:szCs w:val="24"/>
        </w:rPr>
        <w:t xml:space="preserve"> ми словами вслух (скорость чтения в соответствии с индивидуальным темпом </w:t>
      </w:r>
      <w:r w:rsidRPr="00447D7E">
        <w:rPr>
          <w:rFonts w:ascii="Times New Roman" w:eastAsiaTheme="minorHAnsi" w:hAnsi="Times New Roman" w:cs="Times New Roman"/>
          <w:sz w:val="24"/>
          <w:szCs w:val="24"/>
        </w:rPr>
        <w:lastRenderedPageBreak/>
        <w:t xml:space="preserve">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447D7E">
        <w:rPr>
          <w:rFonts w:ascii="Times New Roman" w:eastAsiaTheme="minorEastAsia" w:hAnsi="Times New Roman" w:cs="Times New Roman"/>
          <w:sz w:val="24"/>
          <w:szCs w:val="24"/>
          <w:lang w:eastAsia="ru-RU"/>
        </w:rPr>
        <w:t xml:space="preserve">Нравственный смысл произведений. В. Лунин.  «Никого не обижай». Е. Благинина. «Котёнок». Приём звукописи как средство создания образа. И. </w:t>
      </w:r>
      <w:proofErr w:type="spellStart"/>
      <w:r w:rsidRPr="00447D7E">
        <w:rPr>
          <w:rFonts w:ascii="Times New Roman" w:eastAsiaTheme="minorEastAsia" w:hAnsi="Times New Roman" w:cs="Times New Roman"/>
          <w:sz w:val="24"/>
          <w:szCs w:val="24"/>
          <w:lang w:eastAsia="ru-RU"/>
        </w:rPr>
        <w:t>Токмакова</w:t>
      </w:r>
      <w:proofErr w:type="spellEnd"/>
      <w:r w:rsidRPr="00447D7E">
        <w:rPr>
          <w:rFonts w:ascii="Times New Roman" w:eastAsiaTheme="minorEastAsia" w:hAnsi="Times New Roman" w:cs="Times New Roman"/>
          <w:sz w:val="24"/>
          <w:szCs w:val="24"/>
          <w:lang w:eastAsia="ru-RU"/>
        </w:rPr>
        <w:t xml:space="preserve">. «Лягушки». «Разговор синицы и дятла». В. Бианки. «Разговор птиц в конце лета». И. Пивоварова. «Всех угостила». С. Михалков. «Зяблик». Герой стихотворения. Создание фотогазеты «Жизнь леса». (Плакат «Охраняй природу».). Книги о и природе и животных. Л. Н. </w:t>
      </w:r>
      <w:proofErr w:type="spellStart"/>
      <w:r w:rsidRPr="00447D7E">
        <w:rPr>
          <w:rFonts w:ascii="Times New Roman" w:eastAsiaTheme="minorEastAsia" w:hAnsi="Times New Roman" w:cs="Times New Roman"/>
          <w:sz w:val="24"/>
          <w:szCs w:val="24"/>
          <w:lang w:eastAsia="ru-RU"/>
        </w:rPr>
        <w:t>Толстой</w:t>
      </w:r>
      <w:proofErr w:type="gramStart"/>
      <w:r w:rsidRPr="00447D7E">
        <w:rPr>
          <w:rFonts w:ascii="Times New Roman" w:eastAsiaTheme="minorEastAsia" w:hAnsi="Times New Roman" w:cs="Times New Roman"/>
          <w:sz w:val="24"/>
          <w:szCs w:val="24"/>
          <w:lang w:eastAsia="ru-RU"/>
        </w:rPr>
        <w:t>.С</w:t>
      </w:r>
      <w:proofErr w:type="spellEnd"/>
      <w:proofErr w:type="gramEnd"/>
      <w:r w:rsidRPr="00447D7E">
        <w:rPr>
          <w:rFonts w:ascii="Times New Roman" w:eastAsiaTheme="minorEastAsia" w:hAnsi="Times New Roman" w:cs="Times New Roman"/>
          <w:sz w:val="24"/>
          <w:szCs w:val="24"/>
          <w:lang w:eastAsia="ru-RU"/>
        </w:rPr>
        <w:t>. Я. Маршак. «Волк и Лиса».</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Хорошие соседи, счастливые друзья (7ч)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ведения героев, анализ поступков героев  с  точки  зрения  норм  морали.  Характеристика героя произведения.  </w:t>
      </w:r>
      <w:proofErr w:type="gramStart"/>
      <w:r w:rsidRPr="00447D7E">
        <w:rPr>
          <w:rFonts w:ascii="Times New Roman" w:eastAsiaTheme="minorHAnsi" w:hAnsi="Times New Roman" w:cs="Times New Roman"/>
          <w:sz w:val="24"/>
          <w:szCs w:val="24"/>
        </w:rPr>
        <w:t>Портрет, характер героя, выраженные через поступки и речь.</w:t>
      </w:r>
      <w:proofErr w:type="gramEnd"/>
      <w:r w:rsidRPr="00447D7E">
        <w:rPr>
          <w:rFonts w:ascii="Times New Roman" w:eastAsiaTheme="minorHAnsi" w:hAnsi="Times New Roman" w:cs="Times New Roman"/>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sz w:val="24"/>
          <w:szCs w:val="24"/>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Выразительное чтение стихотворений. С. Михалков. «Песенка друзей». М. </w:t>
      </w:r>
      <w:proofErr w:type="spellStart"/>
      <w:r w:rsidRPr="00447D7E">
        <w:rPr>
          <w:rFonts w:ascii="Times New Roman" w:eastAsiaTheme="minorEastAsia" w:hAnsi="Times New Roman" w:cs="Times New Roman"/>
          <w:sz w:val="24"/>
          <w:szCs w:val="24"/>
          <w:lang w:eastAsia="ru-RU"/>
        </w:rPr>
        <w:t>Танич</w:t>
      </w:r>
      <w:proofErr w:type="spellEnd"/>
      <w:r w:rsidRPr="00447D7E">
        <w:rPr>
          <w:rFonts w:ascii="Times New Roman" w:eastAsiaTheme="minorEastAsia" w:hAnsi="Times New Roman" w:cs="Times New Roman"/>
          <w:sz w:val="24"/>
          <w:szCs w:val="24"/>
          <w:lang w:eastAsia="ru-RU"/>
        </w:rPr>
        <w:t xml:space="preserve">. «Когда мои друзья со мной». А. </w:t>
      </w:r>
      <w:proofErr w:type="spellStart"/>
      <w:r w:rsidRPr="00447D7E">
        <w:rPr>
          <w:rFonts w:ascii="Times New Roman" w:eastAsiaTheme="minorEastAsia" w:hAnsi="Times New Roman" w:cs="Times New Roman"/>
          <w:sz w:val="24"/>
          <w:szCs w:val="24"/>
          <w:lang w:eastAsia="ru-RU"/>
        </w:rPr>
        <w:t>Барто</w:t>
      </w:r>
      <w:proofErr w:type="spellEnd"/>
      <w:r w:rsidRPr="00447D7E">
        <w:rPr>
          <w:rFonts w:ascii="Times New Roman" w:eastAsiaTheme="minorEastAsia" w:hAnsi="Times New Roman" w:cs="Times New Roman"/>
          <w:sz w:val="24"/>
          <w:szCs w:val="24"/>
          <w:lang w:eastAsia="ru-RU"/>
        </w:rPr>
        <w:t xml:space="preserve">. «Сонечка». Герой рассказа. Сравнение произведений по теме, содержанию, главной мысли. Е. Пермяк. «Самое страшное». В. Осеева. «Хорошее». Э. </w:t>
      </w:r>
      <w:proofErr w:type="spellStart"/>
      <w:r w:rsidRPr="00447D7E">
        <w:rPr>
          <w:rFonts w:ascii="Times New Roman" w:eastAsiaTheme="minorEastAsia" w:hAnsi="Times New Roman" w:cs="Times New Roman"/>
          <w:sz w:val="24"/>
          <w:szCs w:val="24"/>
          <w:lang w:eastAsia="ru-RU"/>
        </w:rPr>
        <w:t>Шим</w:t>
      </w:r>
      <w:proofErr w:type="spellEnd"/>
      <w:r w:rsidRPr="00447D7E">
        <w:rPr>
          <w:rFonts w:ascii="Times New Roman" w:eastAsiaTheme="minorEastAsia" w:hAnsi="Times New Roman" w:cs="Times New Roman"/>
          <w:sz w:val="24"/>
          <w:szCs w:val="24"/>
          <w:lang w:eastAsia="ru-RU"/>
        </w:rPr>
        <w:t xml:space="preserve">. «Брат и младшая сестра». Книги o </w:t>
      </w:r>
      <w:proofErr w:type="gramStart"/>
      <w:r w:rsidRPr="00447D7E">
        <w:rPr>
          <w:rFonts w:ascii="Times New Roman" w:eastAsiaTheme="minorEastAsia" w:hAnsi="Times New Roman" w:cs="Times New Roman"/>
          <w:sz w:val="24"/>
          <w:szCs w:val="24"/>
          <w:lang w:eastAsia="ru-RU"/>
        </w:rPr>
        <w:t>детях</w:t>
      </w:r>
      <w:proofErr w:type="gramEnd"/>
      <w:r w:rsidRPr="00447D7E">
        <w:rPr>
          <w:rFonts w:ascii="Times New Roman" w:eastAsiaTheme="minorEastAsia" w:hAnsi="Times New Roman" w:cs="Times New Roman"/>
          <w:sz w:val="24"/>
          <w:szCs w:val="24"/>
          <w:lang w:eastAsia="ru-RU"/>
        </w:rPr>
        <w:t>. Герой стихотворения. Е. Благинина.</w:t>
      </w:r>
      <w:r w:rsidRPr="00447D7E">
        <w:rPr>
          <w:rFonts w:ascii="Times New Roman" w:eastAsiaTheme="minorHAnsi" w:hAnsi="Times New Roman" w:cs="Times New Roman"/>
          <w:sz w:val="24"/>
          <w:szCs w:val="24"/>
        </w:rPr>
        <w:t xml:space="preserve"> «</w:t>
      </w:r>
      <w:r w:rsidRPr="00447D7E">
        <w:rPr>
          <w:rFonts w:ascii="Times New Roman" w:eastAsiaTheme="minorEastAsia" w:hAnsi="Times New Roman" w:cs="Times New Roman"/>
          <w:sz w:val="24"/>
          <w:szCs w:val="24"/>
          <w:lang w:eastAsia="ru-RU"/>
        </w:rPr>
        <w:t>Паровоз, паровоз, что в подарок нам привёз»… В. Лунин. «Мне туфельки мама вчера подарила</w:t>
      </w:r>
      <w:proofErr w:type="gramStart"/>
      <w:r w:rsidRPr="00447D7E">
        <w:rPr>
          <w:rFonts w:ascii="Times New Roman" w:eastAsiaTheme="minorEastAsia" w:hAnsi="Times New Roman" w:cs="Times New Roman"/>
          <w:sz w:val="24"/>
          <w:szCs w:val="24"/>
          <w:lang w:eastAsia="ru-RU"/>
        </w:rPr>
        <w:t xml:space="preserve">».. </w:t>
      </w:r>
      <w:proofErr w:type="gramEnd"/>
      <w:r w:rsidRPr="00447D7E">
        <w:rPr>
          <w:rFonts w:ascii="Times New Roman" w:eastAsiaTheme="minorEastAsia" w:hAnsi="Times New Roman" w:cs="Times New Roman"/>
          <w:sz w:val="24"/>
          <w:szCs w:val="24"/>
          <w:lang w:eastAsia="ru-RU"/>
        </w:rPr>
        <w:t xml:space="preserve">М. </w:t>
      </w:r>
      <w:proofErr w:type="spellStart"/>
      <w:r w:rsidRPr="00447D7E">
        <w:rPr>
          <w:rFonts w:ascii="Times New Roman" w:eastAsiaTheme="minorEastAsia" w:hAnsi="Times New Roman" w:cs="Times New Roman"/>
          <w:sz w:val="24"/>
          <w:szCs w:val="24"/>
          <w:lang w:eastAsia="ru-RU"/>
        </w:rPr>
        <w:t>Пляцковский</w:t>
      </w:r>
      <w:proofErr w:type="spellEnd"/>
      <w:r w:rsidRPr="00447D7E">
        <w:rPr>
          <w:rFonts w:ascii="Times New Roman" w:eastAsiaTheme="minorEastAsia" w:hAnsi="Times New Roman" w:cs="Times New Roman"/>
          <w:sz w:val="24"/>
          <w:szCs w:val="24"/>
          <w:lang w:eastAsia="ru-RU"/>
        </w:rPr>
        <w:t xml:space="preserve">. «Солнышко на память».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Край родной, навек любимый (9ч)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Соблюдение орфоэпических и интонационных норм чтения.  Чтение предложений с  интонационным  выделением знаков   препинания. Урок развития речи. Составление сообщений о красоте родного края.</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sz w:val="24"/>
          <w:szCs w:val="24"/>
        </w:rPr>
        <w:t>П. Воронько. «Лучше нет родного края». Произведения русских поэтов и художников о природе. А. Плещеев. «Весна». С. Есенин. «Черёмуха». И. Суриков. «Лето». Н. Гре</w:t>
      </w:r>
      <w:r w:rsidRPr="00447D7E">
        <w:rPr>
          <w:rFonts w:ascii="Times New Roman" w:eastAsiaTheme="minorEastAsia" w:hAnsi="Times New Roman" w:cs="Times New Roman"/>
          <w:sz w:val="24"/>
          <w:szCs w:val="24"/>
          <w:lang w:eastAsia="ru-RU"/>
        </w:rPr>
        <w:t>ков. «</w:t>
      </w:r>
      <w:proofErr w:type="spellStart"/>
      <w:r w:rsidRPr="00447D7E">
        <w:rPr>
          <w:rFonts w:ascii="Times New Roman" w:eastAsiaTheme="minorEastAsia" w:hAnsi="Times New Roman" w:cs="Times New Roman"/>
          <w:sz w:val="24"/>
          <w:szCs w:val="24"/>
          <w:lang w:eastAsia="ru-RU"/>
        </w:rPr>
        <w:t>Летом».Сравнение</w:t>
      </w:r>
      <w:proofErr w:type="spellEnd"/>
      <w:r w:rsidRPr="00447D7E">
        <w:rPr>
          <w:rFonts w:ascii="Times New Roman" w:eastAsiaTheme="minorEastAsia" w:hAnsi="Times New Roman" w:cs="Times New Roman"/>
          <w:sz w:val="24"/>
          <w:szCs w:val="24"/>
          <w:lang w:eastAsia="ru-RU"/>
        </w:rPr>
        <w:t xml:space="preserve"> произведений </w:t>
      </w:r>
      <w:proofErr w:type="spellStart"/>
      <w:r w:rsidRPr="00447D7E">
        <w:rPr>
          <w:rFonts w:ascii="Times New Roman" w:eastAsiaTheme="minorEastAsia" w:hAnsi="Times New Roman" w:cs="Times New Roman"/>
          <w:sz w:val="24"/>
          <w:szCs w:val="24"/>
          <w:lang w:eastAsia="ru-RU"/>
        </w:rPr>
        <w:t>литературыи</w:t>
      </w:r>
      <w:proofErr w:type="spellEnd"/>
      <w:r w:rsidRPr="00447D7E">
        <w:rPr>
          <w:rFonts w:ascii="Times New Roman" w:eastAsiaTheme="minorEastAsia" w:hAnsi="Times New Roman" w:cs="Times New Roman"/>
          <w:sz w:val="24"/>
          <w:szCs w:val="24"/>
          <w:lang w:eastAsia="ru-RU"/>
        </w:rPr>
        <w:t xml:space="preserve"> живописи И. Левитана, И. Шишкина, В. Поленова, И. </w:t>
      </w:r>
      <w:proofErr w:type="spellStart"/>
      <w:r w:rsidRPr="00447D7E">
        <w:rPr>
          <w:rFonts w:ascii="Times New Roman" w:eastAsiaTheme="minorEastAsia" w:hAnsi="Times New Roman" w:cs="Times New Roman"/>
          <w:sz w:val="24"/>
          <w:szCs w:val="24"/>
          <w:lang w:eastAsia="ru-RU"/>
        </w:rPr>
        <w:t>Грабаря</w:t>
      </w:r>
      <w:proofErr w:type="gramStart"/>
      <w:r w:rsidRPr="00447D7E">
        <w:rPr>
          <w:rFonts w:ascii="Times New Roman" w:eastAsiaTheme="minorEastAsia" w:hAnsi="Times New Roman" w:cs="Times New Roman"/>
          <w:sz w:val="24"/>
          <w:szCs w:val="24"/>
          <w:lang w:eastAsia="ru-RU"/>
        </w:rPr>
        <w:t>.О</w:t>
      </w:r>
      <w:proofErr w:type="gramEnd"/>
      <w:r w:rsidRPr="00447D7E">
        <w:rPr>
          <w:rFonts w:ascii="Times New Roman" w:eastAsiaTheme="minorEastAsia" w:hAnsi="Times New Roman" w:cs="Times New Roman"/>
          <w:sz w:val="24"/>
          <w:szCs w:val="24"/>
          <w:lang w:eastAsia="ru-RU"/>
        </w:rPr>
        <w:t>браз</w:t>
      </w:r>
      <w:proofErr w:type="spellEnd"/>
      <w:r w:rsidRPr="00447D7E">
        <w:rPr>
          <w:rFonts w:ascii="Times New Roman" w:eastAsiaTheme="minorEastAsia" w:hAnsi="Times New Roman" w:cs="Times New Roman"/>
          <w:sz w:val="24"/>
          <w:szCs w:val="24"/>
          <w:lang w:eastAsia="ru-RU"/>
        </w:rPr>
        <w:t xml:space="preserve"> природы в литературной сказке. В. Сухомлинский. «Четыре сестры». Сочинение сказки по аналогии. Произведения o маме. Г. </w:t>
      </w:r>
      <w:proofErr w:type="spellStart"/>
      <w:r w:rsidRPr="00447D7E">
        <w:rPr>
          <w:rFonts w:ascii="Times New Roman" w:eastAsiaTheme="minorEastAsia" w:hAnsi="Times New Roman" w:cs="Times New Roman"/>
          <w:sz w:val="24"/>
          <w:szCs w:val="24"/>
          <w:lang w:eastAsia="ru-RU"/>
        </w:rPr>
        <w:t>Виеру</w:t>
      </w:r>
      <w:proofErr w:type="spellEnd"/>
      <w:r w:rsidRPr="00447D7E">
        <w:rPr>
          <w:rFonts w:ascii="Times New Roman" w:eastAsiaTheme="minorEastAsia" w:hAnsi="Times New Roman" w:cs="Times New Roman"/>
          <w:sz w:val="24"/>
          <w:szCs w:val="24"/>
          <w:lang w:eastAsia="ru-RU"/>
        </w:rPr>
        <w:t>.</w:t>
      </w:r>
      <w:r w:rsidRPr="00447D7E">
        <w:rPr>
          <w:rFonts w:ascii="Times New Roman" w:eastAsiaTheme="minorHAnsi" w:hAnsi="Times New Roman" w:cs="Times New Roman"/>
          <w:sz w:val="24"/>
          <w:szCs w:val="24"/>
        </w:rPr>
        <w:t xml:space="preserve"> «</w:t>
      </w:r>
      <w:r w:rsidRPr="00447D7E">
        <w:rPr>
          <w:rFonts w:ascii="Times New Roman" w:eastAsiaTheme="minorEastAsia" w:hAnsi="Times New Roman" w:cs="Times New Roman"/>
          <w:sz w:val="24"/>
          <w:szCs w:val="24"/>
          <w:lang w:eastAsia="ru-RU"/>
        </w:rPr>
        <w:t xml:space="preserve">Сколько звёзд на ясном небе?». Н. </w:t>
      </w:r>
      <w:proofErr w:type="spellStart"/>
      <w:r w:rsidRPr="00447D7E">
        <w:rPr>
          <w:rFonts w:ascii="Times New Roman" w:eastAsiaTheme="minorEastAsia" w:hAnsi="Times New Roman" w:cs="Times New Roman"/>
          <w:sz w:val="24"/>
          <w:szCs w:val="24"/>
          <w:lang w:eastAsia="ru-RU"/>
        </w:rPr>
        <w:t>Бромлей</w:t>
      </w:r>
      <w:proofErr w:type="spellEnd"/>
      <w:r w:rsidRPr="00447D7E">
        <w:rPr>
          <w:rFonts w:ascii="Times New Roman" w:eastAsiaTheme="minorEastAsia" w:hAnsi="Times New Roman" w:cs="Times New Roman"/>
          <w:sz w:val="24"/>
          <w:szCs w:val="24"/>
          <w:lang w:eastAsia="ru-RU"/>
        </w:rPr>
        <w:t xml:space="preserve">. «Какое самое первое слово?». А. Митяев. «За что я люблю свою маму?». Произведения o папе. </w:t>
      </w:r>
      <w:proofErr w:type="spellStart"/>
      <w:r w:rsidRPr="00447D7E">
        <w:rPr>
          <w:rFonts w:ascii="Times New Roman" w:eastAsiaTheme="minorEastAsia" w:hAnsi="Times New Roman" w:cs="Times New Roman"/>
          <w:sz w:val="24"/>
          <w:szCs w:val="24"/>
          <w:lang w:eastAsia="ru-RU"/>
        </w:rPr>
        <w:t>Сравнениепроизведений</w:t>
      </w:r>
      <w:proofErr w:type="spellEnd"/>
      <w:r w:rsidRPr="00447D7E">
        <w:rPr>
          <w:rFonts w:ascii="Times New Roman" w:eastAsiaTheme="minorEastAsia" w:hAnsi="Times New Roman" w:cs="Times New Roman"/>
          <w:sz w:val="24"/>
          <w:szCs w:val="24"/>
          <w:lang w:eastAsia="ru-RU"/>
        </w:rPr>
        <w:t xml:space="preserve"> на одну и ту же тему. Составление рассказа о папе и маме. Книги о Родине. Е. Пермяк. «Первая рыбка».</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lastRenderedPageBreak/>
        <w:t>Сто фантазий (1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sz w:val="24"/>
          <w:szCs w:val="24"/>
        </w:rPr>
        <w:t>Осознание смысла произведения при чтении про себя (доступных по объёму и жанру   произведений). Постепенный переход от слогового к пла</w:t>
      </w:r>
      <w:proofErr w:type="gramStart"/>
      <w:r w:rsidRPr="00447D7E">
        <w:rPr>
          <w:rFonts w:ascii="Times New Roman" w:eastAsiaTheme="minorHAnsi" w:hAnsi="Times New Roman" w:cs="Times New Roman"/>
          <w:sz w:val="24"/>
          <w:szCs w:val="24"/>
        </w:rPr>
        <w:t>в-</w:t>
      </w:r>
      <w:proofErr w:type="gramEnd"/>
      <w:r w:rsidRPr="00447D7E">
        <w:rPr>
          <w:rFonts w:ascii="Times New Roman" w:eastAsiaTheme="minorHAnsi" w:hAnsi="Times New Roman" w:cs="Times New Roman"/>
          <w:sz w:val="24"/>
          <w:szCs w:val="24"/>
        </w:rPr>
        <w:t xml:space="preserve"> 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447D7E">
        <w:rPr>
          <w:rFonts w:ascii="Times New Roman" w:eastAsiaTheme="minorEastAsia" w:hAnsi="Times New Roman" w:cs="Times New Roman"/>
          <w:sz w:val="24"/>
          <w:szCs w:val="24"/>
          <w:lang w:eastAsia="ru-RU"/>
        </w:rPr>
        <w:t xml:space="preserve">Р. </w:t>
      </w:r>
      <w:proofErr w:type="spellStart"/>
      <w:r w:rsidRPr="00447D7E">
        <w:rPr>
          <w:rFonts w:ascii="Times New Roman" w:eastAsiaTheme="minorEastAsia" w:hAnsi="Times New Roman" w:cs="Times New Roman"/>
          <w:sz w:val="24"/>
          <w:szCs w:val="24"/>
          <w:lang w:eastAsia="ru-RU"/>
        </w:rPr>
        <w:t>Сеф</w:t>
      </w:r>
      <w:proofErr w:type="spellEnd"/>
      <w:r w:rsidRPr="00447D7E">
        <w:rPr>
          <w:rFonts w:ascii="Times New Roman" w:eastAsiaTheme="minorEastAsia" w:hAnsi="Times New Roman" w:cs="Times New Roman"/>
          <w:sz w:val="24"/>
          <w:szCs w:val="24"/>
          <w:lang w:eastAsia="ru-RU"/>
        </w:rPr>
        <w:t>. «Совершенно непонятно». В. Маяковский. «</w:t>
      </w:r>
      <w:proofErr w:type="spellStart"/>
      <w:r w:rsidRPr="00447D7E">
        <w:rPr>
          <w:rFonts w:ascii="Times New Roman" w:eastAsiaTheme="minorEastAsia" w:hAnsi="Times New Roman" w:cs="Times New Roman"/>
          <w:sz w:val="24"/>
          <w:szCs w:val="24"/>
          <w:lang w:eastAsia="ru-RU"/>
        </w:rPr>
        <w:t>Тучкины</w:t>
      </w:r>
      <w:proofErr w:type="spellEnd"/>
      <w:r w:rsidRPr="00447D7E">
        <w:rPr>
          <w:rFonts w:ascii="Times New Roman" w:eastAsiaTheme="minorEastAsia" w:hAnsi="Times New Roman" w:cs="Times New Roman"/>
          <w:sz w:val="24"/>
          <w:szCs w:val="24"/>
          <w:lang w:eastAsia="ru-RU"/>
        </w:rPr>
        <w:t xml:space="preserve"> штучки». В. Викторов. «Поэт нашёл в себе слова…». Ю. </w:t>
      </w:r>
      <w:proofErr w:type="spellStart"/>
      <w:r w:rsidRPr="00447D7E">
        <w:rPr>
          <w:rFonts w:ascii="Times New Roman" w:eastAsiaTheme="minorEastAsia" w:hAnsi="Times New Roman" w:cs="Times New Roman"/>
          <w:sz w:val="24"/>
          <w:szCs w:val="24"/>
          <w:lang w:eastAsia="ru-RU"/>
        </w:rPr>
        <w:t>Мориц</w:t>
      </w:r>
      <w:proofErr w:type="spellEnd"/>
      <w:r w:rsidRPr="00447D7E">
        <w:rPr>
          <w:rFonts w:ascii="Times New Roman" w:eastAsiaTheme="minorEastAsia" w:hAnsi="Times New Roman" w:cs="Times New Roman"/>
          <w:sz w:val="24"/>
          <w:szCs w:val="24"/>
          <w:lang w:eastAsia="ru-RU"/>
        </w:rPr>
        <w:t>. «Сто фантазий». И. Пивоварова «Я палочкой волшебной…». Г. Цыферов. «Про меня и про цыплёнка». Сочинение собственных текстов по аналогии с художественными произведениями.</w:t>
      </w:r>
    </w:p>
    <w:p w:rsidR="00CD655D" w:rsidRPr="00447D7E" w:rsidRDefault="00CD655D" w:rsidP="00447D7E">
      <w:pPr>
        <w:spacing w:after="43" w:line="240" w:lineRule="auto"/>
        <w:ind w:left="47" w:right="2" w:hanging="10"/>
        <w:rPr>
          <w:rFonts w:ascii="Times New Roman" w:eastAsiaTheme="minorHAnsi" w:hAnsi="Times New Roman" w:cs="Times New Roman"/>
          <w:b/>
          <w:sz w:val="24"/>
          <w:szCs w:val="24"/>
        </w:rPr>
      </w:pPr>
    </w:p>
    <w:p w:rsidR="00CD655D" w:rsidRPr="00447D7E" w:rsidRDefault="00CD655D" w:rsidP="00447D7E">
      <w:pPr>
        <w:spacing w:after="6" w:line="240" w:lineRule="auto"/>
        <w:ind w:right="6483"/>
        <w:rPr>
          <w:rFonts w:ascii="Times New Roman" w:eastAsiaTheme="minorHAnsi" w:hAnsi="Times New Roman" w:cs="Times New Roman"/>
          <w:sz w:val="24"/>
          <w:szCs w:val="24"/>
        </w:rPr>
        <w:sectPr w:rsidR="00CD655D" w:rsidRPr="00447D7E">
          <w:pgSz w:w="11906" w:h="16838"/>
          <w:pgMar w:top="426" w:right="1133" w:bottom="426" w:left="567" w:header="708" w:footer="708" w:gutter="0"/>
          <w:cols w:space="708"/>
          <w:docGrid w:linePitch="360"/>
        </w:sect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lastRenderedPageBreak/>
        <w:t>2 класс (136ч)</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b/>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Вводный урок (1ч</w:t>
      </w:r>
      <w:proofErr w:type="gramStart"/>
      <w:r w:rsidRPr="00447D7E">
        <w:rPr>
          <w:rFonts w:ascii="Times New Roman" w:eastAsiaTheme="minorHAnsi" w:hAnsi="Times New Roman" w:cs="Times New Roman"/>
          <w:b/>
          <w:bCs/>
          <w:sz w:val="24"/>
          <w:szCs w:val="24"/>
        </w:rPr>
        <w:t xml:space="preserve"> )</w:t>
      </w:r>
      <w:proofErr w:type="gramEnd"/>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Вводный урок по курсу «Литературное чтение». Знакомство с системой условных обозначений. </w:t>
      </w:r>
      <w:r w:rsidRPr="00447D7E">
        <w:rPr>
          <w:rFonts w:ascii="Times New Roman" w:eastAsiaTheme="minorHAnsi" w:hAnsi="Times New Roman" w:cs="Times New Roman"/>
          <w:sz w:val="24"/>
          <w:szCs w:val="24"/>
        </w:rPr>
        <w:t>Книга как источник необходимых знаний. Элементы книги: содержание или оглавление, титульный лист, аннотация, иллюстрации.</w:t>
      </w:r>
      <w:r w:rsidRPr="00447D7E">
        <w:rPr>
          <w:rFonts w:ascii="Times New Roman" w:eastAsiaTheme="minorEastAsia" w:hAnsi="Times New Roman" w:cs="Times New Roman"/>
          <w:sz w:val="24"/>
          <w:szCs w:val="24"/>
          <w:lang w:eastAsia="ru-RU"/>
        </w:rPr>
        <w:t xml:space="preserve"> Обращение авторов учебника.</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Любите книгу (9ч)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Книга как особый вид искусства,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иллюстративный материал). Типы книг (изданий): книга-произведение, книг</w:t>
      </w:r>
      <w:proofErr w:type="gramStart"/>
      <w:r w:rsidRPr="00447D7E">
        <w:rPr>
          <w:rFonts w:ascii="Times New Roman" w:eastAsiaTheme="minorHAnsi" w:hAnsi="Times New Roman" w:cs="Times New Roman"/>
          <w:sz w:val="24"/>
          <w:szCs w:val="24"/>
        </w:rPr>
        <w:t>а-</w:t>
      </w:r>
      <w:proofErr w:type="gramEnd"/>
      <w:r w:rsidRPr="00447D7E">
        <w:rPr>
          <w:rFonts w:ascii="Times New Roman" w:eastAsiaTheme="minorHAnsi" w:hAnsi="Times New Roman" w:cs="Times New Roman"/>
          <w:sz w:val="24"/>
          <w:szCs w:val="24"/>
        </w:rPr>
        <w:t xml:space="preserve"> сборник, собрание сочинений, периодическая печать, справочные издания (справочники, словари, энциклопедии). Соблюдение орфоэпических и интонационных  норм  чтения.  Чтение  предложений  с интонационным  выделением  знаков  пр</w:t>
      </w:r>
      <w:proofErr w:type="gramStart"/>
      <w:r w:rsidRPr="00447D7E">
        <w:rPr>
          <w:rFonts w:ascii="Times New Roman" w:eastAsiaTheme="minorHAnsi" w:hAnsi="Times New Roman" w:cs="Times New Roman"/>
          <w:sz w:val="24"/>
          <w:szCs w:val="24"/>
        </w:rPr>
        <w:t>е-</w:t>
      </w:r>
      <w:proofErr w:type="gramEnd"/>
      <w:r w:rsidRPr="00447D7E">
        <w:rPr>
          <w:rFonts w:ascii="Times New Roman" w:eastAsiaTheme="minorHAnsi" w:hAnsi="Times New Roman" w:cs="Times New Roman"/>
          <w:sz w:val="24"/>
          <w:szCs w:val="24"/>
        </w:rPr>
        <w:t xml:space="preserve"> пинания. Осознание смысла произведения при чтении про себя (доступных по объёму и  жанру  </w:t>
      </w:r>
      <w:proofErr w:type="spellStart"/>
      <w:r w:rsidRPr="00447D7E">
        <w:rPr>
          <w:rFonts w:ascii="Times New Roman" w:eastAsiaTheme="minorHAnsi" w:hAnsi="Times New Roman" w:cs="Times New Roman"/>
          <w:sz w:val="24"/>
          <w:szCs w:val="24"/>
        </w:rPr>
        <w:t>произведений</w:t>
      </w:r>
      <w:proofErr w:type="gramStart"/>
      <w:r w:rsidRPr="00447D7E">
        <w:rPr>
          <w:rFonts w:ascii="Times New Roman" w:eastAsiaTheme="minorHAnsi" w:hAnsi="Times New Roman" w:cs="Times New Roman"/>
          <w:sz w:val="24"/>
          <w:szCs w:val="24"/>
        </w:rPr>
        <w:t>.</w:t>
      </w:r>
      <w:r w:rsidRPr="00447D7E">
        <w:rPr>
          <w:rFonts w:ascii="Times New Roman" w:eastAsiaTheme="minorEastAsia" w:hAnsi="Times New Roman" w:cs="Times New Roman"/>
          <w:sz w:val="24"/>
          <w:szCs w:val="24"/>
          <w:lang w:eastAsia="ru-RU"/>
        </w:rPr>
        <w:t>О</w:t>
      </w:r>
      <w:proofErr w:type="gramEnd"/>
      <w:r w:rsidRPr="00447D7E">
        <w:rPr>
          <w:rFonts w:ascii="Times New Roman" w:eastAsiaTheme="minorEastAsia" w:hAnsi="Times New Roman" w:cs="Times New Roman"/>
          <w:sz w:val="24"/>
          <w:szCs w:val="24"/>
          <w:lang w:eastAsia="ru-RU"/>
        </w:rPr>
        <w:t>сновные</w:t>
      </w:r>
      <w:proofErr w:type="spellEnd"/>
      <w:r w:rsidRPr="00447D7E">
        <w:rPr>
          <w:rFonts w:ascii="Times New Roman" w:eastAsiaTheme="minorEastAsia" w:hAnsi="Times New Roman" w:cs="Times New Roman"/>
          <w:sz w:val="24"/>
          <w:szCs w:val="24"/>
          <w:lang w:eastAsia="ru-RU"/>
        </w:rPr>
        <w:t xml:space="preserve"> понятия раздела: </w:t>
      </w:r>
      <w:r w:rsidRPr="00447D7E">
        <w:rPr>
          <w:rFonts w:ascii="Times New Roman" w:eastAsiaTheme="minorEastAsia" w:hAnsi="Times New Roman" w:cs="Times New Roman"/>
          <w:i/>
          <w:iCs/>
          <w:sz w:val="24"/>
          <w:szCs w:val="24"/>
          <w:lang w:eastAsia="ru-RU"/>
        </w:rPr>
        <w:t>рукописная книга</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иллюстрация</w:t>
      </w:r>
      <w:r w:rsidRPr="00447D7E">
        <w:rPr>
          <w:rFonts w:ascii="Times New Roman" w:eastAsiaTheme="minorEastAsia" w:hAnsi="Times New Roman" w:cs="Times New Roman"/>
          <w:sz w:val="24"/>
          <w:szCs w:val="24"/>
          <w:lang w:eastAsia="ru-RU"/>
        </w:rPr>
        <w:t xml:space="preserve">. «Любите книгу». Ю. </w:t>
      </w:r>
      <w:proofErr w:type="spellStart"/>
      <w:r w:rsidRPr="00447D7E">
        <w:rPr>
          <w:rFonts w:ascii="Times New Roman" w:eastAsiaTheme="minorEastAsia" w:hAnsi="Times New Roman" w:cs="Times New Roman"/>
          <w:sz w:val="24"/>
          <w:szCs w:val="24"/>
          <w:lang w:eastAsia="ru-RU"/>
        </w:rPr>
        <w:t>Энтин</w:t>
      </w:r>
      <w:proofErr w:type="spellEnd"/>
      <w:r w:rsidRPr="00447D7E">
        <w:rPr>
          <w:rFonts w:ascii="Times New Roman" w:eastAsiaTheme="minorEastAsia" w:hAnsi="Times New Roman" w:cs="Times New Roman"/>
          <w:sz w:val="24"/>
          <w:szCs w:val="24"/>
          <w:lang w:eastAsia="ru-RU"/>
        </w:rPr>
        <w:t>. «</w:t>
      </w:r>
      <w:proofErr w:type="gramStart"/>
      <w:r w:rsidRPr="00447D7E">
        <w:rPr>
          <w:rFonts w:ascii="Times New Roman" w:eastAsiaTheme="minorEastAsia" w:hAnsi="Times New Roman" w:cs="Times New Roman"/>
          <w:sz w:val="24"/>
          <w:szCs w:val="24"/>
          <w:lang w:eastAsia="ru-RU"/>
        </w:rPr>
        <w:t>Слово про слово</w:t>
      </w:r>
      <w:proofErr w:type="gramEnd"/>
      <w:r w:rsidRPr="00447D7E">
        <w:rPr>
          <w:rFonts w:ascii="Times New Roman" w:eastAsiaTheme="minorEastAsia" w:hAnsi="Times New Roman" w:cs="Times New Roman"/>
          <w:sz w:val="24"/>
          <w:szCs w:val="24"/>
          <w:lang w:eastAsia="ru-RU"/>
        </w:rPr>
        <w:t>». В. Боков.</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«Книга — учитель». Г. </w:t>
      </w:r>
      <w:proofErr w:type="spellStart"/>
      <w:r w:rsidRPr="00447D7E">
        <w:rPr>
          <w:rFonts w:ascii="Times New Roman" w:eastAsiaTheme="minorEastAsia" w:hAnsi="Times New Roman" w:cs="Times New Roman"/>
          <w:sz w:val="24"/>
          <w:szCs w:val="24"/>
          <w:lang w:eastAsia="ru-RU"/>
        </w:rPr>
        <w:t>Ладонщиков</w:t>
      </w:r>
      <w:proofErr w:type="spellEnd"/>
      <w:r w:rsidRPr="00447D7E">
        <w:rPr>
          <w:rFonts w:ascii="Times New Roman" w:eastAsiaTheme="minorEastAsia" w:hAnsi="Times New Roman" w:cs="Times New Roman"/>
          <w:sz w:val="24"/>
          <w:szCs w:val="24"/>
          <w:lang w:eastAsia="ru-RU"/>
        </w:rPr>
        <w:t>. «Лучший друг». Пословицы о книге.</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М. Горький о книгах. Книги из далёкого прошлого. Книги из пергамента в форме свитка. Складная книга Древнего Востока. Книги из деревянных дощечек. Рукописные книги. Древней Руси. Н. </w:t>
      </w:r>
      <w:proofErr w:type="spellStart"/>
      <w:r w:rsidRPr="00447D7E">
        <w:rPr>
          <w:rFonts w:ascii="Times New Roman" w:eastAsiaTheme="minorEastAsia" w:hAnsi="Times New Roman" w:cs="Times New Roman"/>
          <w:sz w:val="24"/>
          <w:szCs w:val="24"/>
          <w:lang w:eastAsia="ru-RU"/>
        </w:rPr>
        <w:t>Кончаловская</w:t>
      </w:r>
      <w:proofErr w:type="spellEnd"/>
      <w:r w:rsidRPr="00447D7E">
        <w:rPr>
          <w:rFonts w:ascii="Times New Roman" w:eastAsiaTheme="minorEastAsia" w:hAnsi="Times New Roman" w:cs="Times New Roman"/>
          <w:sz w:val="24"/>
          <w:szCs w:val="24"/>
          <w:lang w:eastAsia="ru-RU"/>
        </w:rPr>
        <w:t xml:space="preserve">. «В монастырской келье».  Выставка книг. Справочная литература. Художники-иллюстраторы. В. Лебедев. А. Пахомов. Е. </w:t>
      </w:r>
      <w:proofErr w:type="spellStart"/>
      <w:r w:rsidRPr="00447D7E">
        <w:rPr>
          <w:rFonts w:ascii="Times New Roman" w:eastAsiaTheme="minorEastAsia" w:hAnsi="Times New Roman" w:cs="Times New Roman"/>
          <w:sz w:val="24"/>
          <w:szCs w:val="24"/>
          <w:lang w:eastAsia="ru-RU"/>
        </w:rPr>
        <w:t>Чарушин</w:t>
      </w:r>
      <w:proofErr w:type="spellEnd"/>
      <w:r w:rsidRPr="00447D7E">
        <w:rPr>
          <w:rFonts w:ascii="Times New Roman" w:eastAsiaTheme="minorEastAsia" w:hAnsi="Times New Roman" w:cs="Times New Roman"/>
          <w:sz w:val="24"/>
          <w:szCs w:val="24"/>
          <w:lang w:eastAsia="ru-RU"/>
        </w:rPr>
        <w:t xml:space="preserve">. Ю. </w:t>
      </w:r>
      <w:proofErr w:type="spellStart"/>
      <w:r w:rsidRPr="00447D7E">
        <w:rPr>
          <w:rFonts w:ascii="Times New Roman" w:eastAsiaTheme="minorEastAsia" w:hAnsi="Times New Roman" w:cs="Times New Roman"/>
          <w:sz w:val="24"/>
          <w:szCs w:val="24"/>
          <w:lang w:eastAsia="ru-RU"/>
        </w:rPr>
        <w:t>Мориц</w:t>
      </w:r>
      <w:proofErr w:type="spellEnd"/>
      <w:r w:rsidRPr="00447D7E">
        <w:rPr>
          <w:rFonts w:ascii="Times New Roman" w:eastAsiaTheme="minorEastAsia" w:hAnsi="Times New Roman" w:cs="Times New Roman"/>
          <w:sz w:val="24"/>
          <w:szCs w:val="24"/>
          <w:lang w:eastAsia="ru-RU"/>
        </w:rPr>
        <w:t xml:space="preserve">. «Трудолюбивая старушка». Главная мысль стихотворения.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sz w:val="24"/>
          <w:szCs w:val="24"/>
          <w:lang w:eastAsia="ru-RU"/>
        </w:rPr>
        <w:t xml:space="preserve">Сокровища духовной народной мудрости. Пословицы и поговорки о добре.                           </w:t>
      </w:r>
      <w:r w:rsidRPr="00447D7E">
        <w:rPr>
          <w:rFonts w:ascii="Times New Roman" w:eastAsiaTheme="minorEastAsia" w:hAnsi="Times New Roman" w:cs="Times New Roman"/>
          <w:b/>
          <w:sz w:val="24"/>
          <w:szCs w:val="24"/>
          <w:lang w:eastAsia="ru-RU"/>
        </w:rPr>
        <w:t xml:space="preserve">Краски осени. </w:t>
      </w:r>
      <w:r w:rsidRPr="00447D7E">
        <w:rPr>
          <w:rFonts w:ascii="Times New Roman" w:eastAsiaTheme="minorEastAsia" w:hAnsi="Times New Roman" w:cs="Times New Roman"/>
          <w:b/>
          <w:bCs/>
          <w:sz w:val="24"/>
          <w:szCs w:val="24"/>
          <w:lang w:eastAsia="ru-RU"/>
        </w:rPr>
        <w:t>(13ч).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Нахождение в тексте средств выразительности, определение их значения в  художественной речи (с помощью учителя). Определение особенностей художественного текста: своеобразие выразительных средств язык</w:t>
      </w:r>
      <w:proofErr w:type="gramStart"/>
      <w:r w:rsidRPr="00447D7E">
        <w:rPr>
          <w:rFonts w:ascii="Times New Roman" w:eastAsiaTheme="minorHAnsi" w:hAnsi="Times New Roman" w:cs="Times New Roman"/>
          <w:sz w:val="24"/>
          <w:szCs w:val="24"/>
        </w:rPr>
        <w:t>а(</w:t>
      </w:r>
      <w:proofErr w:type="gramEnd"/>
      <w:r w:rsidRPr="00447D7E">
        <w:rPr>
          <w:rFonts w:ascii="Times New Roman" w:eastAsiaTheme="minorHAnsi" w:hAnsi="Times New Roman" w:cs="Times New Roman"/>
          <w:sz w:val="24"/>
          <w:szCs w:val="24"/>
        </w:rPr>
        <w:t xml:space="preserve">с  помощью  учителя).  Участие в коллективном обсуждении:  умение  </w:t>
      </w:r>
      <w:proofErr w:type="spellStart"/>
      <w:proofErr w:type="gramStart"/>
      <w:r w:rsidRPr="00447D7E">
        <w:rPr>
          <w:rFonts w:ascii="Times New Roman" w:eastAsiaTheme="minorHAnsi" w:hAnsi="Times New Roman" w:cs="Times New Roman"/>
          <w:sz w:val="24"/>
          <w:szCs w:val="24"/>
        </w:rPr>
        <w:t>отве-чать</w:t>
      </w:r>
      <w:proofErr w:type="spellEnd"/>
      <w:proofErr w:type="gramEnd"/>
      <w:r w:rsidRPr="00447D7E">
        <w:rPr>
          <w:rFonts w:ascii="Times New Roman" w:eastAsiaTheme="minorHAnsi" w:hAnsi="Times New Roman" w:cs="Times New Roman"/>
          <w:sz w:val="24"/>
          <w:szCs w:val="24"/>
        </w:rPr>
        <w:t xml:space="preserve"> на вопросы, выступать по теме, слушать  выступления  товарищей,  дополнять ответы по ходу беседы, используя текст. Особенности диалогического общения: понимать вопросы, отвечать на них и само-</w:t>
      </w:r>
      <w:proofErr w:type="spellStart"/>
      <w:r w:rsidRPr="00447D7E">
        <w:rPr>
          <w:rFonts w:ascii="Times New Roman" w:eastAsiaTheme="minorHAnsi" w:hAnsi="Times New Roman" w:cs="Times New Roman"/>
          <w:sz w:val="24"/>
          <w:szCs w:val="24"/>
        </w:rPr>
        <w:t>стоятельно</w:t>
      </w:r>
      <w:proofErr w:type="spellEnd"/>
      <w:r w:rsidRPr="00447D7E">
        <w:rPr>
          <w:rFonts w:ascii="Times New Roman" w:eastAsiaTheme="minorHAnsi" w:hAnsi="Times New Roman" w:cs="Times New Roman"/>
          <w:sz w:val="24"/>
          <w:szCs w:val="24"/>
        </w:rPr>
        <w:t xml:space="preserve">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w:t>
      </w:r>
      <w:proofErr w:type="spellStart"/>
      <w:r w:rsidRPr="00447D7E">
        <w:rPr>
          <w:rFonts w:ascii="Times New Roman" w:eastAsiaTheme="minorHAnsi" w:hAnsi="Times New Roman" w:cs="Times New Roman"/>
          <w:sz w:val="24"/>
          <w:szCs w:val="24"/>
        </w:rPr>
        <w:t>жественному</w:t>
      </w:r>
      <w:proofErr w:type="spellEnd"/>
      <w:r w:rsidRPr="00447D7E">
        <w:rPr>
          <w:rFonts w:ascii="Times New Roman" w:eastAsiaTheme="minorHAnsi" w:hAnsi="Times New Roman" w:cs="Times New Roman"/>
          <w:sz w:val="24"/>
          <w:szCs w:val="24"/>
        </w:rPr>
        <w:t xml:space="preserve">  тексту).  </w:t>
      </w:r>
      <w:proofErr w:type="spellStart"/>
      <w:r w:rsidRPr="00447D7E">
        <w:rPr>
          <w:rFonts w:ascii="Times New Roman" w:eastAsiaTheme="minorHAnsi" w:hAnsi="Times New Roman" w:cs="Times New Roman"/>
          <w:sz w:val="24"/>
          <w:szCs w:val="24"/>
        </w:rPr>
        <w:t>Доказательствособственной</w:t>
      </w:r>
      <w:proofErr w:type="spellEnd"/>
      <w:r w:rsidRPr="00447D7E">
        <w:rPr>
          <w:rFonts w:ascii="Times New Roman" w:eastAsiaTheme="minorHAnsi" w:hAnsi="Times New Roman" w:cs="Times New Roman"/>
          <w:sz w:val="24"/>
          <w:szCs w:val="24"/>
        </w:rPr>
        <w:t xml:space="preserve"> точки зрения с опорой на текст или личный опыт.  Привлечение справочных и  иллюстративно-изобразительных материалов.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 xml:space="preserve"> Основные понятия раздела: </w:t>
      </w:r>
      <w:r w:rsidRPr="00447D7E">
        <w:rPr>
          <w:rFonts w:ascii="Times New Roman" w:eastAsiaTheme="minorEastAsia" w:hAnsi="Times New Roman" w:cs="Times New Roman"/>
          <w:i/>
          <w:iCs/>
          <w:sz w:val="24"/>
          <w:szCs w:val="24"/>
          <w:lang w:eastAsia="ru-RU"/>
        </w:rPr>
        <w:t>сравнение</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сборник</w:t>
      </w:r>
      <w:r w:rsidRPr="00447D7E">
        <w:rPr>
          <w:rFonts w:ascii="Times New Roman" w:eastAsiaTheme="minorEastAsia" w:hAnsi="Times New Roman" w:cs="Times New Roman"/>
          <w:sz w:val="24"/>
          <w:szCs w:val="24"/>
          <w:lang w:eastAsia="ru-RU"/>
        </w:rPr>
        <w:t xml:space="preserve">. Осень в художественных произведениях А. С. Пушкина, С. Т. Аксакова. Осень в произведениях живописи В. Поленова, А. Куинджи.  А. Майков.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«Осень». С. Есенин. «Закружилась листва золотая». Ф. Васильев. «Болото в лесу». Эпитет и сравнение </w:t>
      </w:r>
      <w:proofErr w:type="gramStart"/>
      <w:r w:rsidRPr="00447D7E">
        <w:rPr>
          <w:rFonts w:ascii="Times New Roman" w:eastAsiaTheme="minorEastAsia" w:hAnsi="Times New Roman" w:cs="Times New Roman"/>
          <w:sz w:val="24"/>
          <w:szCs w:val="24"/>
          <w:lang w:eastAsia="ru-RU"/>
        </w:rPr>
        <w:t>—с</w:t>
      </w:r>
      <w:proofErr w:type="gramEnd"/>
      <w:r w:rsidRPr="00447D7E">
        <w:rPr>
          <w:rFonts w:ascii="Times New Roman" w:eastAsiaTheme="minorEastAsia" w:hAnsi="Times New Roman" w:cs="Times New Roman"/>
          <w:sz w:val="24"/>
          <w:szCs w:val="24"/>
          <w:lang w:eastAsia="ru-RU"/>
        </w:rPr>
        <w:t xml:space="preserve">редства художественной выразительности, используемые в авторских текстах. И. </w:t>
      </w:r>
      <w:proofErr w:type="spellStart"/>
      <w:r w:rsidRPr="00447D7E">
        <w:rPr>
          <w:rFonts w:ascii="Times New Roman" w:eastAsiaTheme="minorEastAsia" w:hAnsi="Times New Roman" w:cs="Times New Roman"/>
          <w:sz w:val="24"/>
          <w:szCs w:val="24"/>
          <w:lang w:eastAsia="ru-RU"/>
        </w:rPr>
        <w:t>Токмакова</w:t>
      </w:r>
      <w:proofErr w:type="spellEnd"/>
      <w:r w:rsidRPr="00447D7E">
        <w:rPr>
          <w:rFonts w:ascii="Times New Roman" w:eastAsiaTheme="minorEastAsia" w:hAnsi="Times New Roman" w:cs="Times New Roman"/>
          <w:sz w:val="24"/>
          <w:szCs w:val="24"/>
          <w:lang w:eastAsia="ru-RU"/>
        </w:rPr>
        <w:t xml:space="preserve"> «Опустел скворечник»… А. Плещеев. «Осень наступила». Повтор как одно из основных средств художественной выразительности. Темп чтения.  Произведения устного народного творчества об осени. Пословицы и поговорки. Народные приметы. Осенние загадки. Сборники стихотворений и рассказов о природе. «Цвета осени». С. Маршак. «Сентябрь», «Октябрь». Л. Яхнин. «Осень в лесу».  Н. Сладков. «Сентябрь».  С. Образцов. «Стеклянный пруд». Составление текста по аналогии.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 xml:space="preserve"> произведения Н. Сладкова «Осень».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b/>
          <w:bCs/>
          <w:sz w:val="24"/>
          <w:szCs w:val="24"/>
        </w:rPr>
        <w:t>Мир народной сказки (17ч)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Освоение основных понятий раздела: </w:t>
      </w:r>
      <w:r w:rsidRPr="00447D7E">
        <w:rPr>
          <w:rFonts w:ascii="Times New Roman" w:eastAsiaTheme="minorEastAsia" w:hAnsi="Times New Roman" w:cs="Times New Roman"/>
          <w:i/>
          <w:iCs/>
          <w:sz w:val="24"/>
          <w:szCs w:val="24"/>
          <w:lang w:eastAsia="ru-RU"/>
        </w:rPr>
        <w:t>сказка</w:t>
      </w:r>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сказочныйперсонаж</w:t>
      </w:r>
      <w:proofErr w:type="spellEnd"/>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вымысел</w:t>
      </w:r>
      <w:r w:rsidRPr="00447D7E">
        <w:rPr>
          <w:rFonts w:ascii="Times New Roman" w:eastAsiaTheme="minorEastAsia" w:hAnsi="Times New Roman" w:cs="Times New Roman"/>
          <w:sz w:val="24"/>
          <w:szCs w:val="24"/>
          <w:lang w:eastAsia="ru-RU"/>
        </w:rPr>
        <w:t>.</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Сказ-</w:t>
      </w:r>
      <w:proofErr w:type="spellStart"/>
      <w:r w:rsidRPr="00447D7E">
        <w:rPr>
          <w:rFonts w:ascii="Times New Roman" w:eastAsiaTheme="minorHAnsi" w:hAnsi="Times New Roman" w:cs="Times New Roman"/>
          <w:sz w:val="24"/>
          <w:szCs w:val="24"/>
        </w:rPr>
        <w:t>ки</w:t>
      </w:r>
      <w:proofErr w:type="spellEnd"/>
      <w:r w:rsidRPr="00447D7E">
        <w:rPr>
          <w:rFonts w:ascii="Times New Roman" w:eastAsiaTheme="minorHAnsi" w:hAnsi="Times New Roman" w:cs="Times New Roman"/>
          <w:sz w:val="24"/>
          <w:szCs w:val="24"/>
        </w:rPr>
        <w:t xml:space="preserve"> (о животных, </w:t>
      </w:r>
      <w:proofErr w:type="gramStart"/>
      <w:r w:rsidRPr="00447D7E">
        <w:rPr>
          <w:rFonts w:ascii="Times New Roman" w:eastAsiaTheme="minorHAnsi" w:hAnsi="Times New Roman" w:cs="Times New Roman"/>
          <w:sz w:val="24"/>
          <w:szCs w:val="24"/>
        </w:rPr>
        <w:t>бытовые</w:t>
      </w:r>
      <w:proofErr w:type="gramEnd"/>
      <w:r w:rsidRPr="00447D7E">
        <w:rPr>
          <w:rFonts w:ascii="Times New Roman" w:eastAsiaTheme="minorHAnsi" w:hAnsi="Times New Roman" w:cs="Times New Roman"/>
          <w:sz w:val="24"/>
          <w:szCs w:val="24"/>
        </w:rPr>
        <w:t xml:space="preserve">, волшебные). Художественные особенности сказок: </w:t>
      </w:r>
      <w:proofErr w:type="gramStart"/>
      <w:r w:rsidRPr="00447D7E">
        <w:rPr>
          <w:rFonts w:ascii="Times New Roman" w:eastAsiaTheme="minorHAnsi" w:hAnsi="Times New Roman" w:cs="Times New Roman"/>
          <w:sz w:val="24"/>
          <w:szCs w:val="24"/>
        </w:rPr>
        <w:t>лек-</w:t>
      </w:r>
      <w:proofErr w:type="spellStart"/>
      <w:r w:rsidRPr="00447D7E">
        <w:rPr>
          <w:rFonts w:ascii="Times New Roman" w:eastAsiaTheme="minorHAnsi" w:hAnsi="Times New Roman" w:cs="Times New Roman"/>
          <w:sz w:val="24"/>
          <w:szCs w:val="24"/>
        </w:rPr>
        <w:t>сика</w:t>
      </w:r>
      <w:proofErr w:type="spellEnd"/>
      <w:proofErr w:type="gramEnd"/>
      <w:r w:rsidRPr="00447D7E">
        <w:rPr>
          <w:rFonts w:ascii="Times New Roman" w:eastAsiaTheme="minorHAnsi" w:hAnsi="Times New Roman" w:cs="Times New Roman"/>
          <w:sz w:val="24"/>
          <w:szCs w:val="24"/>
        </w:rPr>
        <w:t xml:space="preserve">, построение (композиция). Литературная (авторская) сказка. Характеристика героя произведения. </w:t>
      </w:r>
      <w:proofErr w:type="gramStart"/>
      <w:r w:rsidRPr="00447D7E">
        <w:rPr>
          <w:rFonts w:ascii="Times New Roman" w:eastAsiaTheme="minorHAnsi" w:hAnsi="Times New Roman" w:cs="Times New Roman"/>
          <w:sz w:val="24"/>
          <w:szCs w:val="24"/>
        </w:rPr>
        <w:t>Портрет, характер героя, выраженные через поступки и речь.</w:t>
      </w:r>
      <w:proofErr w:type="gramEnd"/>
      <w:r w:rsidRPr="00447D7E">
        <w:rPr>
          <w:rFonts w:ascii="Times New Roman" w:eastAsiaTheme="minorHAnsi" w:hAnsi="Times New Roman" w:cs="Times New Roman"/>
          <w:sz w:val="24"/>
          <w:szCs w:val="24"/>
        </w:rPr>
        <w:t xml:space="preserve"> 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Деление текста на части, определение главной мысли каждой части и всего текста, </w:t>
      </w:r>
      <w:proofErr w:type="spellStart"/>
      <w:r w:rsidRPr="00447D7E">
        <w:rPr>
          <w:rFonts w:ascii="Times New Roman" w:eastAsiaTheme="minorHAnsi" w:hAnsi="Times New Roman" w:cs="Times New Roman"/>
          <w:sz w:val="24"/>
          <w:szCs w:val="24"/>
        </w:rPr>
        <w:t>озаглавливание</w:t>
      </w:r>
      <w:proofErr w:type="spellEnd"/>
      <w:r w:rsidRPr="00447D7E">
        <w:rPr>
          <w:rFonts w:ascii="Times New Roman" w:eastAsiaTheme="minorHAnsi" w:hAnsi="Times New Roman" w:cs="Times New Roman"/>
          <w:sz w:val="24"/>
          <w:szCs w:val="24"/>
        </w:rPr>
        <w:t xml:space="preserve"> каждой части и всего текста. Интерпретация текста литературного произведения в творческой деятельности учащихся: чтение по ролям.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r w:rsidRPr="00447D7E">
        <w:rPr>
          <w:rFonts w:ascii="Times New Roman" w:eastAsiaTheme="minorEastAsia" w:hAnsi="Times New Roman" w:cs="Times New Roman"/>
          <w:sz w:val="24"/>
          <w:szCs w:val="24"/>
          <w:lang w:eastAsia="ru-RU"/>
        </w:rPr>
        <w:t xml:space="preserve">Собиратели русских народных сказок: А. Н. Афанасьев, В. И. Даль. Русская народная сказка. «Заячья избушка». Пересказ сказки по серии иллюстраций. Русская народная сказка. «Лисичка-сестричка и серый </w:t>
      </w:r>
      <w:proofErr w:type="spellStart"/>
      <w:r w:rsidRPr="00447D7E">
        <w:rPr>
          <w:rFonts w:ascii="Times New Roman" w:eastAsiaTheme="minorEastAsia" w:hAnsi="Times New Roman" w:cs="Times New Roman"/>
          <w:sz w:val="24"/>
          <w:szCs w:val="24"/>
          <w:lang w:eastAsia="ru-RU"/>
        </w:rPr>
        <w:t>волк»</w:t>
      </w:r>
      <w:proofErr w:type="gramStart"/>
      <w:r w:rsidRPr="00447D7E">
        <w:rPr>
          <w:rFonts w:ascii="Times New Roman" w:eastAsiaTheme="minorEastAsia" w:hAnsi="Times New Roman" w:cs="Times New Roman"/>
          <w:sz w:val="24"/>
          <w:szCs w:val="24"/>
          <w:lang w:eastAsia="ru-RU"/>
        </w:rPr>
        <w:t>.В</w:t>
      </w:r>
      <w:proofErr w:type="gramEnd"/>
      <w:r w:rsidRPr="00447D7E">
        <w:rPr>
          <w:rFonts w:ascii="Times New Roman" w:eastAsiaTheme="minorEastAsia" w:hAnsi="Times New Roman" w:cs="Times New Roman"/>
          <w:sz w:val="24"/>
          <w:szCs w:val="24"/>
          <w:lang w:eastAsia="ru-RU"/>
        </w:rPr>
        <w:t>осстановление</w:t>
      </w:r>
      <w:proofErr w:type="spellEnd"/>
      <w:r w:rsidRPr="00447D7E">
        <w:rPr>
          <w:rFonts w:ascii="Times New Roman" w:eastAsiaTheme="minorEastAsia" w:hAnsi="Times New Roman" w:cs="Times New Roman"/>
          <w:sz w:val="24"/>
          <w:szCs w:val="24"/>
          <w:lang w:eastAsia="ru-RU"/>
        </w:rPr>
        <w:t xml:space="preserve"> событий сказки по рисункам. Корякская сказка.</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«Хитрая сказка». Сравнение героев сказок.  Русская народная сказка. «Зимовье зверей». Чтение сказки по ролям. Русская народная сказка. «У страха глаза Велики». Составление плана сказки.  Белорусская сказка. «Пых». Сравнение сказок.  Русские народные </w:t>
      </w:r>
      <w:proofErr w:type="spellStart"/>
      <w:r w:rsidRPr="00447D7E">
        <w:rPr>
          <w:rFonts w:ascii="Times New Roman" w:eastAsiaTheme="minorEastAsia" w:hAnsi="Times New Roman" w:cs="Times New Roman"/>
          <w:sz w:val="24"/>
          <w:szCs w:val="24"/>
          <w:lang w:eastAsia="ru-RU"/>
        </w:rPr>
        <w:t>сказки</w:t>
      </w:r>
      <w:proofErr w:type="gramStart"/>
      <w:r w:rsidRPr="00447D7E">
        <w:rPr>
          <w:rFonts w:ascii="Times New Roman" w:eastAsiaTheme="minorEastAsia" w:hAnsi="Times New Roman" w:cs="Times New Roman"/>
          <w:sz w:val="24"/>
          <w:szCs w:val="24"/>
          <w:lang w:eastAsia="ru-RU"/>
        </w:rPr>
        <w:t>.Х</w:t>
      </w:r>
      <w:proofErr w:type="gramEnd"/>
      <w:r w:rsidRPr="00447D7E">
        <w:rPr>
          <w:rFonts w:ascii="Times New Roman" w:eastAsiaTheme="minorEastAsia" w:hAnsi="Times New Roman" w:cs="Times New Roman"/>
          <w:sz w:val="24"/>
          <w:szCs w:val="24"/>
          <w:lang w:eastAsia="ru-RU"/>
        </w:rPr>
        <w:t>антыйская</w:t>
      </w:r>
      <w:proofErr w:type="spellEnd"/>
      <w:r w:rsidRPr="00447D7E">
        <w:rPr>
          <w:rFonts w:ascii="Times New Roman" w:eastAsiaTheme="minorEastAsia" w:hAnsi="Times New Roman" w:cs="Times New Roman"/>
          <w:sz w:val="24"/>
          <w:szCs w:val="24"/>
          <w:lang w:eastAsia="ru-RU"/>
        </w:rPr>
        <w:t xml:space="preserve"> сказка. «</w:t>
      </w:r>
      <w:proofErr w:type="spellStart"/>
      <w:r w:rsidRPr="00447D7E">
        <w:rPr>
          <w:rFonts w:ascii="Times New Roman" w:eastAsiaTheme="minorEastAsia" w:hAnsi="Times New Roman" w:cs="Times New Roman"/>
          <w:sz w:val="24"/>
          <w:szCs w:val="24"/>
          <w:lang w:eastAsia="ru-RU"/>
        </w:rPr>
        <w:t>Идэ</w:t>
      </w:r>
      <w:proofErr w:type="spellEnd"/>
      <w:r w:rsidRPr="00447D7E">
        <w:rPr>
          <w:rFonts w:ascii="Times New Roman" w:eastAsiaTheme="minorEastAsia" w:hAnsi="Times New Roman" w:cs="Times New Roman"/>
          <w:sz w:val="24"/>
          <w:szCs w:val="24"/>
          <w:lang w:eastAsia="ru-RU"/>
        </w:rPr>
        <w:t>». Главная мысль сказки. Русская народная сказка. «Сестрица  Алёнушка и братец Иванушка». Анализ сказки по вопросам учебника. Нанайская сказка. «</w:t>
      </w:r>
      <w:proofErr w:type="spellStart"/>
      <w:r w:rsidRPr="00447D7E">
        <w:rPr>
          <w:rFonts w:ascii="Times New Roman" w:eastAsiaTheme="minorEastAsia" w:hAnsi="Times New Roman" w:cs="Times New Roman"/>
          <w:sz w:val="24"/>
          <w:szCs w:val="24"/>
          <w:lang w:eastAsia="ru-RU"/>
        </w:rPr>
        <w:t>Айога</w:t>
      </w:r>
      <w:proofErr w:type="spellEnd"/>
      <w:r w:rsidRPr="00447D7E">
        <w:rPr>
          <w:rFonts w:ascii="Times New Roman" w:eastAsiaTheme="minorEastAsia" w:hAnsi="Times New Roman" w:cs="Times New Roman"/>
          <w:sz w:val="24"/>
          <w:szCs w:val="24"/>
          <w:lang w:eastAsia="ru-RU"/>
        </w:rPr>
        <w:t xml:space="preserve">». Выразительное чтение диалога.  Ненецкая сказка. «Кукушка». Сравнение событий сказки.  «Лиса и журавль».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 xml:space="preserve"> сказки.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Составление описания лисы на основе опорных слов.</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Весёлый хоровод (10ч)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Жанровое разнообразие произведений. Малые фольклорные формы (колыбельные песни, </w:t>
      </w:r>
      <w:proofErr w:type="spellStart"/>
      <w:r w:rsidRPr="00447D7E">
        <w:rPr>
          <w:rFonts w:ascii="Times New Roman" w:eastAsiaTheme="minorHAnsi" w:hAnsi="Times New Roman" w:cs="Times New Roman"/>
          <w:sz w:val="24"/>
          <w:szCs w:val="24"/>
        </w:rPr>
        <w:t>потешки</w:t>
      </w:r>
      <w:proofErr w:type="spellEnd"/>
      <w:r w:rsidRPr="00447D7E">
        <w:rPr>
          <w:rFonts w:ascii="Times New Roman" w:eastAsiaTheme="minorHAnsi" w:hAnsi="Times New Roman" w:cs="Times New Roman"/>
          <w:sz w:val="24"/>
          <w:szCs w:val="24"/>
        </w:rPr>
        <w:t>, пословицы и поговорки, загадки) — узнавание, различение, определение основного смысла.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Соблюдение орфоэпических и интонационных норм чтения. Чтение предложений с интонационным выделением знаков пр</w:t>
      </w:r>
      <w:proofErr w:type="gramStart"/>
      <w:r w:rsidRPr="00447D7E">
        <w:rPr>
          <w:rFonts w:ascii="Times New Roman" w:eastAsiaTheme="minorHAnsi" w:hAnsi="Times New Roman" w:cs="Times New Roman"/>
          <w:sz w:val="24"/>
          <w:szCs w:val="24"/>
        </w:rPr>
        <w:t>е-</w:t>
      </w:r>
      <w:proofErr w:type="gramEnd"/>
      <w:r w:rsidRPr="00447D7E">
        <w:rPr>
          <w:rFonts w:ascii="Times New Roman" w:eastAsiaTheme="minorHAnsi" w:hAnsi="Times New Roman" w:cs="Times New Roman"/>
          <w:sz w:val="24"/>
          <w:szCs w:val="24"/>
        </w:rPr>
        <w:t xml:space="preserve"> пинания. Понимание смысловых особенностей разных по виду и типу текстов, передача их с помощью интонирования.</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Освоение основных понятий раздела: </w:t>
      </w:r>
      <w:proofErr w:type="spellStart"/>
      <w:r w:rsidRPr="00447D7E">
        <w:rPr>
          <w:rFonts w:ascii="Times New Roman" w:eastAsiaTheme="minorEastAsia" w:hAnsi="Times New Roman" w:cs="Times New Roman"/>
          <w:i/>
          <w:iCs/>
          <w:sz w:val="24"/>
          <w:szCs w:val="24"/>
          <w:lang w:eastAsia="ru-RU"/>
        </w:rPr>
        <w:t>закличка</w:t>
      </w:r>
      <w:proofErr w:type="spellEnd"/>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небылица</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прикладное искусство</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перевод</w:t>
      </w:r>
      <w:r w:rsidRPr="00447D7E">
        <w:rPr>
          <w:rFonts w:ascii="Times New Roman" w:eastAsiaTheme="minorEastAsia" w:hAnsi="Times New Roman" w:cs="Times New Roman"/>
          <w:sz w:val="24"/>
          <w:szCs w:val="24"/>
          <w:lang w:eastAsia="ru-RU"/>
        </w:rPr>
        <w:t xml:space="preserve">.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Б. Кустодиев. «Масленица». Устное сочинение по картине. Проект. «Мы идём в музей народного творчества». Подготовка экскурсии. Народные </w:t>
      </w:r>
      <w:proofErr w:type="spellStart"/>
      <w:r w:rsidRPr="00447D7E">
        <w:rPr>
          <w:rFonts w:ascii="Times New Roman" w:eastAsiaTheme="minorEastAsia" w:hAnsi="Times New Roman" w:cs="Times New Roman"/>
          <w:sz w:val="24"/>
          <w:szCs w:val="24"/>
          <w:lang w:eastAsia="ru-RU"/>
        </w:rPr>
        <w:t>заклички</w:t>
      </w:r>
      <w:proofErr w:type="spellEnd"/>
      <w:r w:rsidRPr="00447D7E">
        <w:rPr>
          <w:rFonts w:ascii="Times New Roman" w:eastAsiaTheme="minorEastAsia" w:hAnsi="Times New Roman" w:cs="Times New Roman"/>
          <w:sz w:val="24"/>
          <w:szCs w:val="24"/>
          <w:lang w:eastAsia="ru-RU"/>
        </w:rPr>
        <w:t xml:space="preserve">, приговорки, </w:t>
      </w:r>
      <w:proofErr w:type="spellStart"/>
      <w:r w:rsidRPr="00447D7E">
        <w:rPr>
          <w:rFonts w:ascii="Times New Roman" w:eastAsiaTheme="minorEastAsia" w:hAnsi="Times New Roman" w:cs="Times New Roman"/>
          <w:sz w:val="24"/>
          <w:szCs w:val="24"/>
          <w:lang w:eastAsia="ru-RU"/>
        </w:rPr>
        <w:t>потешки</w:t>
      </w:r>
      <w:proofErr w:type="spellEnd"/>
      <w:r w:rsidRPr="00447D7E">
        <w:rPr>
          <w:rFonts w:ascii="Times New Roman" w:eastAsiaTheme="minorEastAsia" w:hAnsi="Times New Roman" w:cs="Times New Roman"/>
          <w:sz w:val="24"/>
          <w:szCs w:val="24"/>
          <w:lang w:eastAsia="ru-RU"/>
        </w:rPr>
        <w:t>, перевёртыши. Переводная литература. Небылицы, перевёртыши, весёлые стихи. Приём создания авторских произведений на основе народных.  Справочная литература для детей. Самостоятельное чтение. Стихи Д. Хармса</w:t>
      </w:r>
      <w:proofErr w:type="gramStart"/>
      <w:r w:rsidRPr="00447D7E">
        <w:rPr>
          <w:rFonts w:ascii="Times New Roman" w:eastAsiaTheme="minorEastAsia" w:hAnsi="Times New Roman" w:cs="Times New Roman"/>
          <w:sz w:val="24"/>
          <w:szCs w:val="24"/>
          <w:lang w:eastAsia="ru-RU"/>
        </w:rPr>
        <w:t xml:space="preserve">.. </w:t>
      </w:r>
      <w:proofErr w:type="gramEnd"/>
      <w:r w:rsidRPr="00447D7E">
        <w:rPr>
          <w:rFonts w:ascii="Times New Roman" w:eastAsiaTheme="minorEastAsia" w:hAnsi="Times New Roman" w:cs="Times New Roman"/>
          <w:sz w:val="24"/>
          <w:szCs w:val="24"/>
          <w:lang w:eastAsia="ru-RU"/>
        </w:rPr>
        <w:t>К. Чуковский. «Путаница», « Небылица».</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Мы — друзья (10ч)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Освоение основных нравственных понятий </w:t>
      </w:r>
      <w:r w:rsidRPr="00447D7E">
        <w:rPr>
          <w:rFonts w:ascii="Times New Roman" w:eastAsiaTheme="minorEastAsia" w:hAnsi="Times New Roman" w:cs="Times New Roman"/>
          <w:i/>
          <w:iCs/>
          <w:sz w:val="24"/>
          <w:szCs w:val="24"/>
          <w:lang w:eastAsia="ru-RU"/>
        </w:rPr>
        <w:t>доброжелательность</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терпение</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уважение</w:t>
      </w:r>
      <w:r w:rsidRPr="00447D7E">
        <w:rPr>
          <w:rFonts w:ascii="Times New Roman" w:eastAsiaTheme="minorEastAsia" w:hAnsi="Times New Roman" w:cs="Times New Roman"/>
          <w:sz w:val="24"/>
          <w:szCs w:val="24"/>
          <w:lang w:eastAsia="ru-RU"/>
        </w:rPr>
        <w:t>. Пословицы о дружбе.</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w:t>
      </w:r>
      <w:proofErr w:type="gramStart"/>
      <w:r w:rsidRPr="00447D7E">
        <w:rPr>
          <w:rFonts w:ascii="Times New Roman" w:eastAsiaTheme="minorHAnsi" w:hAnsi="Times New Roman" w:cs="Times New Roman"/>
          <w:sz w:val="24"/>
          <w:szCs w:val="24"/>
        </w:rPr>
        <w:t>Портрет, характер героя, выраженные через поступки и речь.</w:t>
      </w:r>
      <w:proofErr w:type="gramEnd"/>
      <w:r w:rsidRPr="00447D7E">
        <w:rPr>
          <w:rFonts w:ascii="Times New Roman" w:eastAsiaTheme="minorHAnsi" w:hAnsi="Times New Roman" w:cs="Times New Roman"/>
          <w:sz w:val="24"/>
          <w:szCs w:val="24"/>
        </w:rPr>
        <w:t xml:space="preserve"> Освоение разных видов пересказа художественного текста: </w:t>
      </w:r>
      <w:proofErr w:type="gramStart"/>
      <w:r w:rsidRPr="00447D7E">
        <w:rPr>
          <w:rFonts w:ascii="Times New Roman" w:eastAsiaTheme="minorHAnsi" w:hAnsi="Times New Roman" w:cs="Times New Roman"/>
          <w:sz w:val="24"/>
          <w:szCs w:val="24"/>
        </w:rPr>
        <w:t>подробный</w:t>
      </w:r>
      <w:proofErr w:type="gramEnd"/>
      <w:r w:rsidRPr="00447D7E">
        <w:rPr>
          <w:rFonts w:ascii="Times New Roman" w:eastAsiaTheme="minorHAnsi" w:hAnsi="Times New Roman" w:cs="Times New Roman"/>
          <w:sz w:val="24"/>
          <w:szCs w:val="24"/>
        </w:rPr>
        <w:t>, выборочный и краткий (передача основных мыслей).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Стихотворения о дружбе. М. </w:t>
      </w:r>
      <w:proofErr w:type="spellStart"/>
      <w:r w:rsidRPr="00447D7E">
        <w:rPr>
          <w:rFonts w:ascii="Times New Roman" w:eastAsiaTheme="minorEastAsia" w:hAnsi="Times New Roman" w:cs="Times New Roman"/>
          <w:sz w:val="24"/>
          <w:szCs w:val="24"/>
          <w:lang w:eastAsia="ru-RU"/>
        </w:rPr>
        <w:t>Пляцковский</w:t>
      </w:r>
      <w:proofErr w:type="spellEnd"/>
      <w:r w:rsidRPr="00447D7E">
        <w:rPr>
          <w:rFonts w:ascii="Times New Roman" w:eastAsiaTheme="minorEastAsia" w:hAnsi="Times New Roman" w:cs="Times New Roman"/>
          <w:sz w:val="24"/>
          <w:szCs w:val="24"/>
          <w:lang w:eastAsia="ru-RU"/>
        </w:rPr>
        <w:t>. «Настоящий друг». В. Орлов. «Настоящий друг».  Сочинение на основе рисунков.  Н. Носов. «На горке».</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Подробный пересказ от имени героя. Рассказы о детях. С. Михалков. «Как друзья познаются».</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Главная мысль. Э. Успенский. «Крокодил Гена и его друзья». Обсуждение проблемы «Как найти друзей». А. Гайдар. Чук и Гек. Обсуждение проблемы рассказа на уроке и в семье.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И. А. Крылов. «Стрекоза и Муравей».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 xml:space="preserve"> стихотворения.</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Здравствуй, матушка-зима! (10ч)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Прозаическая  и  стихотворная  речь:  узнавание, различение, выделение особенностей стихотворного  произведения  (ритм,  рифма). Нахождение в тексте, определение значения в художественной речи (с помощью учителя) средств выразительности. Интерпретация текста литературного произведения  в  творческой  деятельности  учащихся: чтение по ролям, </w:t>
      </w:r>
      <w:proofErr w:type="spellStart"/>
      <w:r w:rsidRPr="00447D7E">
        <w:rPr>
          <w:rFonts w:ascii="Times New Roman" w:eastAsiaTheme="minorHAnsi" w:hAnsi="Times New Roman" w:cs="Times New Roman"/>
          <w:sz w:val="24"/>
          <w:szCs w:val="24"/>
        </w:rPr>
        <w:t>инсценирование</w:t>
      </w:r>
      <w:proofErr w:type="spellEnd"/>
      <w:r w:rsidRPr="00447D7E">
        <w:rPr>
          <w:rFonts w:ascii="Times New Roman" w:eastAsiaTheme="minorHAnsi" w:hAnsi="Times New Roman" w:cs="Times New Roman"/>
          <w:sz w:val="24"/>
          <w:szCs w:val="24"/>
        </w:rPr>
        <w:t>, драматизация.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ind w:right="-143"/>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Освоение основных понятий раздела: </w:t>
      </w:r>
      <w:r w:rsidRPr="00447D7E">
        <w:rPr>
          <w:rFonts w:ascii="Times New Roman" w:eastAsiaTheme="minorEastAsia" w:hAnsi="Times New Roman" w:cs="Times New Roman"/>
          <w:i/>
          <w:iCs/>
          <w:sz w:val="24"/>
          <w:szCs w:val="24"/>
          <w:lang w:eastAsia="ru-RU"/>
        </w:rPr>
        <w:t>выразительное чтение</w:t>
      </w:r>
      <w:r w:rsidRPr="00447D7E">
        <w:rPr>
          <w:rFonts w:ascii="Times New Roman" w:eastAsiaTheme="minorEastAsia" w:hAnsi="Times New Roman" w:cs="Times New Roman"/>
          <w:sz w:val="24"/>
          <w:szCs w:val="24"/>
          <w:lang w:eastAsia="ru-RU"/>
        </w:rPr>
        <w:t xml:space="preserve">. Проект. Готовимся к новогоднему празднику. Лирические стихотворения о зиме С. Есенина. «Берёза». «Поёт зима, аукает». Средства художественной выразительности: эпитет, сравнение.  Праздник Рождества Христова. Саша Чёрный. «Рождественское». К. </w:t>
      </w:r>
      <w:proofErr w:type="gramStart"/>
      <w:r w:rsidRPr="00447D7E">
        <w:rPr>
          <w:rFonts w:ascii="Times New Roman" w:eastAsiaTheme="minorEastAsia" w:hAnsi="Times New Roman" w:cs="Times New Roman"/>
          <w:sz w:val="24"/>
          <w:szCs w:val="24"/>
          <w:lang w:eastAsia="ru-RU"/>
        </w:rPr>
        <w:t>Фофанов</w:t>
      </w:r>
      <w:proofErr w:type="gramEnd"/>
      <w:r w:rsidRPr="00447D7E">
        <w:rPr>
          <w:rFonts w:ascii="Times New Roman" w:eastAsiaTheme="minorEastAsia" w:hAnsi="Times New Roman" w:cs="Times New Roman"/>
          <w:sz w:val="24"/>
          <w:szCs w:val="24"/>
          <w:lang w:eastAsia="ru-RU"/>
        </w:rPr>
        <w:t xml:space="preserve">. «Ещё те звёзды не погасли», «Рассказ o </w:t>
      </w:r>
      <w:proofErr w:type="gramStart"/>
      <w:r w:rsidRPr="00447D7E">
        <w:rPr>
          <w:rFonts w:ascii="Times New Roman" w:eastAsiaTheme="minorEastAsia" w:hAnsi="Times New Roman" w:cs="Times New Roman"/>
          <w:sz w:val="24"/>
          <w:szCs w:val="24"/>
          <w:lang w:eastAsia="ru-RU"/>
        </w:rPr>
        <w:t>празднике</w:t>
      </w:r>
      <w:proofErr w:type="gramEnd"/>
      <w:r w:rsidRPr="00447D7E">
        <w:rPr>
          <w:rFonts w:ascii="Times New Roman" w:eastAsiaTheme="minorEastAsia" w:hAnsi="Times New Roman" w:cs="Times New Roman"/>
          <w:sz w:val="24"/>
          <w:szCs w:val="24"/>
          <w:lang w:eastAsia="ru-RU"/>
        </w:rPr>
        <w:t xml:space="preserve">».  К. Бальмонт. «К зиме». Выразительное чтение.  С. Маршак. «Декабрь». Средства художественной выразительности: олицетворение.  А. </w:t>
      </w:r>
      <w:proofErr w:type="spellStart"/>
      <w:r w:rsidRPr="00447D7E">
        <w:rPr>
          <w:rFonts w:ascii="Times New Roman" w:eastAsiaTheme="minorEastAsia" w:hAnsi="Times New Roman" w:cs="Times New Roman"/>
          <w:sz w:val="24"/>
          <w:szCs w:val="24"/>
          <w:lang w:eastAsia="ru-RU"/>
        </w:rPr>
        <w:t>Барто</w:t>
      </w:r>
      <w:proofErr w:type="spellEnd"/>
      <w:r w:rsidRPr="00447D7E">
        <w:rPr>
          <w:rFonts w:ascii="Times New Roman" w:eastAsiaTheme="minorEastAsia" w:hAnsi="Times New Roman" w:cs="Times New Roman"/>
          <w:sz w:val="24"/>
          <w:szCs w:val="24"/>
          <w:lang w:eastAsia="ru-RU"/>
        </w:rPr>
        <w:t xml:space="preserve">. «Дело было в январе».  </w:t>
      </w:r>
      <w:proofErr w:type="gramStart"/>
      <w:r w:rsidRPr="00447D7E">
        <w:rPr>
          <w:rFonts w:ascii="Times New Roman" w:eastAsiaTheme="minorEastAsia" w:hAnsi="Times New Roman" w:cs="Times New Roman"/>
          <w:sz w:val="24"/>
          <w:szCs w:val="24"/>
          <w:lang w:eastAsia="ru-RU"/>
        </w:rPr>
        <w:t>Сказочное</w:t>
      </w:r>
      <w:proofErr w:type="gramEnd"/>
      <w:r w:rsidRPr="00447D7E">
        <w:rPr>
          <w:rFonts w:ascii="Times New Roman" w:eastAsiaTheme="minorEastAsia" w:hAnsi="Times New Roman" w:cs="Times New Roman"/>
          <w:sz w:val="24"/>
          <w:szCs w:val="24"/>
          <w:lang w:eastAsia="ru-RU"/>
        </w:rPr>
        <w:t xml:space="preserve"> в лирическом стихотворении. С. Дрожжин. «Улицей гуляет». Выразительное чтение. Загадки зимы. Соотнесение отгадки и загадки. Проект. «Праздник начинается, конкурс предлагается».</w:t>
      </w:r>
    </w:p>
    <w:p w:rsidR="00CD655D" w:rsidRPr="00447D7E" w:rsidRDefault="00CD655D" w:rsidP="00447D7E">
      <w:pPr>
        <w:autoSpaceDE w:val="0"/>
        <w:autoSpaceDN w:val="0"/>
        <w:adjustRightInd w:val="0"/>
        <w:spacing w:line="240" w:lineRule="auto"/>
        <w:ind w:right="-143"/>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ind w:right="-143"/>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Чудеса случаются (16ч)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Жанровое разнообразие произведений. Сказки (о животных, бытовые, волшебные). Художественные особенности сказок: лексика, построение (композиция). Литературная  (авторская)  сказка.  Характеристика  героя  произведения.  Портрет, характер героя, выраженные через п</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ступки  и  речь.  Интерпретация  текста литературного  произведения  в  творческой деятельности учащихся: чтение по ролям, </w:t>
      </w:r>
      <w:proofErr w:type="spellStart"/>
      <w:r w:rsidRPr="00447D7E">
        <w:rPr>
          <w:rFonts w:ascii="Times New Roman" w:eastAsiaTheme="minorHAnsi" w:hAnsi="Times New Roman" w:cs="Times New Roman"/>
          <w:sz w:val="24"/>
          <w:szCs w:val="24"/>
        </w:rPr>
        <w:t>инсценирование</w:t>
      </w:r>
      <w:proofErr w:type="spellEnd"/>
      <w:r w:rsidRPr="00447D7E">
        <w:rPr>
          <w:rFonts w:ascii="Times New Roman" w:eastAsiaTheme="minorHAnsi" w:hAnsi="Times New Roman" w:cs="Times New Roman"/>
          <w:sz w:val="24"/>
          <w:szCs w:val="24"/>
        </w:rPr>
        <w:t xml:space="preserve">,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p>
    <w:p w:rsidR="00CD655D" w:rsidRPr="00447D7E" w:rsidRDefault="00AC7B96" w:rsidP="00447D7E">
      <w:pPr>
        <w:spacing w:line="240" w:lineRule="auto"/>
        <w:rPr>
          <w:rFonts w:ascii="Times New Roman" w:eastAsiaTheme="minorEastAsia" w:hAnsi="Times New Roman" w:cs="Times New Roman"/>
          <w:sz w:val="24"/>
          <w:szCs w:val="24"/>
          <w:lang w:eastAsia="ru-RU"/>
        </w:rPr>
        <w:sectPr w:rsidR="00CD655D" w:rsidRPr="00447D7E">
          <w:pgSz w:w="11906" w:h="16838"/>
          <w:pgMar w:top="1134" w:right="850" w:bottom="1134" w:left="1701" w:header="708" w:footer="708" w:gutter="0"/>
          <w:cols w:space="708"/>
          <w:docGrid w:linePitch="360"/>
        </w:sectPr>
      </w:pPr>
      <w:r w:rsidRPr="00447D7E">
        <w:rPr>
          <w:rFonts w:ascii="Times New Roman" w:eastAsiaTheme="minorEastAsia" w:hAnsi="Times New Roman" w:cs="Times New Roman"/>
          <w:sz w:val="24"/>
          <w:szCs w:val="24"/>
          <w:lang w:eastAsia="ru-RU"/>
        </w:rPr>
        <w:t xml:space="preserve">Освоение основных понятий раздела: </w:t>
      </w:r>
      <w:r w:rsidRPr="00447D7E">
        <w:rPr>
          <w:rFonts w:ascii="Times New Roman" w:eastAsiaTheme="minorEastAsia" w:hAnsi="Times New Roman" w:cs="Times New Roman"/>
          <w:i/>
          <w:iCs/>
          <w:sz w:val="24"/>
          <w:szCs w:val="24"/>
          <w:lang w:eastAsia="ru-RU"/>
        </w:rPr>
        <w:t>литературная сказка</w:t>
      </w:r>
      <w:r w:rsidRPr="00447D7E">
        <w:rPr>
          <w:rFonts w:ascii="Times New Roman" w:eastAsiaTheme="minorEastAsia" w:hAnsi="Times New Roman" w:cs="Times New Roman"/>
          <w:sz w:val="24"/>
          <w:szCs w:val="24"/>
          <w:lang w:eastAsia="ru-RU"/>
        </w:rPr>
        <w:t xml:space="preserve"> Мои любимые писатели. Сказки А. С. Пушкина. А. С. Пушкин.</w:t>
      </w:r>
      <w:r w:rsidRPr="00447D7E">
        <w:rPr>
          <w:rFonts w:ascii="Times New Roman" w:eastAsiaTheme="minorHAnsi" w:hAnsi="Times New Roman" w:cs="Times New Roman"/>
          <w:sz w:val="24"/>
          <w:szCs w:val="24"/>
        </w:rPr>
        <w:t xml:space="preserve"> «</w:t>
      </w:r>
      <w:r w:rsidRPr="00447D7E">
        <w:rPr>
          <w:rFonts w:ascii="Times New Roman" w:eastAsiaTheme="minorEastAsia" w:hAnsi="Times New Roman" w:cs="Times New Roman"/>
          <w:sz w:val="24"/>
          <w:szCs w:val="24"/>
          <w:lang w:eastAsia="ru-RU"/>
        </w:rPr>
        <w:t xml:space="preserve">Сказка о рыбаке и рыбке». Герои сказки. Особенности литературной сказки.  Д. </w:t>
      </w:r>
      <w:proofErr w:type="gramStart"/>
      <w:r w:rsidRPr="00447D7E">
        <w:rPr>
          <w:rFonts w:ascii="Times New Roman" w:eastAsiaTheme="minorEastAsia" w:hAnsi="Times New Roman" w:cs="Times New Roman"/>
          <w:sz w:val="24"/>
          <w:szCs w:val="24"/>
          <w:lang w:eastAsia="ru-RU"/>
        </w:rPr>
        <w:t>Мамин-Сибиряк</w:t>
      </w:r>
      <w:proofErr w:type="gramEnd"/>
      <w:r w:rsidRPr="00447D7E">
        <w:rPr>
          <w:rFonts w:ascii="Times New Roman" w:eastAsiaTheme="minorEastAsia" w:hAnsi="Times New Roman" w:cs="Times New Roman"/>
          <w:sz w:val="24"/>
          <w:szCs w:val="24"/>
          <w:lang w:eastAsia="ru-RU"/>
        </w:rPr>
        <w:t>. «</w:t>
      </w:r>
      <w:proofErr w:type="spellStart"/>
      <w:r w:rsidRPr="00447D7E">
        <w:rPr>
          <w:rFonts w:ascii="Times New Roman" w:eastAsiaTheme="minorEastAsia" w:hAnsi="Times New Roman" w:cs="Times New Roman"/>
          <w:sz w:val="24"/>
          <w:szCs w:val="24"/>
          <w:lang w:eastAsia="ru-RU"/>
        </w:rPr>
        <w:t>Алёнушкины</w:t>
      </w:r>
      <w:proofErr w:type="spellEnd"/>
      <w:r w:rsidRPr="00447D7E">
        <w:rPr>
          <w:rFonts w:ascii="Times New Roman" w:eastAsiaTheme="minorEastAsia" w:hAnsi="Times New Roman" w:cs="Times New Roman"/>
          <w:sz w:val="24"/>
          <w:szCs w:val="24"/>
          <w:lang w:eastAsia="ru-RU"/>
        </w:rPr>
        <w:t xml:space="preserve"> сказки».   Д. </w:t>
      </w:r>
      <w:proofErr w:type="gramStart"/>
      <w:r w:rsidRPr="00447D7E">
        <w:rPr>
          <w:rFonts w:ascii="Times New Roman" w:eastAsiaTheme="minorEastAsia" w:hAnsi="Times New Roman" w:cs="Times New Roman"/>
          <w:sz w:val="24"/>
          <w:szCs w:val="24"/>
          <w:lang w:eastAsia="ru-RU"/>
        </w:rPr>
        <w:t>Мамин-Сибиряк</w:t>
      </w:r>
      <w:proofErr w:type="gramEnd"/>
      <w:r w:rsidRPr="00447D7E">
        <w:rPr>
          <w:rFonts w:ascii="Times New Roman" w:eastAsiaTheme="minorEastAsia" w:hAnsi="Times New Roman" w:cs="Times New Roman"/>
          <w:sz w:val="24"/>
          <w:szCs w:val="24"/>
          <w:lang w:eastAsia="ru-RU"/>
        </w:rPr>
        <w:t xml:space="preserve">.» Сказка про храброго зайца — длинные уши, косые глаза, короткий хвост». Герои сказки. Особенности литератур ной сказки. Д. </w:t>
      </w:r>
      <w:proofErr w:type="gramStart"/>
      <w:r w:rsidRPr="00447D7E">
        <w:rPr>
          <w:rFonts w:ascii="Times New Roman" w:eastAsiaTheme="minorEastAsia" w:hAnsi="Times New Roman" w:cs="Times New Roman"/>
          <w:sz w:val="24"/>
          <w:szCs w:val="24"/>
          <w:lang w:eastAsia="ru-RU"/>
        </w:rPr>
        <w:t>Мамин-Сибиряк</w:t>
      </w:r>
      <w:proofErr w:type="gramEnd"/>
      <w:r w:rsidRPr="00447D7E">
        <w:rPr>
          <w:rFonts w:ascii="Times New Roman" w:eastAsiaTheme="minorEastAsia" w:hAnsi="Times New Roman" w:cs="Times New Roman"/>
          <w:sz w:val="24"/>
          <w:szCs w:val="24"/>
          <w:lang w:eastAsia="ru-RU"/>
        </w:rPr>
        <w:t>.  «Чему учит сказка?»,  Дж. Харрис. «Братец Лис и братец Кролик».</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 xml:space="preserve">Особенности литературной сказки.  Д. </w:t>
      </w:r>
      <w:proofErr w:type="gramStart"/>
      <w:r w:rsidRPr="00447D7E">
        <w:rPr>
          <w:rFonts w:ascii="Times New Roman" w:eastAsiaTheme="minorEastAsia" w:hAnsi="Times New Roman" w:cs="Times New Roman"/>
          <w:sz w:val="24"/>
          <w:szCs w:val="24"/>
          <w:lang w:eastAsia="ru-RU"/>
        </w:rPr>
        <w:t>Мамин-Сибиряк</w:t>
      </w:r>
      <w:proofErr w:type="gramEnd"/>
      <w:r w:rsidRPr="00447D7E">
        <w:rPr>
          <w:rFonts w:ascii="Times New Roman" w:eastAsiaTheme="minorEastAsia" w:hAnsi="Times New Roman" w:cs="Times New Roman"/>
          <w:sz w:val="24"/>
          <w:szCs w:val="24"/>
          <w:lang w:eastAsia="ru-RU"/>
        </w:rPr>
        <w:t xml:space="preserve">. Дж. Харрис. Сравнение литературных сказок.  Э. </w:t>
      </w:r>
      <w:proofErr w:type="spellStart"/>
      <w:r w:rsidRPr="00447D7E">
        <w:rPr>
          <w:rFonts w:ascii="Times New Roman" w:eastAsiaTheme="minorEastAsia" w:hAnsi="Times New Roman" w:cs="Times New Roman"/>
          <w:sz w:val="24"/>
          <w:szCs w:val="24"/>
          <w:lang w:eastAsia="ru-RU"/>
        </w:rPr>
        <w:t>Распэ</w:t>
      </w:r>
      <w:proofErr w:type="spellEnd"/>
      <w:r w:rsidRPr="00447D7E">
        <w:rPr>
          <w:rFonts w:ascii="Times New Roman" w:eastAsiaTheme="minorEastAsia" w:hAnsi="Times New Roman" w:cs="Times New Roman"/>
          <w:sz w:val="24"/>
          <w:szCs w:val="24"/>
          <w:lang w:eastAsia="ru-RU"/>
        </w:rPr>
        <w:t xml:space="preserve">. Из книги «Приключения барона Мюнхгаузена». К. И. Чуковский. Из книги «Приключения </w:t>
      </w:r>
      <w:proofErr w:type="spellStart"/>
      <w:r w:rsidRPr="00447D7E">
        <w:rPr>
          <w:rFonts w:ascii="Times New Roman" w:eastAsiaTheme="minorEastAsia" w:hAnsi="Times New Roman" w:cs="Times New Roman"/>
          <w:sz w:val="24"/>
          <w:szCs w:val="24"/>
          <w:lang w:eastAsia="ru-RU"/>
        </w:rPr>
        <w:t>Бибигона</w:t>
      </w:r>
      <w:proofErr w:type="spellEnd"/>
      <w:r w:rsidRPr="00447D7E">
        <w:rPr>
          <w:rFonts w:ascii="Times New Roman" w:eastAsiaTheme="minorEastAsia" w:hAnsi="Times New Roman" w:cs="Times New Roman"/>
          <w:sz w:val="24"/>
          <w:szCs w:val="24"/>
          <w:lang w:eastAsia="ru-RU"/>
        </w:rPr>
        <w:t xml:space="preserve">». Л. Н. Толстой. «Два брата».  К. И. Чуковский. «Краденое солнце». </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Весна, весна! И всё ей радо! (11ч)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Интерпретация текста литературного произведения в творческой деятельности учащихся. Нахождение в тексте, определение значения в художественной речи  (с помощью учителя) средств выразительности. Прозаическая и стихотворная речь: узнавание, различение, выделение особенностей стихотворного произведения (ритм, рифма). Чтение вслух. Установка на нормальный для читающего темп чтения, позволяющий ему осознать текст. Соблюдение орфоэпических и интонационных норм чтения</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Освоение основных понятий: </w:t>
      </w:r>
      <w:r w:rsidRPr="00447D7E">
        <w:rPr>
          <w:rFonts w:ascii="Times New Roman" w:eastAsiaTheme="minorEastAsia" w:hAnsi="Times New Roman" w:cs="Times New Roman"/>
          <w:i/>
          <w:iCs/>
          <w:sz w:val="24"/>
          <w:szCs w:val="24"/>
          <w:lang w:eastAsia="ru-RU"/>
        </w:rPr>
        <w:t>олицетворение</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воображение</w:t>
      </w:r>
      <w:r w:rsidRPr="00447D7E">
        <w:rPr>
          <w:rFonts w:ascii="Times New Roman" w:eastAsiaTheme="minorEastAsia" w:hAnsi="Times New Roman" w:cs="Times New Roman"/>
          <w:sz w:val="24"/>
          <w:szCs w:val="24"/>
          <w:lang w:eastAsia="ru-RU"/>
        </w:rPr>
        <w:t xml:space="preserve">. Ф. Тютчев. «Зима недаром злится».  Приём контраста в лирическом стихотворении. Весна в лирических стихотворениях И. Никитина, А. Плещеева, И. </w:t>
      </w:r>
      <w:proofErr w:type="spellStart"/>
      <w:r w:rsidRPr="00447D7E">
        <w:rPr>
          <w:rFonts w:ascii="Times New Roman" w:eastAsiaTheme="minorEastAsia" w:hAnsi="Times New Roman" w:cs="Times New Roman"/>
          <w:sz w:val="24"/>
          <w:szCs w:val="24"/>
          <w:lang w:eastAsia="ru-RU"/>
        </w:rPr>
        <w:t>Шмелёва</w:t>
      </w:r>
      <w:proofErr w:type="spellEnd"/>
      <w:r w:rsidRPr="00447D7E">
        <w:rPr>
          <w:rFonts w:ascii="Times New Roman" w:eastAsiaTheme="minorEastAsia" w:hAnsi="Times New Roman" w:cs="Times New Roman"/>
          <w:sz w:val="24"/>
          <w:szCs w:val="24"/>
          <w:lang w:eastAsia="ru-RU"/>
        </w:rPr>
        <w:t xml:space="preserve">, Т. Белозёрова и произведении живописи (А. Куинджи). Сравнение произведений. Картины весны в произведениях А. Чехова, А. Фета, А. </w:t>
      </w:r>
      <w:proofErr w:type="spellStart"/>
      <w:r w:rsidRPr="00447D7E">
        <w:rPr>
          <w:rFonts w:ascii="Times New Roman" w:eastAsiaTheme="minorEastAsia" w:hAnsi="Times New Roman" w:cs="Times New Roman"/>
          <w:sz w:val="24"/>
          <w:szCs w:val="24"/>
          <w:lang w:eastAsia="ru-RU"/>
        </w:rPr>
        <w:t>Барто</w:t>
      </w:r>
      <w:proofErr w:type="spellEnd"/>
      <w:r w:rsidRPr="00447D7E">
        <w:rPr>
          <w:rFonts w:ascii="Times New Roman" w:eastAsiaTheme="minorEastAsia" w:hAnsi="Times New Roman" w:cs="Times New Roman"/>
          <w:sz w:val="24"/>
          <w:szCs w:val="24"/>
          <w:lang w:eastAsia="ru-RU"/>
        </w:rPr>
        <w:t xml:space="preserve">. Придумывание вопросов на основе прочитанных произведений. Стихи русских поэтов о весне.   С. Маршак. И. </w:t>
      </w:r>
      <w:proofErr w:type="spellStart"/>
      <w:r w:rsidRPr="00447D7E">
        <w:rPr>
          <w:rFonts w:ascii="Times New Roman" w:eastAsiaTheme="minorEastAsia" w:hAnsi="Times New Roman" w:cs="Times New Roman"/>
          <w:sz w:val="24"/>
          <w:szCs w:val="24"/>
          <w:lang w:eastAsia="ru-RU"/>
        </w:rPr>
        <w:t>Токмакова</w:t>
      </w:r>
      <w:proofErr w:type="spellEnd"/>
      <w:r w:rsidRPr="00447D7E">
        <w:rPr>
          <w:rFonts w:ascii="Times New Roman" w:eastAsiaTheme="minorEastAsia" w:hAnsi="Times New Roman" w:cs="Times New Roman"/>
          <w:sz w:val="24"/>
          <w:szCs w:val="24"/>
          <w:lang w:eastAsia="ru-RU"/>
        </w:rPr>
        <w:t xml:space="preserve">. Саша Чёрный. Устное сочинение по картине И. Левитана «Ранняя </w:t>
      </w:r>
      <w:proofErr w:type="spellStart"/>
      <w:r w:rsidRPr="00447D7E">
        <w:rPr>
          <w:rFonts w:ascii="Times New Roman" w:eastAsiaTheme="minorEastAsia" w:hAnsi="Times New Roman" w:cs="Times New Roman"/>
          <w:sz w:val="24"/>
          <w:szCs w:val="24"/>
          <w:lang w:eastAsia="ru-RU"/>
        </w:rPr>
        <w:t>весна»</w:t>
      </w:r>
      <w:proofErr w:type="gramStart"/>
      <w:r w:rsidRPr="00447D7E">
        <w:rPr>
          <w:rFonts w:ascii="Times New Roman" w:eastAsiaTheme="minorEastAsia" w:hAnsi="Times New Roman" w:cs="Times New Roman"/>
          <w:sz w:val="24"/>
          <w:szCs w:val="24"/>
          <w:lang w:eastAsia="ru-RU"/>
        </w:rPr>
        <w:t>.О</w:t>
      </w:r>
      <w:proofErr w:type="gramEnd"/>
      <w:r w:rsidRPr="00447D7E">
        <w:rPr>
          <w:rFonts w:ascii="Times New Roman" w:eastAsiaTheme="minorEastAsia" w:hAnsi="Times New Roman" w:cs="Times New Roman"/>
          <w:sz w:val="24"/>
          <w:szCs w:val="24"/>
          <w:lang w:eastAsia="ru-RU"/>
        </w:rPr>
        <w:t>бобщение</w:t>
      </w:r>
      <w:proofErr w:type="spellEnd"/>
      <w:r w:rsidRPr="00447D7E">
        <w:rPr>
          <w:rFonts w:ascii="Times New Roman" w:eastAsiaTheme="minorEastAsia" w:hAnsi="Times New Roman" w:cs="Times New Roman"/>
          <w:sz w:val="24"/>
          <w:szCs w:val="24"/>
          <w:lang w:eastAsia="ru-RU"/>
        </w:rPr>
        <w:t xml:space="preserve"> по разделу.  А. Майков. «Христос</w:t>
      </w:r>
      <w:proofErr w:type="gramStart"/>
      <w:r w:rsidRPr="00447D7E">
        <w:rPr>
          <w:rFonts w:ascii="Times New Roman" w:eastAsiaTheme="minorEastAsia" w:hAnsi="Times New Roman" w:cs="Times New Roman"/>
          <w:sz w:val="24"/>
          <w:szCs w:val="24"/>
          <w:lang w:eastAsia="ru-RU"/>
        </w:rPr>
        <w:t xml:space="preserve"> В</w:t>
      </w:r>
      <w:proofErr w:type="gramEnd"/>
      <w:r w:rsidRPr="00447D7E">
        <w:rPr>
          <w:rFonts w:ascii="Times New Roman" w:eastAsiaTheme="minorEastAsia" w:hAnsi="Times New Roman" w:cs="Times New Roman"/>
          <w:sz w:val="24"/>
          <w:szCs w:val="24"/>
          <w:lang w:eastAsia="ru-RU"/>
        </w:rPr>
        <w:t xml:space="preserve">оскрес!».  К. </w:t>
      </w:r>
      <w:proofErr w:type="spellStart"/>
      <w:r w:rsidRPr="00447D7E">
        <w:rPr>
          <w:rFonts w:ascii="Times New Roman" w:eastAsiaTheme="minorEastAsia" w:hAnsi="Times New Roman" w:cs="Times New Roman"/>
          <w:sz w:val="24"/>
          <w:szCs w:val="24"/>
          <w:lang w:eastAsia="ru-RU"/>
        </w:rPr>
        <w:t>Крыжицкий</w:t>
      </w:r>
      <w:proofErr w:type="spellEnd"/>
      <w:r w:rsidRPr="00447D7E">
        <w:rPr>
          <w:rFonts w:ascii="Times New Roman" w:eastAsiaTheme="minorEastAsia" w:hAnsi="Times New Roman" w:cs="Times New Roman"/>
          <w:sz w:val="24"/>
          <w:szCs w:val="24"/>
          <w:lang w:eastAsia="ru-RU"/>
        </w:rPr>
        <w:t xml:space="preserve">. «Ранняя весна».   С. Я. Маршак «Двенадцать месяцев».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Мои самые близкие и дорогие (8ч)</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Освоение основных нравственных понятий раздела: </w:t>
      </w:r>
      <w:r w:rsidRPr="00447D7E">
        <w:rPr>
          <w:rFonts w:ascii="Times New Roman" w:eastAsiaTheme="minorEastAsia" w:hAnsi="Times New Roman" w:cs="Times New Roman"/>
          <w:i/>
          <w:iCs/>
          <w:sz w:val="24"/>
          <w:szCs w:val="24"/>
          <w:lang w:eastAsia="ru-RU"/>
        </w:rPr>
        <w:t>семья</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согласие</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ответственность</w:t>
      </w:r>
      <w:r w:rsidRPr="00447D7E">
        <w:rPr>
          <w:rFonts w:ascii="Times New Roman" w:eastAsiaTheme="minorEastAsia" w:hAnsi="Times New Roman" w:cs="Times New Roman"/>
          <w:sz w:val="24"/>
          <w:szCs w:val="24"/>
          <w:lang w:eastAsia="ru-RU"/>
        </w:rPr>
        <w:t>.</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Осознание диалога  как  вида  речи.  Интерпретация  текста литературного  произведения  в  творческой деятельности учащихся. Соблюдение орфоэпических  и  интонационных  норм  чтения. Чтение  предложений  с  интонационным выделением  знаков  препинания.</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Стихи о маме и папе. Р. </w:t>
      </w:r>
      <w:proofErr w:type="spellStart"/>
      <w:r w:rsidRPr="00447D7E">
        <w:rPr>
          <w:rFonts w:ascii="Times New Roman" w:eastAsiaTheme="minorEastAsia" w:hAnsi="Times New Roman" w:cs="Times New Roman"/>
          <w:sz w:val="24"/>
          <w:szCs w:val="24"/>
          <w:lang w:eastAsia="ru-RU"/>
        </w:rPr>
        <w:t>Рождественский</w:t>
      </w:r>
      <w:proofErr w:type="gramStart"/>
      <w:r w:rsidRPr="00447D7E">
        <w:rPr>
          <w:rFonts w:ascii="Times New Roman" w:eastAsiaTheme="minorEastAsia" w:hAnsi="Times New Roman" w:cs="Times New Roman"/>
          <w:sz w:val="24"/>
          <w:szCs w:val="24"/>
          <w:lang w:eastAsia="ru-RU"/>
        </w:rPr>
        <w:t>.Ю</w:t>
      </w:r>
      <w:proofErr w:type="spellEnd"/>
      <w:proofErr w:type="gram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sz w:val="24"/>
          <w:szCs w:val="24"/>
          <w:lang w:eastAsia="ru-RU"/>
        </w:rPr>
        <w:t>Энтин</w:t>
      </w:r>
      <w:proofErr w:type="spellEnd"/>
      <w:r w:rsidRPr="00447D7E">
        <w:rPr>
          <w:rFonts w:ascii="Times New Roman" w:eastAsiaTheme="minorEastAsia" w:hAnsi="Times New Roman" w:cs="Times New Roman"/>
          <w:sz w:val="24"/>
          <w:szCs w:val="24"/>
          <w:lang w:eastAsia="ru-RU"/>
        </w:rPr>
        <w:t xml:space="preserve">. Б. </w:t>
      </w:r>
      <w:proofErr w:type="spellStart"/>
      <w:r w:rsidRPr="00447D7E">
        <w:rPr>
          <w:rFonts w:ascii="Times New Roman" w:eastAsiaTheme="minorEastAsia" w:hAnsi="Times New Roman" w:cs="Times New Roman"/>
          <w:sz w:val="24"/>
          <w:szCs w:val="24"/>
          <w:lang w:eastAsia="ru-RU"/>
        </w:rPr>
        <w:t>Заходер</w:t>
      </w:r>
      <w:proofErr w:type="gramStart"/>
      <w:r w:rsidRPr="00447D7E">
        <w:rPr>
          <w:rFonts w:ascii="Times New Roman" w:eastAsiaTheme="minorEastAsia" w:hAnsi="Times New Roman" w:cs="Times New Roman"/>
          <w:sz w:val="24"/>
          <w:szCs w:val="24"/>
          <w:lang w:eastAsia="ru-RU"/>
        </w:rPr>
        <w:t>.В</w:t>
      </w:r>
      <w:proofErr w:type="gramEnd"/>
      <w:r w:rsidRPr="00447D7E">
        <w:rPr>
          <w:rFonts w:ascii="Times New Roman" w:eastAsiaTheme="minorEastAsia" w:hAnsi="Times New Roman" w:cs="Times New Roman"/>
          <w:sz w:val="24"/>
          <w:szCs w:val="24"/>
          <w:lang w:eastAsia="ru-RU"/>
        </w:rPr>
        <w:t>ыразительноечтение.А</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sz w:val="24"/>
          <w:szCs w:val="24"/>
          <w:lang w:eastAsia="ru-RU"/>
        </w:rPr>
        <w:t>Барто</w:t>
      </w:r>
      <w:proofErr w:type="spellEnd"/>
      <w:r w:rsidRPr="00447D7E">
        <w:rPr>
          <w:rFonts w:ascii="Times New Roman" w:eastAsiaTheme="minorEastAsia" w:hAnsi="Times New Roman" w:cs="Times New Roman"/>
          <w:sz w:val="24"/>
          <w:szCs w:val="24"/>
          <w:lang w:eastAsia="ru-RU"/>
        </w:rPr>
        <w:t>. «</w:t>
      </w:r>
      <w:proofErr w:type="spellStart"/>
      <w:r w:rsidRPr="00447D7E">
        <w:rPr>
          <w:rFonts w:ascii="Times New Roman" w:eastAsiaTheme="minorEastAsia" w:hAnsi="Times New Roman" w:cs="Times New Roman"/>
          <w:sz w:val="24"/>
          <w:szCs w:val="24"/>
          <w:lang w:eastAsia="ru-RU"/>
        </w:rPr>
        <w:t>Передсном</w:t>
      </w:r>
      <w:proofErr w:type="spellEnd"/>
      <w:r w:rsidRPr="00447D7E">
        <w:rPr>
          <w:rFonts w:ascii="Times New Roman" w:eastAsiaTheme="minorEastAsia" w:hAnsi="Times New Roman" w:cs="Times New Roman"/>
          <w:sz w:val="24"/>
          <w:szCs w:val="24"/>
          <w:lang w:eastAsia="ru-RU"/>
        </w:rPr>
        <w:t xml:space="preserve">». Р. </w:t>
      </w:r>
      <w:proofErr w:type="spellStart"/>
      <w:r w:rsidRPr="00447D7E">
        <w:rPr>
          <w:rFonts w:ascii="Times New Roman" w:eastAsiaTheme="minorEastAsia" w:hAnsi="Times New Roman" w:cs="Times New Roman"/>
          <w:sz w:val="24"/>
          <w:szCs w:val="24"/>
          <w:lang w:eastAsia="ru-RU"/>
        </w:rPr>
        <w:t>Сеф</w:t>
      </w:r>
      <w:proofErr w:type="spellEnd"/>
      <w:r w:rsidRPr="00447D7E">
        <w:rPr>
          <w:rFonts w:ascii="Times New Roman" w:eastAsiaTheme="minorEastAsia" w:hAnsi="Times New Roman" w:cs="Times New Roman"/>
          <w:sz w:val="24"/>
          <w:szCs w:val="24"/>
          <w:lang w:eastAsia="ru-RU"/>
        </w:rPr>
        <w:t xml:space="preserve">. «Если </w:t>
      </w:r>
      <w:proofErr w:type="spellStart"/>
      <w:r w:rsidRPr="00447D7E">
        <w:rPr>
          <w:rFonts w:ascii="Times New Roman" w:eastAsiaTheme="minorEastAsia" w:hAnsi="Times New Roman" w:cs="Times New Roman"/>
          <w:sz w:val="24"/>
          <w:szCs w:val="24"/>
          <w:lang w:eastAsia="ru-RU"/>
        </w:rPr>
        <w:t>тыужасно</w:t>
      </w:r>
      <w:proofErr w:type="spellEnd"/>
      <w:r w:rsidRPr="00447D7E">
        <w:rPr>
          <w:rFonts w:ascii="Times New Roman" w:eastAsiaTheme="minorEastAsia" w:hAnsi="Times New Roman" w:cs="Times New Roman"/>
          <w:sz w:val="24"/>
          <w:szCs w:val="24"/>
          <w:lang w:eastAsia="ru-RU"/>
        </w:rPr>
        <w:t xml:space="preserve"> гордый», «Рассказ о </w:t>
      </w:r>
      <w:proofErr w:type="spellStart"/>
      <w:r w:rsidRPr="00447D7E">
        <w:rPr>
          <w:rFonts w:ascii="Times New Roman" w:eastAsiaTheme="minorEastAsia" w:hAnsi="Times New Roman" w:cs="Times New Roman"/>
          <w:sz w:val="24"/>
          <w:szCs w:val="24"/>
          <w:lang w:eastAsia="ru-RU"/>
        </w:rPr>
        <w:t>маме»</w:t>
      </w:r>
      <w:proofErr w:type="gramStart"/>
      <w:r w:rsidRPr="00447D7E">
        <w:rPr>
          <w:rFonts w:ascii="Times New Roman" w:eastAsiaTheme="minorEastAsia" w:hAnsi="Times New Roman" w:cs="Times New Roman"/>
          <w:sz w:val="24"/>
          <w:szCs w:val="24"/>
          <w:lang w:eastAsia="ru-RU"/>
        </w:rPr>
        <w:t>.Д</w:t>
      </w:r>
      <w:proofErr w:type="gramEnd"/>
      <w:r w:rsidRPr="00447D7E">
        <w:rPr>
          <w:rFonts w:ascii="Times New Roman" w:eastAsiaTheme="minorEastAsia" w:hAnsi="Times New Roman" w:cs="Times New Roman"/>
          <w:sz w:val="24"/>
          <w:szCs w:val="24"/>
          <w:lang w:eastAsia="ru-RU"/>
        </w:rPr>
        <w:t>ж</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sz w:val="24"/>
          <w:szCs w:val="24"/>
          <w:lang w:eastAsia="ru-RU"/>
        </w:rPr>
        <w:t>Родари</w:t>
      </w:r>
      <w:proofErr w:type="spellEnd"/>
      <w:r w:rsidRPr="00447D7E">
        <w:rPr>
          <w:rFonts w:ascii="Times New Roman" w:eastAsiaTheme="minorEastAsia" w:hAnsi="Times New Roman" w:cs="Times New Roman"/>
          <w:sz w:val="24"/>
          <w:szCs w:val="24"/>
          <w:lang w:eastAsia="ru-RU"/>
        </w:rPr>
        <w:t xml:space="preserve">. «Кто командует?» Главная </w:t>
      </w:r>
      <w:proofErr w:type="spellStart"/>
      <w:r w:rsidRPr="00447D7E">
        <w:rPr>
          <w:rFonts w:ascii="Times New Roman" w:eastAsiaTheme="minorEastAsia" w:hAnsi="Times New Roman" w:cs="Times New Roman"/>
          <w:sz w:val="24"/>
          <w:szCs w:val="24"/>
          <w:lang w:eastAsia="ru-RU"/>
        </w:rPr>
        <w:t>мысль</w:t>
      </w:r>
      <w:proofErr w:type="gramStart"/>
      <w:r w:rsidRPr="00447D7E">
        <w:rPr>
          <w:rFonts w:ascii="Times New Roman" w:eastAsiaTheme="minorEastAsia" w:hAnsi="Times New Roman" w:cs="Times New Roman"/>
          <w:sz w:val="24"/>
          <w:szCs w:val="24"/>
          <w:lang w:eastAsia="ru-RU"/>
        </w:rPr>
        <w:t>.К</w:t>
      </w:r>
      <w:proofErr w:type="gramEnd"/>
      <w:r w:rsidRPr="00447D7E">
        <w:rPr>
          <w:rFonts w:ascii="Times New Roman" w:eastAsiaTheme="minorEastAsia" w:hAnsi="Times New Roman" w:cs="Times New Roman"/>
          <w:sz w:val="24"/>
          <w:szCs w:val="24"/>
          <w:lang w:eastAsia="ru-RU"/>
        </w:rPr>
        <w:t>ниги</w:t>
      </w:r>
      <w:proofErr w:type="spellEnd"/>
      <w:r w:rsidRPr="00447D7E">
        <w:rPr>
          <w:rFonts w:ascii="Times New Roman" w:eastAsiaTheme="minorEastAsia" w:hAnsi="Times New Roman" w:cs="Times New Roman"/>
          <w:sz w:val="24"/>
          <w:szCs w:val="24"/>
          <w:lang w:eastAsia="ru-RU"/>
        </w:rPr>
        <w:t xml:space="preserve"> о маме. Составление каталога по теме. Э. Успенский.</w:t>
      </w:r>
      <w:r w:rsidRPr="00447D7E">
        <w:rPr>
          <w:rFonts w:ascii="Times New Roman" w:eastAsiaTheme="minorHAnsi" w:hAnsi="Times New Roman" w:cs="Times New Roman"/>
          <w:b/>
          <w:bCs/>
          <w:sz w:val="24"/>
          <w:szCs w:val="24"/>
        </w:rPr>
        <w:t xml:space="preserve"> «</w:t>
      </w:r>
      <w:r w:rsidRPr="00447D7E">
        <w:rPr>
          <w:rFonts w:ascii="Times New Roman" w:eastAsiaTheme="minorEastAsia" w:hAnsi="Times New Roman" w:cs="Times New Roman"/>
          <w:sz w:val="24"/>
          <w:szCs w:val="24"/>
          <w:lang w:eastAsia="ru-RU"/>
        </w:rPr>
        <w:t xml:space="preserve">Если был бы я девчонкой», « Разгром». Б. </w:t>
      </w:r>
      <w:proofErr w:type="spellStart"/>
      <w:r w:rsidRPr="00447D7E">
        <w:rPr>
          <w:rFonts w:ascii="Times New Roman" w:eastAsiaTheme="minorEastAsia" w:hAnsi="Times New Roman" w:cs="Times New Roman"/>
          <w:sz w:val="24"/>
          <w:szCs w:val="24"/>
          <w:lang w:eastAsia="ru-RU"/>
        </w:rPr>
        <w:t>Заходер</w:t>
      </w:r>
      <w:proofErr w:type="spellEnd"/>
      <w:r w:rsidRPr="00447D7E">
        <w:rPr>
          <w:rFonts w:ascii="Times New Roman" w:eastAsiaTheme="minorEastAsia" w:hAnsi="Times New Roman" w:cs="Times New Roman"/>
          <w:sz w:val="24"/>
          <w:szCs w:val="24"/>
          <w:lang w:eastAsia="ru-RU"/>
        </w:rPr>
        <w:t xml:space="preserve">. «Никто».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Л. Н. Толстой. «Отец и сыновья». «Старый дед и внучек».   Е. Пермяк «Как Миша хотел маму перехитрить»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 xml:space="preserve">.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Люблю всё живое (16ч)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Общее представление о разных видах текста: художественном, учебном, научн</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популярном — и их сравнение. Определение целей создания этих видов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Характеристика героя произведения. </w:t>
      </w:r>
      <w:proofErr w:type="gramStart"/>
      <w:r w:rsidRPr="00447D7E">
        <w:rPr>
          <w:rFonts w:ascii="Times New Roman" w:eastAsiaTheme="minorHAnsi" w:hAnsi="Times New Roman" w:cs="Times New Roman"/>
          <w:sz w:val="24"/>
          <w:szCs w:val="24"/>
        </w:rPr>
        <w:t>Портрет, характер героя, выраженные через поступки и речь.</w:t>
      </w:r>
      <w:proofErr w:type="gramEnd"/>
      <w:r w:rsidRPr="00447D7E">
        <w:rPr>
          <w:rFonts w:ascii="Times New Roman" w:eastAsiaTheme="minorHAnsi" w:hAnsi="Times New Roman" w:cs="Times New Roman"/>
          <w:sz w:val="24"/>
          <w:szCs w:val="24"/>
        </w:rPr>
        <w:t xml:space="preserve"> Деление текста на части, определение главной мысли каждой части и всего текста, </w:t>
      </w:r>
      <w:proofErr w:type="spellStart"/>
      <w:r w:rsidRPr="00447D7E">
        <w:rPr>
          <w:rFonts w:ascii="Times New Roman" w:eastAsiaTheme="minorHAnsi" w:hAnsi="Times New Roman" w:cs="Times New Roman"/>
          <w:sz w:val="24"/>
          <w:szCs w:val="24"/>
        </w:rPr>
        <w:t>оза-главливание</w:t>
      </w:r>
      <w:proofErr w:type="spellEnd"/>
      <w:r w:rsidRPr="00447D7E">
        <w:rPr>
          <w:rFonts w:ascii="Times New Roman" w:eastAsiaTheme="minorHAnsi" w:hAnsi="Times New Roman" w:cs="Times New Roman"/>
          <w:sz w:val="24"/>
          <w:szCs w:val="24"/>
        </w:rPr>
        <w:t xml:space="preserve"> каждой части и всего текста, составление плана. Выявление авторского отношения к герою на основе анализа те</w:t>
      </w:r>
      <w:proofErr w:type="gramStart"/>
      <w:r w:rsidRPr="00447D7E">
        <w:rPr>
          <w:rFonts w:ascii="Times New Roman" w:eastAsiaTheme="minorHAnsi" w:hAnsi="Times New Roman" w:cs="Times New Roman"/>
          <w:sz w:val="24"/>
          <w:szCs w:val="24"/>
        </w:rPr>
        <w:t>к-</w:t>
      </w:r>
      <w:proofErr w:type="gramEnd"/>
      <w:r w:rsidRPr="00447D7E">
        <w:rPr>
          <w:rFonts w:ascii="Times New Roman" w:eastAsiaTheme="minorHAnsi" w:hAnsi="Times New Roman" w:cs="Times New Roman"/>
          <w:sz w:val="24"/>
          <w:szCs w:val="24"/>
        </w:rPr>
        <w:t xml:space="preserve"> ста, авторских помет, имён героев. По степенный переход от слогового к пла</w:t>
      </w:r>
      <w:proofErr w:type="gramStart"/>
      <w:r w:rsidRPr="00447D7E">
        <w:rPr>
          <w:rFonts w:ascii="Times New Roman" w:eastAsiaTheme="minorHAnsi" w:hAnsi="Times New Roman" w:cs="Times New Roman"/>
          <w:sz w:val="24"/>
          <w:szCs w:val="24"/>
        </w:rPr>
        <w:t>в-</w:t>
      </w:r>
      <w:proofErr w:type="gramEnd"/>
      <w:r w:rsidRPr="00447D7E">
        <w:rPr>
          <w:rFonts w:ascii="Times New Roman" w:eastAsiaTheme="minorHAnsi" w:hAnsi="Times New Roman" w:cs="Times New Roman"/>
          <w:sz w:val="24"/>
          <w:szCs w:val="24"/>
        </w:rPr>
        <w:t xml:space="preserve"> 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w:t>
      </w:r>
      <w:r w:rsidRPr="00447D7E">
        <w:rPr>
          <w:rFonts w:ascii="Times New Roman" w:eastAsiaTheme="minorHAnsi" w:hAnsi="Times New Roman" w:cs="Times New Roman"/>
          <w:sz w:val="24"/>
          <w:szCs w:val="24"/>
        </w:rPr>
        <w:lastRenderedPageBreak/>
        <w:t>ему осознать текст. Соблюдение орфоэпических и интонационных норм чтения. Чтение предложений с интонационным выделением знаков препинания.</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Освоение основных нравственных понятий раздела: </w:t>
      </w:r>
      <w:r w:rsidRPr="00447D7E">
        <w:rPr>
          <w:rFonts w:ascii="Times New Roman" w:eastAsiaTheme="minorEastAsia" w:hAnsi="Times New Roman" w:cs="Times New Roman"/>
          <w:i/>
          <w:iCs/>
          <w:sz w:val="24"/>
          <w:szCs w:val="24"/>
          <w:lang w:eastAsia="ru-RU"/>
        </w:rPr>
        <w:t>сочувствие</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сопереживание</w:t>
      </w:r>
      <w:r w:rsidRPr="00447D7E">
        <w:rPr>
          <w:rFonts w:ascii="Times New Roman" w:eastAsiaTheme="minorEastAsia" w:hAnsi="Times New Roman" w:cs="Times New Roman"/>
          <w:sz w:val="24"/>
          <w:szCs w:val="24"/>
          <w:lang w:eastAsia="ru-RU"/>
        </w:rPr>
        <w:t xml:space="preserve">.  Саша Чёрный. «Жеребёнок». Авторское отношение к </w:t>
      </w:r>
      <w:proofErr w:type="gramStart"/>
      <w:r w:rsidRPr="00447D7E">
        <w:rPr>
          <w:rFonts w:ascii="Times New Roman" w:eastAsiaTheme="minorEastAsia" w:hAnsi="Times New Roman" w:cs="Times New Roman"/>
          <w:sz w:val="24"/>
          <w:szCs w:val="24"/>
          <w:lang w:eastAsia="ru-RU"/>
        </w:rPr>
        <w:t>изображаемому</w:t>
      </w:r>
      <w:proofErr w:type="gramEnd"/>
      <w:r w:rsidRPr="00447D7E">
        <w:rPr>
          <w:rFonts w:ascii="Times New Roman" w:eastAsiaTheme="minorEastAsia" w:hAnsi="Times New Roman" w:cs="Times New Roman"/>
          <w:sz w:val="24"/>
          <w:szCs w:val="24"/>
          <w:lang w:eastAsia="ru-RU"/>
        </w:rPr>
        <w:t xml:space="preserve">.  С. Михалков. «Мой щенок». Дополнение содержания текста.  Г. Снегирёв. «Отважный </w:t>
      </w:r>
      <w:proofErr w:type="spellStart"/>
      <w:r w:rsidRPr="00447D7E">
        <w:rPr>
          <w:rFonts w:ascii="Times New Roman" w:eastAsiaTheme="minorEastAsia" w:hAnsi="Times New Roman" w:cs="Times New Roman"/>
          <w:sz w:val="24"/>
          <w:szCs w:val="24"/>
          <w:lang w:eastAsia="ru-RU"/>
        </w:rPr>
        <w:t>пингвинёнок</w:t>
      </w:r>
      <w:proofErr w:type="spellEnd"/>
      <w:r w:rsidRPr="00447D7E">
        <w:rPr>
          <w:rFonts w:ascii="Times New Roman" w:eastAsiaTheme="minorEastAsia" w:hAnsi="Times New Roman" w:cs="Times New Roman"/>
          <w:sz w:val="24"/>
          <w:szCs w:val="24"/>
          <w:lang w:eastAsia="ru-RU"/>
        </w:rPr>
        <w:t xml:space="preserve">». Поступки героев. М. Пришвин. «Ребята и утята». Составление </w:t>
      </w:r>
      <w:proofErr w:type="spellStart"/>
      <w:r w:rsidRPr="00447D7E">
        <w:rPr>
          <w:rFonts w:ascii="Times New Roman" w:eastAsiaTheme="minorEastAsia" w:hAnsi="Times New Roman" w:cs="Times New Roman"/>
          <w:sz w:val="24"/>
          <w:szCs w:val="24"/>
          <w:lang w:eastAsia="ru-RU"/>
        </w:rPr>
        <w:t>плана</w:t>
      </w:r>
      <w:proofErr w:type="gramStart"/>
      <w:r w:rsidRPr="00447D7E">
        <w:rPr>
          <w:rFonts w:ascii="Times New Roman" w:eastAsiaTheme="minorEastAsia" w:hAnsi="Times New Roman" w:cs="Times New Roman"/>
          <w:sz w:val="24"/>
          <w:szCs w:val="24"/>
          <w:lang w:eastAsia="ru-RU"/>
        </w:rPr>
        <w:t>.Е</w:t>
      </w:r>
      <w:proofErr w:type="spellEnd"/>
      <w:proofErr w:type="gram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sz w:val="24"/>
          <w:szCs w:val="24"/>
          <w:lang w:eastAsia="ru-RU"/>
        </w:rPr>
        <w:t>Чарушин</w:t>
      </w:r>
      <w:proofErr w:type="spellEnd"/>
      <w:r w:rsidRPr="00447D7E">
        <w:rPr>
          <w:rFonts w:ascii="Times New Roman" w:eastAsiaTheme="minorEastAsia" w:hAnsi="Times New Roman" w:cs="Times New Roman"/>
          <w:sz w:val="24"/>
          <w:szCs w:val="24"/>
          <w:lang w:eastAsia="ru-RU"/>
        </w:rPr>
        <w:t>.  «Страшный рассказ». Составление плана на основе опорных слов.  Сравнение художественного и научно-познавательного текстов. Н. Рубцов. «Про зайца». «Заяц». Проект. В. Берестов. «С фотоаппаратом». Рассказы и сказки о природе В. Бианки  «Хитрый лис и умная уточка». Составление плана на основе опорных слов.  Составление рассказа по серии картинок. В. Сухомлинский. «Почему плачет синичка».</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Жизнь дана на добрые дела (15ч)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 Освоение основных нравственных понятий: </w:t>
      </w:r>
      <w:r w:rsidRPr="00447D7E">
        <w:rPr>
          <w:rFonts w:ascii="Times New Roman" w:eastAsiaTheme="minorEastAsia" w:hAnsi="Times New Roman" w:cs="Times New Roman"/>
          <w:i/>
          <w:iCs/>
          <w:sz w:val="24"/>
          <w:szCs w:val="24"/>
          <w:lang w:eastAsia="ru-RU"/>
        </w:rPr>
        <w:t>взаимопонимание</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трудолюбие</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честность</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сочувствие</w:t>
      </w:r>
      <w:r w:rsidRPr="00447D7E">
        <w:rPr>
          <w:rFonts w:ascii="Times New Roman" w:eastAsiaTheme="minorEastAsia" w:hAnsi="Times New Roman" w:cs="Times New Roman"/>
          <w:sz w:val="24"/>
          <w:szCs w:val="24"/>
          <w:lang w:eastAsia="ru-RU"/>
        </w:rPr>
        <w:t>.</w:t>
      </w:r>
      <w:r w:rsidRPr="00447D7E">
        <w:rPr>
          <w:rFonts w:ascii="Times New Roman" w:eastAsiaTheme="minorHAnsi" w:hAnsi="Times New Roman" w:cs="Times New Roman"/>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Подробный пересказ текста. Соблюдение орфоэпических и интонационных норм чтения. Чтение предложений с интонационным выделением знаков препинания.</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 </w:t>
      </w:r>
      <w:proofErr w:type="spellStart"/>
      <w:r w:rsidRPr="00447D7E">
        <w:rPr>
          <w:rFonts w:ascii="Times New Roman" w:eastAsiaTheme="minorEastAsia" w:hAnsi="Times New Roman" w:cs="Times New Roman"/>
          <w:sz w:val="24"/>
          <w:szCs w:val="24"/>
          <w:lang w:eastAsia="ru-RU"/>
        </w:rPr>
        <w:t>Баруздин</w:t>
      </w:r>
      <w:proofErr w:type="spellEnd"/>
      <w:r w:rsidRPr="00447D7E">
        <w:rPr>
          <w:rFonts w:ascii="Times New Roman" w:eastAsiaTheme="minorEastAsia" w:hAnsi="Times New Roman" w:cs="Times New Roman"/>
          <w:sz w:val="24"/>
          <w:szCs w:val="24"/>
          <w:lang w:eastAsia="ru-RU"/>
        </w:rPr>
        <w:t>. «Стихи о человеке и его делах».</w:t>
      </w:r>
      <w:proofErr w:type="gramStart"/>
      <w:r w:rsidRPr="00447D7E">
        <w:rPr>
          <w:rFonts w:ascii="Times New Roman" w:eastAsiaTheme="minorEastAsia" w:hAnsi="Times New Roman" w:cs="Times New Roman"/>
          <w:sz w:val="24"/>
          <w:szCs w:val="24"/>
          <w:lang w:eastAsia="ru-RU"/>
        </w:rPr>
        <w:t xml:space="preserve"> .</w:t>
      </w:r>
      <w:proofErr w:type="gramEnd"/>
      <w:r w:rsidRPr="00447D7E">
        <w:rPr>
          <w:rFonts w:ascii="Times New Roman" w:eastAsiaTheme="minorEastAsia" w:hAnsi="Times New Roman" w:cs="Times New Roman"/>
          <w:sz w:val="24"/>
          <w:szCs w:val="24"/>
          <w:lang w:eastAsia="ru-RU"/>
        </w:rPr>
        <w:t xml:space="preserve"> Л. Яхнин. «Пятое время года», « Силачи». В. Осеева. «Просто старушка». Смысл заголовка.  Кого можно назвать сильным человеком Э. </w:t>
      </w:r>
      <w:proofErr w:type="spellStart"/>
      <w:r w:rsidRPr="00447D7E">
        <w:rPr>
          <w:rFonts w:ascii="Times New Roman" w:eastAsiaTheme="minorEastAsia" w:hAnsi="Times New Roman" w:cs="Times New Roman"/>
          <w:sz w:val="24"/>
          <w:szCs w:val="24"/>
          <w:lang w:eastAsia="ru-RU"/>
        </w:rPr>
        <w:t>Шим</w:t>
      </w:r>
      <w:proofErr w:type="spellEnd"/>
      <w:r w:rsidRPr="00447D7E">
        <w:rPr>
          <w:rFonts w:ascii="Times New Roman" w:eastAsiaTheme="minorEastAsia" w:hAnsi="Times New Roman" w:cs="Times New Roman"/>
          <w:sz w:val="24"/>
          <w:szCs w:val="24"/>
          <w:lang w:eastAsia="ru-RU"/>
        </w:rPr>
        <w:t>. «Не смей!»</w:t>
      </w:r>
      <w:r w:rsidRPr="00447D7E">
        <w:rPr>
          <w:rFonts w:ascii="Times New Roman" w:eastAsiaTheme="minorHAnsi" w:hAnsi="Times New Roman" w:cs="Times New Roman"/>
          <w:b/>
          <w:bCs/>
          <w:sz w:val="24"/>
          <w:szCs w:val="24"/>
        </w:rPr>
        <w:t xml:space="preserve">. </w:t>
      </w:r>
      <w:r w:rsidRPr="00447D7E">
        <w:rPr>
          <w:rFonts w:ascii="Times New Roman" w:eastAsiaTheme="minorEastAsia" w:hAnsi="Times New Roman" w:cs="Times New Roman"/>
          <w:sz w:val="24"/>
          <w:szCs w:val="24"/>
          <w:lang w:eastAsia="ru-RU"/>
        </w:rPr>
        <w:t>А. Гайдар. «Совесть».</w:t>
      </w:r>
      <w:proofErr w:type="gramStart"/>
      <w:r w:rsidRPr="00447D7E">
        <w:rPr>
          <w:rFonts w:ascii="Times New Roman" w:eastAsiaTheme="minorEastAsia" w:hAnsi="Times New Roman" w:cs="Times New Roman"/>
          <w:sz w:val="24"/>
          <w:szCs w:val="24"/>
          <w:lang w:eastAsia="ru-RU"/>
        </w:rPr>
        <w:t xml:space="preserve"> .</w:t>
      </w:r>
      <w:proofErr w:type="gramEnd"/>
      <w:r w:rsidRPr="00447D7E">
        <w:rPr>
          <w:rFonts w:ascii="Times New Roman" w:eastAsiaTheme="minorEastAsia" w:hAnsi="Times New Roman" w:cs="Times New Roman"/>
          <w:sz w:val="24"/>
          <w:szCs w:val="24"/>
          <w:lang w:eastAsia="ru-RU"/>
        </w:rPr>
        <w:t>Е. Григорьева. «Во мне сидит два голоса». Соотнесение содержание рассказа, стихотворения с пословицей.  Работа со словом. Дискуссия «Что значит поступать по совести». И. Пивоварова. Сочинение. Составление рассказа на тему «Как я помогаю маме». Самостоятельное чтение. Н. Носов. Затейники. Подбор заголовка.  Н. Носов. «Фантазёры». Чтение по ролям.  И. Крылов. «Лебедь, Щука и Рак». Смысл басни. С. Михалков. «Не стоит благодарности».</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3 КЛАСС (136 ч)</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Вводный урок (1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Вводный урок по курсу «Литературное чтение». Знакомство с системой условных обозначений. Содержание учебника. Обращение авторов учебника.</w:t>
      </w:r>
      <w:r w:rsidRPr="00447D7E">
        <w:rPr>
          <w:rFonts w:ascii="Times New Roman" w:eastAsiaTheme="minorHAnsi" w:hAnsi="Times New Roman" w:cs="Times New Roman"/>
          <w:sz w:val="24"/>
          <w:szCs w:val="24"/>
        </w:rPr>
        <w:t xml:space="preserve"> Книга как источник необходимых знаний. Элементы книги: содержание или оглавление, титульный лист, аннотация, иллюстрации.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b/>
          <w:bCs/>
          <w:sz w:val="24"/>
          <w:szCs w:val="24"/>
        </w:rPr>
        <w:t>Книги — мои друзья (4 ч)</w:t>
      </w:r>
      <w:r w:rsidRPr="00447D7E">
        <w:rPr>
          <w:rFonts w:ascii="Times New Roman" w:eastAsiaTheme="minorEastAsia" w:hAnsi="Times New Roman" w:cs="Times New Roman"/>
          <w:sz w:val="24"/>
          <w:szCs w:val="24"/>
          <w:lang w:eastAsia="ru-RU"/>
        </w:rPr>
        <w:t xml:space="preserve">. </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Основные понятия раздела: </w:t>
      </w:r>
      <w:proofErr w:type="spellStart"/>
      <w:r w:rsidRPr="00447D7E">
        <w:rPr>
          <w:rFonts w:ascii="Times New Roman" w:eastAsiaTheme="minorEastAsia" w:hAnsi="Times New Roman" w:cs="Times New Roman"/>
          <w:i/>
          <w:iCs/>
          <w:sz w:val="24"/>
          <w:szCs w:val="24"/>
          <w:lang w:eastAsia="ru-RU"/>
        </w:rPr>
        <w:t>книжнаямудрость</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печатнаякнига</w:t>
      </w:r>
      <w:proofErr w:type="spellEnd"/>
      <w:r w:rsidRPr="00447D7E">
        <w:rPr>
          <w:rFonts w:ascii="Times New Roman" w:eastAsiaTheme="minorEastAsia" w:hAnsi="Times New Roman" w:cs="Times New Roman"/>
          <w:sz w:val="24"/>
          <w:szCs w:val="24"/>
          <w:lang w:eastAsia="ru-RU"/>
        </w:rPr>
        <w:t xml:space="preserve">. </w:t>
      </w:r>
      <w:r w:rsidRPr="00447D7E">
        <w:rPr>
          <w:rFonts w:ascii="Times New Roman" w:eastAsiaTheme="minorHAnsi"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иллюстративный материал). Типы книг (изданий): книга-произведение, книг</w:t>
      </w:r>
      <w:proofErr w:type="gramStart"/>
      <w:r w:rsidRPr="00447D7E">
        <w:rPr>
          <w:rFonts w:ascii="Times New Roman" w:eastAsiaTheme="minorHAnsi" w:hAnsi="Times New Roman" w:cs="Times New Roman"/>
          <w:sz w:val="24"/>
          <w:szCs w:val="24"/>
        </w:rPr>
        <w:t>а-</w:t>
      </w:r>
      <w:proofErr w:type="gramEnd"/>
      <w:r w:rsidRPr="00447D7E">
        <w:rPr>
          <w:rFonts w:ascii="Times New Roman" w:eastAsiaTheme="minorHAnsi" w:hAnsi="Times New Roman" w:cs="Times New Roman"/>
          <w:sz w:val="24"/>
          <w:szCs w:val="24"/>
        </w:rPr>
        <w:t xml:space="preserve">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Особенности диалогического общения: понимать вопросы, отвечать на них и </w:t>
      </w:r>
      <w:r w:rsidRPr="00447D7E">
        <w:rPr>
          <w:rFonts w:ascii="Times New Roman" w:eastAsiaTheme="minorHAnsi" w:hAnsi="Times New Roman" w:cs="Times New Roman"/>
          <w:sz w:val="24"/>
          <w:szCs w:val="24"/>
        </w:rPr>
        <w:lastRenderedPageBreak/>
        <w:t>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Наставления детям Владимира Мономаха. Б. Горбачевский.</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Первопечатник Иван Фёдоров. Первая «Азбука» Ивана Фёдорова. Наставления Библии. Проект. Мы идём в музей книги.</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Жизнь дана на добрые дела (17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 Основные понятия раздела: </w:t>
      </w:r>
      <w:r w:rsidRPr="00447D7E">
        <w:rPr>
          <w:rFonts w:ascii="Times New Roman" w:eastAsiaTheme="minorEastAsia" w:hAnsi="Times New Roman" w:cs="Times New Roman"/>
          <w:i/>
          <w:iCs/>
          <w:sz w:val="24"/>
          <w:szCs w:val="24"/>
          <w:lang w:eastAsia="ru-RU"/>
        </w:rPr>
        <w:t>поступок</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честность</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верность слову</w:t>
      </w:r>
      <w:r w:rsidRPr="00447D7E">
        <w:rPr>
          <w:rFonts w:ascii="Times New Roman" w:eastAsiaTheme="minorEastAsia" w:hAnsi="Times New Roman" w:cs="Times New Roman"/>
          <w:sz w:val="24"/>
          <w:szCs w:val="24"/>
          <w:lang w:eastAsia="ru-RU"/>
        </w:rPr>
        <w:t xml:space="preserve">. </w:t>
      </w:r>
      <w:r w:rsidRPr="00447D7E">
        <w:rPr>
          <w:rFonts w:ascii="Times New Roman" w:eastAsiaTheme="minorHAnsi" w:hAnsi="Times New Roman" w:cs="Times New Roman"/>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w:t>
      </w:r>
      <w:proofErr w:type="gramStart"/>
      <w:r w:rsidRPr="00447D7E">
        <w:rPr>
          <w:rFonts w:ascii="Times New Roman" w:eastAsiaTheme="minorHAnsi" w:hAnsi="Times New Roman" w:cs="Times New Roman"/>
          <w:sz w:val="24"/>
          <w:szCs w:val="24"/>
        </w:rPr>
        <w:t>Портрет, характер героя, выраженные  через  поступки  и речь.</w:t>
      </w:r>
      <w:proofErr w:type="gramEnd"/>
      <w:r w:rsidRPr="00447D7E">
        <w:rPr>
          <w:rFonts w:ascii="Times New Roman" w:eastAsiaTheme="minorHAnsi" w:hAnsi="Times New Roman" w:cs="Times New Roman"/>
          <w:sz w:val="24"/>
          <w:szCs w:val="24"/>
        </w:rPr>
        <w:t xml:space="preserve"> Деление текста на части, определение главной мысли каждой части и всего текста, </w:t>
      </w:r>
      <w:proofErr w:type="spellStart"/>
      <w:r w:rsidRPr="00447D7E">
        <w:rPr>
          <w:rFonts w:ascii="Times New Roman" w:eastAsiaTheme="minorHAnsi" w:hAnsi="Times New Roman" w:cs="Times New Roman"/>
          <w:sz w:val="24"/>
          <w:szCs w:val="24"/>
        </w:rPr>
        <w:t>озаглавливание</w:t>
      </w:r>
      <w:proofErr w:type="spellEnd"/>
      <w:r w:rsidRPr="00447D7E">
        <w:rPr>
          <w:rFonts w:ascii="Times New Roman" w:eastAsiaTheme="minorHAnsi" w:hAnsi="Times New Roman" w:cs="Times New Roman"/>
          <w:sz w:val="24"/>
          <w:szCs w:val="24"/>
        </w:rPr>
        <w:t xml:space="preserve">  каждой  части  и всего текста, составление плана. Самостоятельное построение плана собственного высказывания. Отбор и использование выразительных средств языка.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Работа с выставкой книг. Пословицы разных народов о человеке и его делах В. И. Даль</w:t>
      </w:r>
      <w:r w:rsidRPr="00447D7E">
        <w:rPr>
          <w:rFonts w:ascii="Times New Roman" w:eastAsiaTheme="minorEastAsia" w:hAnsi="Times New Roman" w:cs="Times New Roman"/>
          <w:i/>
          <w:iCs/>
          <w:sz w:val="24"/>
          <w:szCs w:val="24"/>
          <w:lang w:eastAsia="ru-RU"/>
        </w:rPr>
        <w:t xml:space="preserve">. </w:t>
      </w:r>
      <w:r w:rsidRPr="00447D7E">
        <w:rPr>
          <w:rFonts w:ascii="Times New Roman" w:eastAsiaTheme="minorEastAsia" w:hAnsi="Times New Roman" w:cs="Times New Roman"/>
          <w:sz w:val="24"/>
          <w:szCs w:val="24"/>
          <w:lang w:eastAsia="ru-RU"/>
        </w:rPr>
        <w:t xml:space="preserve">Пословицы и поговорки русского народа. Н. Носов. «Огурцы». Смысл поступка.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Характеристика героя.  Создание рассказа по аналогии на тему «Что такое добро». М. Зощенко</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Не надо врать». Смысл поступка. Пересказ. Л. Каминский. «Сочинение». Анализ рассказа. Составление отзыва на книгу. Обсуждение отзыва в группе. М. Зощенко</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 xml:space="preserve">Через тридцать лет». Поступок героя.  Рассказы о детях. Н. Носов. «Трудная задача».  Притчи.  В. Драгунский. «Где это видано, где это слыхано».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Волшебная сказка (15 ч)</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Основные понятия раздела: </w:t>
      </w:r>
      <w:r w:rsidRPr="00447D7E">
        <w:rPr>
          <w:rFonts w:ascii="Times New Roman" w:eastAsiaTheme="minorEastAsia" w:hAnsi="Times New Roman" w:cs="Times New Roman"/>
          <w:i/>
          <w:iCs/>
          <w:sz w:val="24"/>
          <w:szCs w:val="24"/>
          <w:lang w:eastAsia="ru-RU"/>
        </w:rPr>
        <w:t>народные сказки</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присказка</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сказочные предметы</w:t>
      </w:r>
      <w:r w:rsidRPr="00447D7E">
        <w:rPr>
          <w:rFonts w:ascii="Times New Roman" w:eastAsiaTheme="minorEastAsia" w:hAnsi="Times New Roman" w:cs="Times New Roman"/>
          <w:sz w:val="24"/>
          <w:szCs w:val="24"/>
          <w:lang w:eastAsia="ru-RU"/>
        </w:rPr>
        <w:t xml:space="preserve">. </w:t>
      </w:r>
      <w:r w:rsidRPr="00447D7E">
        <w:rPr>
          <w:rFonts w:ascii="Times New Roman" w:eastAsiaTheme="minorHAnsi"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w:t>
      </w:r>
      <w:proofErr w:type="gramStart"/>
      <w:r w:rsidRPr="00447D7E">
        <w:rPr>
          <w:rFonts w:ascii="Times New Roman" w:eastAsiaTheme="minorHAnsi" w:hAnsi="Times New Roman" w:cs="Times New Roman"/>
          <w:sz w:val="24"/>
          <w:szCs w:val="24"/>
        </w:rPr>
        <w:t>е-</w:t>
      </w:r>
      <w:proofErr w:type="gramEnd"/>
      <w:r w:rsidRPr="00447D7E">
        <w:rPr>
          <w:rFonts w:ascii="Times New Roman" w:eastAsiaTheme="minorHAnsi" w:hAnsi="Times New Roman" w:cs="Times New Roman"/>
          <w:sz w:val="24"/>
          <w:szCs w:val="24"/>
        </w:rPr>
        <w:t xml:space="preserve"> 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w:t>
      </w:r>
      <w:proofErr w:type="gramStart"/>
      <w:r w:rsidRPr="00447D7E">
        <w:rPr>
          <w:rFonts w:ascii="Times New Roman" w:eastAsiaTheme="minorHAnsi" w:hAnsi="Times New Roman" w:cs="Times New Roman"/>
          <w:sz w:val="24"/>
          <w:szCs w:val="24"/>
        </w:rPr>
        <w:t>Портрет, характер героя, выраженные через поступки и речь.</w:t>
      </w:r>
      <w:proofErr w:type="gramEnd"/>
      <w:r w:rsidRPr="00447D7E">
        <w:rPr>
          <w:rFonts w:ascii="Times New Roman" w:eastAsiaTheme="minorHAnsi"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Интерпретация текста литературного произведения в творческой деятельности учащихся: чтение по ролям, </w:t>
      </w:r>
      <w:proofErr w:type="spellStart"/>
      <w:r w:rsidRPr="00447D7E">
        <w:rPr>
          <w:rFonts w:ascii="Times New Roman" w:eastAsiaTheme="minorHAnsi" w:hAnsi="Times New Roman" w:cs="Times New Roman"/>
          <w:sz w:val="24"/>
          <w:szCs w:val="24"/>
        </w:rPr>
        <w:t>инсценирование</w:t>
      </w:r>
      <w:proofErr w:type="spellEnd"/>
      <w:r w:rsidRPr="00447D7E">
        <w:rPr>
          <w:rFonts w:ascii="Times New Roman" w:eastAsiaTheme="minorHAnsi" w:hAnsi="Times New Roman" w:cs="Times New Roman"/>
          <w:sz w:val="24"/>
          <w:szCs w:val="24"/>
        </w:rPr>
        <w:t xml:space="preserve">. Подробный пересказ текста.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47D7E">
        <w:rPr>
          <w:rFonts w:ascii="Times New Roman" w:eastAsiaTheme="minorHAnsi" w:hAnsi="Times New Roman" w:cs="Times New Roman"/>
          <w:sz w:val="24"/>
          <w:szCs w:val="24"/>
        </w:rPr>
        <w:t>читающего</w:t>
      </w:r>
      <w:proofErr w:type="gramEnd"/>
      <w:r w:rsidRPr="00447D7E">
        <w:rPr>
          <w:rFonts w:ascii="Times New Roman" w:eastAsiaTheme="minorHAnsi" w:hAnsi="Times New Roman" w:cs="Times New Roman"/>
          <w:sz w:val="24"/>
          <w:szCs w:val="24"/>
        </w:rPr>
        <w:t xml:space="preserve"> темп беглости, позволяющий ему осознать текст. Соблюдение </w:t>
      </w:r>
      <w:r w:rsidRPr="00447D7E">
        <w:rPr>
          <w:rFonts w:ascii="Times New Roman" w:eastAsiaTheme="minorHAnsi" w:hAnsi="Times New Roman" w:cs="Times New Roman"/>
          <w:sz w:val="24"/>
          <w:szCs w:val="24"/>
        </w:rPr>
        <w:lastRenderedPageBreak/>
        <w:t>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Русская сказка. «Иван-царевич и серый волк». Особенности волшебной сказки.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Характеристика героя. В. Васнецов. «Иван-царевич на Сером Волке». Рассказ по картине. Русская сказка. «Летучий корабль».  Русская сказка. «Морозко». Пересказ. Русская сказка. «Белая уточка». Смысл сказки.  Пересказ. Русская сказка. «По щучьему велению».  Подготовка реквизита, костюмов.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 xml:space="preserve"> сказки.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Люби всё живое (20ч)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 Основные понятия раздела: </w:t>
      </w:r>
      <w:proofErr w:type="spellStart"/>
      <w:r w:rsidRPr="00447D7E">
        <w:rPr>
          <w:rFonts w:ascii="Times New Roman" w:eastAsiaTheme="minorEastAsia" w:hAnsi="Times New Roman" w:cs="Times New Roman"/>
          <w:i/>
          <w:iCs/>
          <w:sz w:val="24"/>
          <w:szCs w:val="24"/>
          <w:lang w:eastAsia="ru-RU"/>
        </w:rPr>
        <w:t>художественныйи</w:t>
      </w:r>
      <w:proofErr w:type="spellEnd"/>
      <w:r w:rsidRPr="00447D7E">
        <w:rPr>
          <w:rFonts w:ascii="Times New Roman" w:eastAsiaTheme="minorEastAsia" w:hAnsi="Times New Roman" w:cs="Times New Roman"/>
          <w:i/>
          <w:iCs/>
          <w:sz w:val="24"/>
          <w:szCs w:val="24"/>
          <w:lang w:eastAsia="ru-RU"/>
        </w:rPr>
        <w:t xml:space="preserve"> познавательный рассказы, автор-рассказчик, периодические издания</w:t>
      </w:r>
      <w:r w:rsidRPr="00447D7E">
        <w:rPr>
          <w:rFonts w:ascii="Times New Roman" w:eastAsiaTheme="minorEastAsia" w:hAnsi="Times New Roman" w:cs="Times New Roman"/>
          <w:sz w:val="24"/>
          <w:szCs w:val="24"/>
          <w:lang w:eastAsia="ru-RU"/>
        </w:rPr>
        <w:t>.</w:t>
      </w:r>
      <w:r w:rsidRPr="00447D7E">
        <w:rPr>
          <w:rFonts w:ascii="Times New Roman" w:eastAsiaTheme="minorHAnsi"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Самостоятельное определение темы, главной мысли, структуры; деление текста на смысловые части, их </w:t>
      </w:r>
      <w:proofErr w:type="spellStart"/>
      <w:r w:rsidRPr="00447D7E">
        <w:rPr>
          <w:rFonts w:ascii="Times New Roman" w:eastAsiaTheme="minorHAnsi" w:hAnsi="Times New Roman" w:cs="Times New Roman"/>
          <w:sz w:val="24"/>
          <w:szCs w:val="24"/>
        </w:rPr>
        <w:t>озаглавливание</w:t>
      </w:r>
      <w:proofErr w:type="spellEnd"/>
      <w:r w:rsidRPr="00447D7E">
        <w:rPr>
          <w:rFonts w:ascii="Times New Roman" w:eastAsiaTheme="minorHAnsi" w:hAnsi="Times New Roman" w:cs="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w:t>
      </w:r>
      <w:proofErr w:type="gramStart"/>
      <w:r w:rsidRPr="00447D7E">
        <w:rPr>
          <w:rFonts w:ascii="Times New Roman" w:eastAsiaTheme="minorHAnsi" w:hAnsi="Times New Roman" w:cs="Times New Roman"/>
          <w:sz w:val="24"/>
          <w:szCs w:val="24"/>
        </w:rPr>
        <w:t>и-</w:t>
      </w:r>
      <w:proofErr w:type="gramEnd"/>
      <w:r w:rsidRPr="00447D7E">
        <w:rPr>
          <w:rFonts w:ascii="Times New Roman" w:eastAsiaTheme="minorHAnsi" w:hAnsi="Times New Roman" w:cs="Times New Roman"/>
          <w:sz w:val="24"/>
          <w:szCs w:val="24"/>
        </w:rPr>
        <w:t xml:space="preserve"> тельных материалов. Подробный пересказ текста: определение главной мысли фрагмента, выделение  опорных  или  ключевых слов, </w:t>
      </w:r>
      <w:proofErr w:type="spellStart"/>
      <w:r w:rsidRPr="00447D7E">
        <w:rPr>
          <w:rFonts w:ascii="Times New Roman" w:eastAsiaTheme="minorHAnsi" w:hAnsi="Times New Roman" w:cs="Times New Roman"/>
          <w:sz w:val="24"/>
          <w:szCs w:val="24"/>
        </w:rPr>
        <w:t>озаглавливание</w:t>
      </w:r>
      <w:proofErr w:type="spellEnd"/>
      <w:r w:rsidRPr="00447D7E">
        <w:rPr>
          <w:rFonts w:ascii="Times New Roman" w:eastAsiaTheme="minorHAnsi" w:hAnsi="Times New Roman" w:cs="Times New Roman"/>
          <w:sz w:val="24"/>
          <w:szCs w:val="24"/>
        </w:rPr>
        <w:t xml:space="preserve">, подробный пересказ эпизода; деление текста на части, </w:t>
      </w:r>
      <w:proofErr w:type="spellStart"/>
      <w:r w:rsidRPr="00447D7E">
        <w:rPr>
          <w:rFonts w:ascii="Times New Roman" w:eastAsiaTheme="minorHAnsi" w:hAnsi="Times New Roman" w:cs="Times New Roman"/>
          <w:sz w:val="24"/>
          <w:szCs w:val="24"/>
        </w:rPr>
        <w:t>опр</w:t>
      </w:r>
      <w:proofErr w:type="gramStart"/>
      <w:r w:rsidRPr="00447D7E">
        <w:rPr>
          <w:rFonts w:ascii="Times New Roman" w:eastAsiaTheme="minorHAnsi" w:hAnsi="Times New Roman" w:cs="Times New Roman"/>
          <w:sz w:val="24"/>
          <w:szCs w:val="24"/>
        </w:rPr>
        <w:t>е</w:t>
      </w:r>
      <w:proofErr w:type="spellEnd"/>
      <w:r w:rsidRPr="00447D7E">
        <w:rPr>
          <w:rFonts w:ascii="Times New Roman" w:eastAsiaTheme="minorHAnsi" w:hAnsi="Times New Roman" w:cs="Times New Roman"/>
          <w:sz w:val="24"/>
          <w:szCs w:val="24"/>
        </w:rPr>
        <w:t>-</w:t>
      </w:r>
      <w:proofErr w:type="gramEnd"/>
      <w:r w:rsidRPr="00447D7E">
        <w:rPr>
          <w:rFonts w:ascii="Times New Roman" w:eastAsiaTheme="minorHAnsi" w:hAnsi="Times New Roman" w:cs="Times New Roman"/>
          <w:sz w:val="24"/>
          <w:szCs w:val="24"/>
        </w:rPr>
        <w:t xml:space="preserve"> деление главной мысли каждой части и всего  текста,  </w:t>
      </w:r>
      <w:proofErr w:type="spellStart"/>
      <w:r w:rsidRPr="00447D7E">
        <w:rPr>
          <w:rFonts w:ascii="Times New Roman" w:eastAsiaTheme="minorHAnsi" w:hAnsi="Times New Roman" w:cs="Times New Roman"/>
          <w:sz w:val="24"/>
          <w:szCs w:val="24"/>
        </w:rPr>
        <w:t>озаглавливание</w:t>
      </w:r>
      <w:proofErr w:type="spellEnd"/>
      <w:r w:rsidRPr="00447D7E">
        <w:rPr>
          <w:rFonts w:ascii="Times New Roman" w:eastAsiaTheme="minorHAnsi"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Интерпретация  текста  литературного произведения в творческой деятельности учащихся:  чтение  по  ролям,  </w:t>
      </w:r>
      <w:proofErr w:type="spellStart"/>
      <w:r w:rsidRPr="00447D7E">
        <w:rPr>
          <w:rFonts w:ascii="Times New Roman" w:eastAsiaTheme="minorHAnsi" w:hAnsi="Times New Roman" w:cs="Times New Roman"/>
          <w:sz w:val="24"/>
          <w:szCs w:val="24"/>
        </w:rPr>
        <w:t>инсценирование</w:t>
      </w:r>
      <w:proofErr w:type="spellEnd"/>
      <w:r w:rsidRPr="00447D7E">
        <w:rPr>
          <w:rFonts w:ascii="Times New Roman" w:eastAsiaTheme="minorHAnsi" w:hAnsi="Times New Roman" w:cs="Times New Roman"/>
          <w:sz w:val="24"/>
          <w:szCs w:val="24"/>
        </w:rPr>
        <w:t>,  драматизация.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w:t>
      </w:r>
      <w:proofErr w:type="gramStart"/>
      <w:r w:rsidRPr="00447D7E">
        <w:rPr>
          <w:rFonts w:ascii="Times New Roman" w:eastAsiaTheme="minorHAnsi" w:hAnsi="Times New Roman" w:cs="Times New Roman"/>
          <w:sz w:val="24"/>
          <w:szCs w:val="24"/>
        </w:rPr>
        <w:t>е-</w:t>
      </w:r>
      <w:proofErr w:type="gramEnd"/>
      <w:r w:rsidRPr="00447D7E">
        <w:rPr>
          <w:rFonts w:ascii="Times New Roman" w:eastAsiaTheme="minorHAnsi" w:hAnsi="Times New Roman" w:cs="Times New Roman"/>
          <w:sz w:val="24"/>
          <w:szCs w:val="24"/>
        </w:rPr>
        <w:t xml:space="preserve"> 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w:t>
      </w:r>
      <w:proofErr w:type="gramStart"/>
      <w:r w:rsidRPr="00447D7E">
        <w:rPr>
          <w:rFonts w:ascii="Times New Roman" w:eastAsiaTheme="minorHAnsi" w:hAnsi="Times New Roman" w:cs="Times New Roman"/>
          <w:sz w:val="24"/>
          <w:szCs w:val="24"/>
        </w:rPr>
        <w:t>Понимание смысловых художественного особенностей разных по виду и типу текстов, передача их с помощью интонирования.</w:t>
      </w:r>
      <w:proofErr w:type="gramEnd"/>
      <w:r w:rsidRPr="00447D7E">
        <w:rPr>
          <w:rFonts w:ascii="Times New Roman" w:eastAsiaTheme="minorHAnsi"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смотровое, выборочное). Умение находить в тексте необходимую информацию.</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Сравнение художественной и научно-познавательной литературы.  К. Паустовский. «Барсучий нос». Особенности художественного текста. Пересказ. «Барсук» (текст из энциклопедии). В. Берестов. «Кошкин кот». Особенности юмористического произведения.</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Выразительное чтение. Б. </w:t>
      </w:r>
      <w:proofErr w:type="spellStart"/>
      <w:r w:rsidRPr="00447D7E">
        <w:rPr>
          <w:rFonts w:ascii="Times New Roman" w:eastAsiaTheme="minorEastAsia" w:hAnsi="Times New Roman" w:cs="Times New Roman"/>
          <w:sz w:val="24"/>
          <w:szCs w:val="24"/>
          <w:lang w:eastAsia="ru-RU"/>
        </w:rPr>
        <w:t>Заходер</w:t>
      </w:r>
      <w:proofErr w:type="spellEnd"/>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 xml:space="preserve">Вредный кот». Смысл названия стихотворения. В. Бианки. «Приключения </w:t>
      </w:r>
      <w:proofErr w:type="spellStart"/>
      <w:r w:rsidRPr="00447D7E">
        <w:rPr>
          <w:rFonts w:ascii="Times New Roman" w:eastAsiaTheme="minorEastAsia" w:hAnsi="Times New Roman" w:cs="Times New Roman"/>
          <w:sz w:val="24"/>
          <w:szCs w:val="24"/>
          <w:lang w:eastAsia="ru-RU"/>
        </w:rPr>
        <w:t>Муравьишки</w:t>
      </w:r>
      <w:proofErr w:type="spellEnd"/>
      <w:r w:rsidRPr="00447D7E">
        <w:rPr>
          <w:rFonts w:ascii="Times New Roman" w:eastAsiaTheme="minorEastAsia" w:hAnsi="Times New Roman" w:cs="Times New Roman"/>
          <w:sz w:val="24"/>
          <w:szCs w:val="24"/>
          <w:lang w:eastAsia="ru-RU"/>
        </w:rPr>
        <w:t xml:space="preserve">». Правда и вымысел в сказке В. Бианки. Создание текста по аналогии. «Как </w:t>
      </w:r>
      <w:proofErr w:type="spellStart"/>
      <w:r w:rsidRPr="00447D7E">
        <w:rPr>
          <w:rFonts w:ascii="Times New Roman" w:eastAsiaTheme="minorEastAsia" w:hAnsi="Times New Roman" w:cs="Times New Roman"/>
          <w:sz w:val="24"/>
          <w:szCs w:val="24"/>
          <w:lang w:eastAsia="ru-RU"/>
        </w:rPr>
        <w:t>муравьишке</w:t>
      </w:r>
      <w:proofErr w:type="spellEnd"/>
      <w:r w:rsidRPr="00447D7E">
        <w:rPr>
          <w:rFonts w:ascii="Times New Roman" w:eastAsiaTheme="minorEastAsia" w:hAnsi="Times New Roman" w:cs="Times New Roman"/>
          <w:sz w:val="24"/>
          <w:szCs w:val="24"/>
          <w:lang w:eastAsia="ru-RU"/>
        </w:rPr>
        <w:t xml:space="preserve"> бабочка помогала добраться домой». О. Полонский</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 xml:space="preserve">Муравьиное царство». Особенности научно-познавательного текста. Краткий пересказ.  Тим Собакин. «Песни бегемотов». Постановка вопросов к тексту стихотворения. Сборники произведений о природе. Периодическая печать. Журналы для детей. Выставка детских журналов.  Д. </w:t>
      </w:r>
      <w:proofErr w:type="gramStart"/>
      <w:r w:rsidRPr="00447D7E">
        <w:rPr>
          <w:rFonts w:ascii="Times New Roman" w:eastAsiaTheme="minorEastAsia" w:hAnsi="Times New Roman" w:cs="Times New Roman"/>
          <w:sz w:val="24"/>
          <w:szCs w:val="24"/>
          <w:lang w:eastAsia="ru-RU"/>
        </w:rPr>
        <w:t>Мамин-Сибиряк</w:t>
      </w:r>
      <w:proofErr w:type="gramEnd"/>
      <w:r w:rsidRPr="00447D7E">
        <w:rPr>
          <w:rFonts w:ascii="Times New Roman" w:eastAsiaTheme="minorEastAsia" w:hAnsi="Times New Roman" w:cs="Times New Roman"/>
          <w:sz w:val="24"/>
          <w:szCs w:val="24"/>
          <w:lang w:eastAsia="ru-RU"/>
        </w:rPr>
        <w:t xml:space="preserve">. «Серая Шейка». Герой художественного текста. Его особенности.  Пересказ.  Н. Носов. «Карасик». Смысл поступка героев.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Характеристика героев произведения. М. Горький</w:t>
      </w:r>
      <w:r w:rsidRPr="00447D7E">
        <w:rPr>
          <w:rFonts w:ascii="Times New Roman" w:eastAsiaTheme="minorEastAsia" w:hAnsi="Times New Roman" w:cs="Times New Roman"/>
          <w:i/>
          <w:iCs/>
          <w:sz w:val="24"/>
          <w:szCs w:val="24"/>
          <w:lang w:eastAsia="ru-RU"/>
        </w:rPr>
        <w:t>. «</w:t>
      </w:r>
      <w:proofErr w:type="spellStart"/>
      <w:r w:rsidRPr="00447D7E">
        <w:rPr>
          <w:rFonts w:ascii="Times New Roman" w:eastAsiaTheme="minorEastAsia" w:hAnsi="Times New Roman" w:cs="Times New Roman"/>
          <w:sz w:val="24"/>
          <w:szCs w:val="24"/>
          <w:lang w:eastAsia="ru-RU"/>
        </w:rPr>
        <w:t>Воробьишко</w:t>
      </w:r>
      <w:proofErr w:type="spellEnd"/>
      <w:r w:rsidRPr="00447D7E">
        <w:rPr>
          <w:rFonts w:ascii="Times New Roman" w:eastAsiaTheme="minorEastAsia" w:hAnsi="Times New Roman" w:cs="Times New Roman"/>
          <w:sz w:val="24"/>
          <w:szCs w:val="24"/>
          <w:lang w:eastAsia="ru-RU"/>
        </w:rPr>
        <w:t>»</w:t>
      </w:r>
      <w:proofErr w:type="gramStart"/>
      <w:r w:rsidRPr="00447D7E">
        <w:rPr>
          <w:rFonts w:ascii="Times New Roman" w:eastAsiaTheme="minorEastAsia" w:hAnsi="Times New Roman" w:cs="Times New Roman"/>
          <w:sz w:val="24"/>
          <w:szCs w:val="24"/>
          <w:lang w:eastAsia="ru-RU"/>
        </w:rPr>
        <w:t>.П</w:t>
      </w:r>
      <w:proofErr w:type="gramEnd"/>
      <w:r w:rsidRPr="00447D7E">
        <w:rPr>
          <w:rFonts w:ascii="Times New Roman" w:eastAsiaTheme="minorEastAsia" w:hAnsi="Times New Roman" w:cs="Times New Roman"/>
          <w:sz w:val="24"/>
          <w:szCs w:val="24"/>
          <w:lang w:eastAsia="ru-RU"/>
        </w:rPr>
        <w:t>одготовка реквизита, костюмов, театральных билетов. Отзыв на книгу o природе.</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HAnsi" w:hAnsi="Times New Roman" w:cs="Times New Roman"/>
          <w:b/>
          <w:bCs/>
          <w:sz w:val="24"/>
          <w:szCs w:val="24"/>
        </w:rPr>
        <w:lastRenderedPageBreak/>
        <w:t>Картины русской природы (12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Основные понятия: </w:t>
      </w:r>
      <w:r w:rsidRPr="00447D7E">
        <w:rPr>
          <w:rFonts w:ascii="Times New Roman" w:eastAsiaTheme="minorEastAsia" w:hAnsi="Times New Roman" w:cs="Times New Roman"/>
          <w:i/>
          <w:iCs/>
          <w:sz w:val="24"/>
          <w:szCs w:val="24"/>
          <w:lang w:eastAsia="ru-RU"/>
        </w:rPr>
        <w:t>наблюдение, пейзаж, средства художественной выразительности</w:t>
      </w:r>
      <w:r w:rsidRPr="00447D7E">
        <w:rPr>
          <w:rFonts w:ascii="Times New Roman" w:eastAsiaTheme="minorEastAsia" w:hAnsi="Times New Roman" w:cs="Times New Roman"/>
          <w:sz w:val="24"/>
          <w:szCs w:val="24"/>
          <w:lang w:eastAsia="ru-RU"/>
        </w:rPr>
        <w:t>.</w:t>
      </w:r>
      <w:r w:rsidRPr="00447D7E">
        <w:rPr>
          <w:rFonts w:ascii="Times New Roman" w:eastAsiaTheme="minorHAnsi" w:hAnsi="Times New Roman" w:cs="Times New Roman"/>
          <w:sz w:val="24"/>
          <w:szCs w:val="24"/>
        </w:rPr>
        <w:t xml:space="preserve"> Нахождение в тексте, определение значения в художественной речи (с помощью учителя) средств выразительности. </w:t>
      </w:r>
      <w:proofErr w:type="gramStart"/>
      <w:r w:rsidRPr="00447D7E">
        <w:rPr>
          <w:rFonts w:ascii="Times New Roman" w:eastAsiaTheme="minorHAnsi"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w:t>
      </w:r>
      <w:proofErr w:type="gramEnd"/>
      <w:r w:rsidRPr="00447D7E">
        <w:rPr>
          <w:rFonts w:ascii="Times New Roman" w:eastAsiaTheme="minorHAnsi"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 Отбор и использование выразительных средств  языка  (синонимы,  антонимы, сравнения) с учётом особенностей мон</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логического   высказывания.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sz w:val="24"/>
          <w:szCs w:val="24"/>
          <w:lang w:eastAsia="ru-RU"/>
        </w:rPr>
        <w:t xml:space="preserve"> И. Шишкин. «Зимой в лесу». Устное сочинение по картине. Н. Некрасов. «Славная осень». Средства художественной выразительности: сравнение. М. Пришвин. «Осинкам холодно». Приём олицетворения как средство создания образа. Ф. Тютчев</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 xml:space="preserve">Листья». Контраст как средство создания образа. А. Фет. «Осень». Настроение стихотворения. И. Бунин. «Первый снег». В. Поленов. «Ранний снег». Сравнение произведений литературы и живописи. Сборники произведений о </w:t>
      </w:r>
      <w:proofErr w:type="spellStart"/>
      <w:r w:rsidRPr="00447D7E">
        <w:rPr>
          <w:rFonts w:ascii="Times New Roman" w:eastAsiaTheme="minorEastAsia" w:hAnsi="Times New Roman" w:cs="Times New Roman"/>
          <w:sz w:val="24"/>
          <w:szCs w:val="24"/>
          <w:lang w:eastAsia="ru-RU"/>
        </w:rPr>
        <w:t>природе</w:t>
      </w:r>
      <w:proofErr w:type="gramStart"/>
      <w:r w:rsidRPr="00447D7E">
        <w:rPr>
          <w:rFonts w:ascii="Times New Roman" w:eastAsiaTheme="minorEastAsia" w:hAnsi="Times New Roman" w:cs="Times New Roman"/>
          <w:sz w:val="24"/>
          <w:szCs w:val="24"/>
          <w:lang w:eastAsia="ru-RU"/>
        </w:rPr>
        <w:t>.К</w:t>
      </w:r>
      <w:proofErr w:type="spellEnd"/>
      <w:proofErr w:type="gramEnd"/>
      <w:r w:rsidRPr="00447D7E">
        <w:rPr>
          <w:rFonts w:ascii="Times New Roman" w:eastAsiaTheme="minorEastAsia" w:hAnsi="Times New Roman" w:cs="Times New Roman"/>
          <w:sz w:val="24"/>
          <w:szCs w:val="24"/>
          <w:lang w:eastAsia="ru-RU"/>
        </w:rPr>
        <w:t xml:space="preserve">. Бальмонт «Снежинка». Средства художественной выразительности для создания образа снежинки.  К. Паустовский. «В </w:t>
      </w:r>
      <w:proofErr w:type="spellStart"/>
      <w:r w:rsidRPr="00447D7E">
        <w:rPr>
          <w:rFonts w:ascii="Times New Roman" w:eastAsiaTheme="minorEastAsia" w:hAnsi="Times New Roman" w:cs="Times New Roman"/>
          <w:sz w:val="24"/>
          <w:szCs w:val="24"/>
          <w:lang w:eastAsia="ru-RU"/>
        </w:rPr>
        <w:t>садууже</w:t>
      </w:r>
      <w:proofErr w:type="spellEnd"/>
      <w:r w:rsidRPr="00447D7E">
        <w:rPr>
          <w:rFonts w:ascii="Times New Roman" w:eastAsiaTheme="minorEastAsia" w:hAnsi="Times New Roman" w:cs="Times New Roman"/>
          <w:sz w:val="24"/>
          <w:szCs w:val="24"/>
          <w:lang w:eastAsia="ru-RU"/>
        </w:rPr>
        <w:t xml:space="preserve"> поселилась осень», «Краски осени». Картины природы в произведениях живописи. И. Остроухов. «Парк». А. Саврасов. «Зима».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Великие русские писатели (30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 Основные понятия раздела: </w:t>
      </w:r>
      <w:r w:rsidRPr="00447D7E">
        <w:rPr>
          <w:rFonts w:ascii="Times New Roman" w:eastAsiaTheme="minorEastAsia" w:hAnsi="Times New Roman" w:cs="Times New Roman"/>
          <w:i/>
          <w:iCs/>
          <w:sz w:val="24"/>
          <w:szCs w:val="24"/>
          <w:lang w:eastAsia="ru-RU"/>
        </w:rPr>
        <w:t xml:space="preserve">сказка в </w:t>
      </w:r>
      <w:proofErr w:type="spellStart"/>
      <w:r w:rsidRPr="00447D7E">
        <w:rPr>
          <w:rFonts w:ascii="Times New Roman" w:eastAsiaTheme="minorEastAsia" w:hAnsi="Times New Roman" w:cs="Times New Roman"/>
          <w:i/>
          <w:iCs/>
          <w:sz w:val="24"/>
          <w:szCs w:val="24"/>
          <w:lang w:eastAsia="ru-RU"/>
        </w:rPr>
        <w:t>стихах,басня</w:t>
      </w:r>
      <w:proofErr w:type="spellEnd"/>
      <w:r w:rsidRPr="00447D7E">
        <w:rPr>
          <w:rFonts w:ascii="Times New Roman" w:eastAsiaTheme="minorEastAsia" w:hAnsi="Times New Roman" w:cs="Times New Roman"/>
          <w:i/>
          <w:iCs/>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иллюстрация</w:t>
      </w:r>
      <w:proofErr w:type="gramStart"/>
      <w:r w:rsidRPr="00447D7E">
        <w:rPr>
          <w:rFonts w:ascii="Times New Roman" w:eastAsiaTheme="minorEastAsia" w:hAnsi="Times New Roman" w:cs="Times New Roman"/>
          <w:i/>
          <w:iCs/>
          <w:sz w:val="24"/>
          <w:szCs w:val="24"/>
          <w:lang w:eastAsia="ru-RU"/>
        </w:rPr>
        <w:t>.</w:t>
      </w:r>
      <w:r w:rsidRPr="00447D7E">
        <w:rPr>
          <w:rFonts w:ascii="Times New Roman" w:eastAsiaTheme="minorHAnsi" w:hAnsi="Times New Roman" w:cs="Times New Roman"/>
          <w:sz w:val="24"/>
          <w:szCs w:val="24"/>
        </w:rPr>
        <w:t>Ж</w:t>
      </w:r>
      <w:proofErr w:type="gramEnd"/>
      <w:r w:rsidRPr="00447D7E">
        <w:rPr>
          <w:rFonts w:ascii="Times New Roman" w:eastAsiaTheme="minorHAnsi" w:hAnsi="Times New Roman" w:cs="Times New Roman"/>
          <w:sz w:val="24"/>
          <w:szCs w:val="24"/>
        </w:rPr>
        <w:t>анровое</w:t>
      </w:r>
      <w:proofErr w:type="spellEnd"/>
      <w:r w:rsidRPr="00447D7E">
        <w:rPr>
          <w:rFonts w:ascii="Times New Roman" w:eastAsiaTheme="minorHAnsi" w:hAnsi="Times New Roman" w:cs="Times New Roman"/>
          <w:sz w:val="24"/>
          <w:szCs w:val="24"/>
        </w:rPr>
        <w:t xml:space="preserve"> разнообразие произведений.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Освоение разных видов пересказа художественного текста: </w:t>
      </w:r>
      <w:proofErr w:type="gramStart"/>
      <w:r w:rsidRPr="00447D7E">
        <w:rPr>
          <w:rFonts w:ascii="Times New Roman" w:eastAsiaTheme="minorHAnsi" w:hAnsi="Times New Roman" w:cs="Times New Roman"/>
          <w:sz w:val="24"/>
          <w:szCs w:val="24"/>
        </w:rPr>
        <w:t>подробный</w:t>
      </w:r>
      <w:proofErr w:type="gramEnd"/>
      <w:r w:rsidRPr="00447D7E">
        <w:rPr>
          <w:rFonts w:ascii="Times New Roman" w:eastAsiaTheme="minorHAnsi" w:hAnsi="Times New Roman" w:cs="Times New Roman"/>
          <w:sz w:val="24"/>
          <w:szCs w:val="24"/>
        </w:rPr>
        <w:t xml:space="preserve">, выборочный и краткий (передача основных мыслей). Устное сочинение как продолжение прочитанного произведения, отдельных его сюжетных линий, короткий рассказ по рисункам либо на заданную тему. Соблюдение орфоэпических и интонационных норм чтения. Чтение предложений с интонационным выделением знаков препинания. </w:t>
      </w:r>
      <w:proofErr w:type="gramStart"/>
      <w:r w:rsidRPr="00447D7E">
        <w:rPr>
          <w:rFonts w:ascii="Times New Roman" w:eastAsiaTheme="minorHAnsi" w:hAnsi="Times New Roman" w:cs="Times New Roman"/>
          <w:sz w:val="24"/>
          <w:szCs w:val="24"/>
        </w:rPr>
        <w:t>Осознание смысла произведения при чтении про себя (доступных по объёму и жанру произведений.</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Великие русские писатели. В. Берестов. А. С. Пушкин.  А. С. Пушкин</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Зимнее утро». Картины зимней природы. Настроение стихотворения. И. Грабарь</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 xml:space="preserve">Зимнее </w:t>
      </w:r>
      <w:proofErr w:type="spellStart"/>
      <w:r w:rsidRPr="00447D7E">
        <w:rPr>
          <w:rFonts w:ascii="Times New Roman" w:eastAsiaTheme="minorEastAsia" w:hAnsi="Times New Roman" w:cs="Times New Roman"/>
          <w:sz w:val="24"/>
          <w:szCs w:val="24"/>
          <w:lang w:eastAsia="ru-RU"/>
        </w:rPr>
        <w:t>утро»</w:t>
      </w:r>
      <w:proofErr w:type="gramStart"/>
      <w:r w:rsidRPr="00447D7E">
        <w:rPr>
          <w:rFonts w:ascii="Times New Roman" w:eastAsiaTheme="minorEastAsia" w:hAnsi="Times New Roman" w:cs="Times New Roman"/>
          <w:sz w:val="24"/>
          <w:szCs w:val="24"/>
          <w:lang w:eastAsia="ru-RU"/>
        </w:rPr>
        <w:t>.А</w:t>
      </w:r>
      <w:proofErr w:type="spellEnd"/>
      <w:proofErr w:type="gramEnd"/>
      <w:r w:rsidRPr="00447D7E">
        <w:rPr>
          <w:rFonts w:ascii="Times New Roman" w:eastAsiaTheme="minorEastAsia" w:hAnsi="Times New Roman" w:cs="Times New Roman"/>
          <w:sz w:val="24"/>
          <w:szCs w:val="24"/>
          <w:lang w:eastAsia="ru-RU"/>
        </w:rPr>
        <w:t>. С. Пушкин</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Зимний вечер». Картины зимней природы.  Сравнение картин зимнего утра и зимнего вечера. Ю. Клевер</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Закат солнца зимой», «Зимний пейзаж с избушкой». Сравнение произведений литературы и живописи. А. С. Пушкин</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Опрятней модного паркета». П. Брейгель. «Зимний пейзаж».  Сравнение произведений литературы и живописи.  В. Суриков. Взятие снежного городка. Устное сочинение по картине.</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А. С. Пушкин. «Сказка о царе </w:t>
      </w:r>
      <w:proofErr w:type="spellStart"/>
      <w:r w:rsidRPr="00447D7E">
        <w:rPr>
          <w:rFonts w:ascii="Times New Roman" w:eastAsiaTheme="minorEastAsia" w:hAnsi="Times New Roman" w:cs="Times New Roman"/>
          <w:sz w:val="24"/>
          <w:szCs w:val="24"/>
          <w:lang w:eastAsia="ru-RU"/>
        </w:rPr>
        <w:t>Салтане</w:t>
      </w:r>
      <w:proofErr w:type="spellEnd"/>
      <w:r w:rsidRPr="00447D7E">
        <w:rPr>
          <w:rFonts w:ascii="Times New Roman" w:eastAsiaTheme="minorEastAsia" w:hAnsi="Times New Roman" w:cs="Times New Roman"/>
          <w:sz w:val="24"/>
          <w:szCs w:val="24"/>
          <w:lang w:eastAsia="ru-RU"/>
        </w:rPr>
        <w:t xml:space="preserve">, о сыне его славном и могучем богатыре князе </w:t>
      </w:r>
      <w:proofErr w:type="spellStart"/>
      <w:r w:rsidRPr="00447D7E">
        <w:rPr>
          <w:rFonts w:ascii="Times New Roman" w:eastAsiaTheme="minorEastAsia" w:hAnsi="Times New Roman" w:cs="Times New Roman"/>
          <w:sz w:val="24"/>
          <w:szCs w:val="24"/>
          <w:lang w:eastAsia="ru-RU"/>
        </w:rPr>
        <w:t>ГвидонеСалтановиче</w:t>
      </w:r>
      <w:proofErr w:type="spellEnd"/>
      <w:r w:rsidRPr="00447D7E">
        <w:rPr>
          <w:rFonts w:ascii="Times New Roman" w:eastAsiaTheme="minorEastAsia" w:hAnsi="Times New Roman" w:cs="Times New Roman"/>
          <w:sz w:val="24"/>
          <w:szCs w:val="24"/>
          <w:lang w:eastAsia="ru-RU"/>
        </w:rPr>
        <w:t xml:space="preserve"> и о прекрасной царевне Лебеди». Сравнение с </w:t>
      </w:r>
      <w:proofErr w:type="gramStart"/>
      <w:r w:rsidRPr="00447D7E">
        <w:rPr>
          <w:rFonts w:ascii="Times New Roman" w:eastAsiaTheme="minorEastAsia" w:hAnsi="Times New Roman" w:cs="Times New Roman"/>
          <w:sz w:val="24"/>
          <w:szCs w:val="24"/>
          <w:lang w:eastAsia="ru-RU"/>
        </w:rPr>
        <w:t>народной</w:t>
      </w:r>
      <w:proofErr w:type="gramEnd"/>
      <w:r w:rsidRPr="00447D7E">
        <w:rPr>
          <w:rFonts w:ascii="Times New Roman" w:eastAsiaTheme="minorEastAsia" w:hAnsi="Times New Roman" w:cs="Times New Roman"/>
          <w:sz w:val="24"/>
          <w:szCs w:val="24"/>
          <w:lang w:eastAsia="ru-RU"/>
        </w:rPr>
        <w:t>. Нравственный смысл литературной сказки. Особенности сюжета. Структура сказочного текста. Характеристика героев произведения. Особенности языка литературной сказки.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Приём звукописи для создания образа моря, комара, шмеля, мухи.  И. Я. </w:t>
      </w:r>
      <w:proofErr w:type="spellStart"/>
      <w:r w:rsidRPr="00447D7E">
        <w:rPr>
          <w:rFonts w:ascii="Times New Roman" w:eastAsiaTheme="minorEastAsia" w:hAnsi="Times New Roman" w:cs="Times New Roman"/>
          <w:sz w:val="24"/>
          <w:szCs w:val="24"/>
          <w:lang w:eastAsia="ru-RU"/>
        </w:rPr>
        <w:t>Билибин</w:t>
      </w:r>
      <w:proofErr w:type="spellEnd"/>
      <w:r w:rsidRPr="00447D7E">
        <w:rPr>
          <w:rFonts w:ascii="Times New Roman" w:eastAsiaTheme="minorEastAsia" w:hAnsi="Times New Roman" w:cs="Times New Roman"/>
          <w:sz w:val="24"/>
          <w:szCs w:val="24"/>
          <w:lang w:eastAsia="ru-RU"/>
        </w:rPr>
        <w:t xml:space="preserve"> — иллюстратор сказок А. С. Пушкина. И. А. Крылов. Басни «Слон и Моська», «Чиж и Голубь». Викторина по басням И. А. Крылова.  Особенности структуры басни. И. А. Крылов. Квартет.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 «Великие русские писатели». Л. Н. Толстой. Краткий пересказ статьи. Л. Н. Толстой</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Лев и собачка». Быль. Л. Н. Толстой</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 xml:space="preserve">Лебеди». Л. Н. Толстой. «Акула». Смысл названия. Особенности </w:t>
      </w:r>
      <w:r w:rsidRPr="00447D7E">
        <w:rPr>
          <w:rFonts w:ascii="Times New Roman" w:eastAsiaTheme="minorEastAsia" w:hAnsi="Times New Roman" w:cs="Times New Roman"/>
          <w:sz w:val="24"/>
          <w:szCs w:val="24"/>
          <w:lang w:eastAsia="ru-RU"/>
        </w:rPr>
        <w:lastRenderedPageBreak/>
        <w:t xml:space="preserve">сюжета. Составление плана.  Л. Н. Толстой. «Волга и </w:t>
      </w:r>
      <w:proofErr w:type="spellStart"/>
      <w:r w:rsidRPr="00447D7E">
        <w:rPr>
          <w:rFonts w:ascii="Times New Roman" w:eastAsiaTheme="minorEastAsia" w:hAnsi="Times New Roman" w:cs="Times New Roman"/>
          <w:sz w:val="24"/>
          <w:szCs w:val="24"/>
          <w:lang w:eastAsia="ru-RU"/>
        </w:rPr>
        <w:t>Вазуза</w:t>
      </w:r>
      <w:proofErr w:type="spellEnd"/>
      <w:r w:rsidRPr="00447D7E">
        <w:rPr>
          <w:rFonts w:ascii="Times New Roman" w:eastAsiaTheme="minorEastAsia" w:hAnsi="Times New Roman" w:cs="Times New Roman"/>
          <w:sz w:val="24"/>
          <w:szCs w:val="24"/>
          <w:lang w:eastAsia="ru-RU"/>
        </w:rPr>
        <w:t xml:space="preserve">», «Как гуси Рим спасли».  Особенности жанра.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Литературная сказка (19 ч)</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 Основные понятия раздела: </w:t>
      </w:r>
      <w:r w:rsidRPr="00447D7E">
        <w:rPr>
          <w:rFonts w:ascii="Times New Roman" w:eastAsiaTheme="minorEastAsia" w:hAnsi="Times New Roman" w:cs="Times New Roman"/>
          <w:i/>
          <w:iCs/>
          <w:sz w:val="24"/>
          <w:szCs w:val="24"/>
          <w:lang w:eastAsia="ru-RU"/>
        </w:rPr>
        <w:t>сказки литературные и народные, предисловие, полный и краткий пересказ</w:t>
      </w:r>
      <w:r w:rsidRPr="00447D7E">
        <w:rPr>
          <w:rFonts w:ascii="Times New Roman" w:eastAsiaTheme="minorEastAsia" w:hAnsi="Times New Roman" w:cs="Times New Roman"/>
          <w:sz w:val="24"/>
          <w:szCs w:val="24"/>
          <w:lang w:eastAsia="ru-RU"/>
        </w:rPr>
        <w:t>.</w:t>
      </w:r>
      <w:r w:rsidRPr="00447D7E">
        <w:rPr>
          <w:rFonts w:ascii="Times New Roman" w:eastAsiaTheme="minorHAnsi"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Литературная (авторская) сказка. Интерпретация текста литературного произведения в творческой деятельности учащихся. Самостоятельное построение плана собственного высказывания. Отбор и </w:t>
      </w:r>
      <w:proofErr w:type="spellStart"/>
      <w:r w:rsidRPr="00447D7E">
        <w:rPr>
          <w:rFonts w:ascii="Times New Roman" w:eastAsiaTheme="minorHAnsi" w:hAnsi="Times New Roman" w:cs="Times New Roman"/>
          <w:sz w:val="24"/>
          <w:szCs w:val="24"/>
        </w:rPr>
        <w:t>использование</w:t>
      </w:r>
      <w:proofErr w:type="gramStart"/>
      <w:r w:rsidRPr="00447D7E">
        <w:rPr>
          <w:rFonts w:ascii="Times New Roman" w:eastAsiaTheme="minorHAnsi" w:hAnsi="Times New Roman" w:cs="Times New Roman"/>
          <w:sz w:val="24"/>
          <w:szCs w:val="24"/>
        </w:rPr>
        <w:t>.в</w:t>
      </w:r>
      <w:proofErr w:type="gramEnd"/>
      <w:r w:rsidRPr="00447D7E">
        <w:rPr>
          <w:rFonts w:ascii="Times New Roman" w:eastAsiaTheme="minorHAnsi" w:hAnsi="Times New Roman" w:cs="Times New Roman"/>
          <w:sz w:val="24"/>
          <w:szCs w:val="24"/>
        </w:rPr>
        <w:t>ыразительных</w:t>
      </w:r>
      <w:proofErr w:type="spellEnd"/>
      <w:r w:rsidRPr="00447D7E">
        <w:rPr>
          <w:rFonts w:ascii="Times New Roman" w:eastAsiaTheme="minorHAnsi" w:hAnsi="Times New Roman" w:cs="Times New Roman"/>
          <w:sz w:val="24"/>
          <w:szCs w:val="24"/>
        </w:rPr>
        <w:t xml:space="preserve"> средств языка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 сюжетных линий. Деление текста на части, определение главной мысли каждой части и всего текста, </w:t>
      </w:r>
      <w:proofErr w:type="spellStart"/>
      <w:r w:rsidRPr="00447D7E">
        <w:rPr>
          <w:rFonts w:ascii="Times New Roman" w:eastAsiaTheme="minorHAnsi" w:hAnsi="Times New Roman" w:cs="Times New Roman"/>
          <w:sz w:val="24"/>
          <w:szCs w:val="24"/>
        </w:rPr>
        <w:t>озаглавливание</w:t>
      </w:r>
      <w:proofErr w:type="spellEnd"/>
      <w:r w:rsidRPr="00447D7E">
        <w:rPr>
          <w:rFonts w:ascii="Times New Roman" w:eastAsiaTheme="minorHAnsi" w:hAnsi="Times New Roman" w:cs="Times New Roman"/>
          <w:sz w:val="24"/>
          <w:szCs w:val="24"/>
        </w:rPr>
        <w:t xml:space="preserve"> каждой части и всего текста, составление плана.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чтения,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Осознание смысла произведения при чтении про себя (доступных по объёму и жанру произведений).</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В. Даль</w:t>
      </w:r>
      <w:r w:rsidRPr="00447D7E">
        <w:rPr>
          <w:rFonts w:ascii="Times New Roman" w:eastAsiaTheme="minorEastAsia" w:hAnsi="Times New Roman" w:cs="Times New Roman"/>
          <w:i/>
          <w:iCs/>
          <w:sz w:val="24"/>
          <w:szCs w:val="24"/>
          <w:lang w:eastAsia="ru-RU"/>
        </w:rPr>
        <w:t>. «</w:t>
      </w:r>
      <w:r w:rsidRPr="00447D7E">
        <w:rPr>
          <w:rFonts w:ascii="Times New Roman" w:eastAsiaTheme="minorEastAsia" w:hAnsi="Times New Roman" w:cs="Times New Roman"/>
          <w:sz w:val="24"/>
          <w:szCs w:val="24"/>
          <w:lang w:eastAsia="ru-RU"/>
        </w:rPr>
        <w:t xml:space="preserve">Девочка Снегурочка». Особенности литературной сказки. В. Одоевский. «Мороз Иванович». Сравнение </w:t>
      </w:r>
      <w:proofErr w:type="gramStart"/>
      <w:r w:rsidRPr="00447D7E">
        <w:rPr>
          <w:rFonts w:ascii="Times New Roman" w:eastAsiaTheme="minorEastAsia" w:hAnsi="Times New Roman" w:cs="Times New Roman"/>
          <w:sz w:val="24"/>
          <w:szCs w:val="24"/>
          <w:lang w:eastAsia="ru-RU"/>
        </w:rPr>
        <w:t>с</w:t>
      </w:r>
      <w:proofErr w:type="gramEnd"/>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народной сказкой «Морозко». Сравнение героев. Д. </w:t>
      </w:r>
      <w:proofErr w:type="gramStart"/>
      <w:r w:rsidRPr="00447D7E">
        <w:rPr>
          <w:rFonts w:ascii="Times New Roman" w:eastAsiaTheme="minorEastAsia" w:hAnsi="Times New Roman" w:cs="Times New Roman"/>
          <w:sz w:val="24"/>
          <w:szCs w:val="24"/>
          <w:lang w:eastAsia="ru-RU"/>
        </w:rPr>
        <w:t>Мамин-Сибиряк</w:t>
      </w:r>
      <w:proofErr w:type="gram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«Сказка про </w:t>
      </w:r>
      <w:proofErr w:type="spellStart"/>
      <w:r w:rsidRPr="00447D7E">
        <w:rPr>
          <w:rFonts w:ascii="Times New Roman" w:eastAsiaTheme="minorEastAsia" w:hAnsi="Times New Roman" w:cs="Times New Roman"/>
          <w:sz w:val="24"/>
          <w:szCs w:val="24"/>
          <w:lang w:eastAsia="ru-RU"/>
        </w:rPr>
        <w:t>ВоробьяВоробеича</w:t>
      </w:r>
      <w:proofErr w:type="spellEnd"/>
      <w:r w:rsidRPr="00447D7E">
        <w:rPr>
          <w:rFonts w:ascii="Times New Roman" w:eastAsiaTheme="minorEastAsia" w:hAnsi="Times New Roman" w:cs="Times New Roman"/>
          <w:sz w:val="24"/>
          <w:szCs w:val="24"/>
          <w:lang w:eastAsia="ru-RU"/>
        </w:rPr>
        <w:t xml:space="preserve">, Ерша </w:t>
      </w:r>
      <w:proofErr w:type="spellStart"/>
      <w:r w:rsidRPr="00447D7E">
        <w:rPr>
          <w:rFonts w:ascii="Times New Roman" w:eastAsiaTheme="minorEastAsia" w:hAnsi="Times New Roman" w:cs="Times New Roman"/>
          <w:sz w:val="24"/>
          <w:szCs w:val="24"/>
          <w:lang w:eastAsia="ru-RU"/>
        </w:rPr>
        <w:t>Ершовича</w:t>
      </w:r>
      <w:proofErr w:type="spellEnd"/>
      <w:r w:rsidRPr="00447D7E">
        <w:rPr>
          <w:rFonts w:ascii="Times New Roman" w:eastAsiaTheme="minorEastAsia" w:hAnsi="Times New Roman" w:cs="Times New Roman"/>
          <w:sz w:val="24"/>
          <w:szCs w:val="24"/>
          <w:lang w:eastAsia="ru-RU"/>
        </w:rPr>
        <w:t xml:space="preserve"> и весёлого трубочиста Яшу».</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Герои произведения. Переводная литература для детей. Б. </w:t>
      </w:r>
      <w:proofErr w:type="spellStart"/>
      <w:r w:rsidRPr="00447D7E">
        <w:rPr>
          <w:rFonts w:ascii="Times New Roman" w:eastAsiaTheme="minorEastAsia" w:hAnsi="Times New Roman" w:cs="Times New Roman"/>
          <w:sz w:val="24"/>
          <w:szCs w:val="24"/>
          <w:lang w:eastAsia="ru-RU"/>
        </w:rPr>
        <w:t>Заходер</w:t>
      </w:r>
      <w:proofErr w:type="spellEnd"/>
      <w:r w:rsidRPr="00447D7E">
        <w:rPr>
          <w:rFonts w:ascii="Times New Roman" w:eastAsiaTheme="minorEastAsia" w:hAnsi="Times New Roman" w:cs="Times New Roman"/>
          <w:sz w:val="24"/>
          <w:szCs w:val="24"/>
          <w:lang w:eastAsia="ru-RU"/>
        </w:rPr>
        <w:t>. «Винни Пух» (предисловие). Р. Киплинг. «</w:t>
      </w:r>
      <w:proofErr w:type="spellStart"/>
      <w:r w:rsidRPr="00447D7E">
        <w:rPr>
          <w:rFonts w:ascii="Times New Roman" w:eastAsiaTheme="minorEastAsia" w:hAnsi="Times New Roman" w:cs="Times New Roman"/>
          <w:sz w:val="24"/>
          <w:szCs w:val="24"/>
          <w:lang w:eastAsia="ru-RU"/>
        </w:rPr>
        <w:t>Маугли</w:t>
      </w:r>
      <w:proofErr w:type="spellEnd"/>
      <w:r w:rsidRPr="00447D7E">
        <w:rPr>
          <w:rFonts w:ascii="Times New Roman" w:eastAsiaTheme="minorEastAsia" w:hAnsi="Times New Roman" w:cs="Times New Roman"/>
          <w:sz w:val="24"/>
          <w:szCs w:val="24"/>
          <w:lang w:eastAsia="ru-RU"/>
        </w:rPr>
        <w:t xml:space="preserve">». Герои произведения. Дж. </w:t>
      </w:r>
      <w:proofErr w:type="spellStart"/>
      <w:r w:rsidRPr="00447D7E">
        <w:rPr>
          <w:rFonts w:ascii="Times New Roman" w:eastAsiaTheme="minorEastAsia" w:hAnsi="Times New Roman" w:cs="Times New Roman"/>
          <w:sz w:val="24"/>
          <w:szCs w:val="24"/>
          <w:lang w:eastAsia="ru-RU"/>
        </w:rPr>
        <w:t>Родари</w:t>
      </w:r>
      <w:proofErr w:type="spellEnd"/>
      <w:r w:rsidRPr="00447D7E">
        <w:rPr>
          <w:rFonts w:ascii="Times New Roman" w:eastAsiaTheme="minorEastAsia" w:hAnsi="Times New Roman" w:cs="Times New Roman"/>
          <w:sz w:val="24"/>
          <w:szCs w:val="24"/>
          <w:lang w:eastAsia="ru-RU"/>
        </w:rPr>
        <w:t xml:space="preserve">. Волшебный барабан. Особенности переводной литературы. Сочинение возможного конца сказки. Тим Собакин «Лунная сказка». Ю. Коваль «Сказка о серебряном соколе».  С. Михалков. «Упрямый козлёнок».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 xml:space="preserve">.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Картины родной природы (18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 Основные понятия раздела: </w:t>
      </w:r>
      <w:proofErr w:type="spellStart"/>
      <w:r w:rsidRPr="00447D7E">
        <w:rPr>
          <w:rFonts w:ascii="Times New Roman" w:eastAsiaTheme="minorEastAsia" w:hAnsi="Times New Roman" w:cs="Times New Roman"/>
          <w:i/>
          <w:iCs/>
          <w:sz w:val="24"/>
          <w:szCs w:val="24"/>
          <w:lang w:eastAsia="ru-RU"/>
        </w:rPr>
        <w:t>творчество</w:t>
      </w:r>
      <w:proofErr w:type="gramStart"/>
      <w:r w:rsidRPr="00447D7E">
        <w:rPr>
          <w:rFonts w:ascii="Times New Roman" w:eastAsiaTheme="minorEastAsia" w:hAnsi="Times New Roman" w:cs="Times New Roman"/>
          <w:i/>
          <w:iCs/>
          <w:sz w:val="24"/>
          <w:szCs w:val="24"/>
          <w:lang w:eastAsia="ru-RU"/>
        </w:rPr>
        <w:t>,с</w:t>
      </w:r>
      <w:proofErr w:type="gramEnd"/>
      <w:r w:rsidRPr="00447D7E">
        <w:rPr>
          <w:rFonts w:ascii="Times New Roman" w:eastAsiaTheme="minorEastAsia" w:hAnsi="Times New Roman" w:cs="Times New Roman"/>
          <w:i/>
          <w:iCs/>
          <w:sz w:val="24"/>
          <w:szCs w:val="24"/>
          <w:lang w:eastAsia="ru-RU"/>
        </w:rPr>
        <w:t>тихотворение</w:t>
      </w:r>
      <w:proofErr w:type="spellEnd"/>
      <w:r w:rsidRPr="00447D7E">
        <w:rPr>
          <w:rFonts w:ascii="Times New Roman" w:eastAsiaTheme="minorEastAsia" w:hAnsi="Times New Roman" w:cs="Times New Roman"/>
          <w:i/>
          <w:iCs/>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рассказ,настроение</w:t>
      </w:r>
      <w:proofErr w:type="spellEnd"/>
      <w:r w:rsidRPr="00447D7E">
        <w:rPr>
          <w:rFonts w:ascii="Times New Roman" w:eastAsiaTheme="minorEastAsia" w:hAnsi="Times New Roman" w:cs="Times New Roman"/>
          <w:sz w:val="24"/>
          <w:szCs w:val="24"/>
          <w:lang w:eastAsia="ru-RU"/>
        </w:rPr>
        <w:t xml:space="preserve">. </w:t>
      </w:r>
      <w:r w:rsidRPr="00447D7E">
        <w:rPr>
          <w:rFonts w:ascii="Times New Roman" w:eastAsiaTheme="minorHAnsi"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Общее представление о композиционных особенностях построения разных видов рассказывания: повествования (рассказ), описания (пейзаж, портрет, </w:t>
      </w:r>
      <w:proofErr w:type="spellStart"/>
      <w:r w:rsidRPr="00447D7E">
        <w:rPr>
          <w:rFonts w:ascii="Times New Roman" w:eastAsiaTheme="minorHAnsi" w:hAnsi="Times New Roman" w:cs="Times New Roman"/>
          <w:sz w:val="24"/>
          <w:szCs w:val="24"/>
        </w:rPr>
        <w:t>интер</w:t>
      </w:r>
      <w:proofErr w:type="gramStart"/>
      <w:r w:rsidRPr="00447D7E">
        <w:rPr>
          <w:rFonts w:ascii="Times New Roman" w:eastAsiaTheme="minorHAnsi" w:hAnsi="Times New Roman" w:cs="Times New Roman"/>
          <w:sz w:val="24"/>
          <w:szCs w:val="24"/>
        </w:rPr>
        <w:t>ь</w:t>
      </w:r>
      <w:proofErr w:type="spellEnd"/>
      <w:r w:rsidRPr="00447D7E">
        <w:rPr>
          <w:rFonts w:ascii="Times New Roman" w:eastAsiaTheme="minorHAnsi" w:hAnsi="Times New Roman" w:cs="Times New Roman"/>
          <w:sz w:val="24"/>
          <w:szCs w:val="24"/>
        </w:rPr>
        <w:t>-</w:t>
      </w:r>
      <w:proofErr w:type="gramEnd"/>
      <w:r w:rsidRPr="00447D7E">
        <w:rPr>
          <w:rFonts w:ascii="Times New Roman" w:eastAsiaTheme="minorHAnsi" w:hAnsi="Times New Roman" w:cs="Times New Roman"/>
          <w:sz w:val="24"/>
          <w:szCs w:val="24"/>
        </w:rPr>
        <w:t xml:space="preserve"> ер), рассуждения (монолог героя, диалог героев). </w:t>
      </w:r>
      <w:proofErr w:type="gramStart"/>
      <w:r w:rsidRPr="00447D7E">
        <w:rPr>
          <w:rFonts w:ascii="Times New Roman" w:eastAsiaTheme="minorHAns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roofErr w:type="gramEnd"/>
      <w:r w:rsidRPr="00447D7E">
        <w:rPr>
          <w:rFonts w:ascii="Times New Roman" w:eastAsiaTheme="minorHAnsi" w:hAnsi="Times New Roman" w:cs="Times New Roman"/>
          <w:sz w:val="24"/>
          <w:szCs w:val="24"/>
        </w:rPr>
        <w:t xml:space="preserve">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(доступных по объёму и жанру произведений).</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Б. </w:t>
      </w:r>
      <w:proofErr w:type="spellStart"/>
      <w:r w:rsidRPr="00447D7E">
        <w:rPr>
          <w:rFonts w:ascii="Times New Roman" w:eastAsiaTheme="minorEastAsia" w:hAnsi="Times New Roman" w:cs="Times New Roman"/>
          <w:sz w:val="24"/>
          <w:szCs w:val="24"/>
          <w:lang w:eastAsia="ru-RU"/>
        </w:rPr>
        <w:t>Заходер</w:t>
      </w:r>
      <w:proofErr w:type="spellEnd"/>
      <w:r w:rsidRPr="00447D7E">
        <w:rPr>
          <w:rFonts w:ascii="Times New Roman" w:eastAsiaTheme="minorEastAsia" w:hAnsi="Times New Roman" w:cs="Times New Roman"/>
          <w:sz w:val="24"/>
          <w:szCs w:val="24"/>
          <w:lang w:eastAsia="ru-RU"/>
        </w:rPr>
        <w:t xml:space="preserve"> «Что такое стихи». Особенности поэтического жанра. И. Соколов-Микитов. «Март в лесу». Лирическая зарисовка. Устное сочинение на тему «Мелодии весеннего леса». А. Майков «Весна». Е. Волков «В конце зимы». Е. </w:t>
      </w:r>
      <w:proofErr w:type="spellStart"/>
      <w:r w:rsidRPr="00447D7E">
        <w:rPr>
          <w:rFonts w:ascii="Times New Roman" w:eastAsiaTheme="minorEastAsia" w:hAnsi="Times New Roman" w:cs="Times New Roman"/>
          <w:sz w:val="24"/>
          <w:szCs w:val="24"/>
          <w:lang w:eastAsia="ru-RU"/>
        </w:rPr>
        <w:t>Пурвит</w:t>
      </w:r>
      <w:proofErr w:type="spellEnd"/>
      <w:r w:rsidRPr="00447D7E">
        <w:rPr>
          <w:rFonts w:ascii="Times New Roman" w:eastAsiaTheme="minorEastAsia" w:hAnsi="Times New Roman" w:cs="Times New Roman"/>
          <w:sz w:val="24"/>
          <w:szCs w:val="24"/>
          <w:lang w:eastAsia="ru-RU"/>
        </w:rPr>
        <w:t xml:space="preserve"> «Последний снег». Приём контраста в изображении зимы и весны.  С. Есенин «Сыплет черёмуха», В. Борисов-</w:t>
      </w:r>
      <w:proofErr w:type="spellStart"/>
      <w:r w:rsidRPr="00447D7E">
        <w:rPr>
          <w:rFonts w:ascii="Times New Roman" w:eastAsiaTheme="minorEastAsia" w:hAnsi="Times New Roman" w:cs="Times New Roman"/>
          <w:sz w:val="24"/>
          <w:szCs w:val="24"/>
          <w:lang w:eastAsia="ru-RU"/>
        </w:rPr>
        <w:t>Мусатов</w:t>
      </w:r>
      <w:proofErr w:type="spellEnd"/>
      <w:r w:rsidRPr="00447D7E">
        <w:rPr>
          <w:rFonts w:ascii="Times New Roman" w:eastAsiaTheme="minorEastAsia" w:hAnsi="Times New Roman" w:cs="Times New Roman"/>
          <w:sz w:val="24"/>
          <w:szCs w:val="24"/>
          <w:lang w:eastAsia="ru-RU"/>
        </w:rPr>
        <w:t>. «Весна». С. Есенин «С добрым утром!» Выразительное чтение стихотворения. Ф. Тютчев «Весенняя гроза». Приём звукописи как средство создания образа.</w:t>
      </w:r>
      <w:proofErr w:type="gramStart"/>
      <w:r w:rsidRPr="00447D7E">
        <w:rPr>
          <w:rFonts w:ascii="Times New Roman" w:eastAsiaTheme="minorEastAsia" w:hAnsi="Times New Roman" w:cs="Times New Roman"/>
          <w:sz w:val="24"/>
          <w:szCs w:val="24"/>
          <w:lang w:eastAsia="ru-RU"/>
        </w:rPr>
        <w:t xml:space="preserve"> .</w:t>
      </w:r>
      <w:proofErr w:type="gramEnd"/>
      <w:r w:rsidRPr="00447D7E">
        <w:rPr>
          <w:rFonts w:ascii="Times New Roman" w:eastAsiaTheme="minorEastAsia" w:hAnsi="Times New Roman" w:cs="Times New Roman"/>
          <w:sz w:val="24"/>
          <w:szCs w:val="24"/>
          <w:lang w:eastAsia="ru-RU"/>
        </w:rPr>
        <w:t xml:space="preserve">А. Васнецов. «После дождя». И. Шишкин «Дождь в дубовом лесу» </w:t>
      </w:r>
      <w:r w:rsidRPr="00447D7E">
        <w:rPr>
          <w:rFonts w:ascii="Times New Roman" w:eastAsiaTheme="minorEastAsia" w:hAnsi="Times New Roman" w:cs="Times New Roman"/>
          <w:sz w:val="24"/>
          <w:szCs w:val="24"/>
          <w:lang w:eastAsia="ru-RU"/>
        </w:rPr>
        <w:lastRenderedPageBreak/>
        <w:t xml:space="preserve">Сравнение произведений искусства.      О. </w:t>
      </w:r>
      <w:proofErr w:type="spellStart"/>
      <w:r w:rsidRPr="00447D7E">
        <w:rPr>
          <w:rFonts w:ascii="Times New Roman" w:eastAsiaTheme="minorEastAsia" w:hAnsi="Times New Roman" w:cs="Times New Roman"/>
          <w:sz w:val="24"/>
          <w:szCs w:val="24"/>
          <w:lang w:eastAsia="ru-RU"/>
        </w:rPr>
        <w:t>Высотская</w:t>
      </w:r>
      <w:proofErr w:type="spellEnd"/>
      <w:r w:rsidRPr="00447D7E">
        <w:rPr>
          <w:rFonts w:ascii="Times New Roman" w:eastAsiaTheme="minorEastAsia" w:hAnsi="Times New Roman" w:cs="Times New Roman"/>
          <w:sz w:val="24"/>
          <w:szCs w:val="24"/>
          <w:lang w:eastAsia="ru-RU"/>
        </w:rPr>
        <w:t xml:space="preserve"> «Одуванчик».  Александрова «Одуванчик». Сравнение образов. М. Пришвин «Золотой луг». Сравнение поэтического и прозаического текстов.  А. Толстой «Колокольчики мои, цветики степные». Авторское отношение к </w:t>
      </w:r>
      <w:proofErr w:type="gramStart"/>
      <w:r w:rsidRPr="00447D7E">
        <w:rPr>
          <w:rFonts w:ascii="Times New Roman" w:eastAsiaTheme="minorEastAsia" w:hAnsi="Times New Roman" w:cs="Times New Roman"/>
          <w:sz w:val="24"/>
          <w:szCs w:val="24"/>
          <w:lang w:eastAsia="ru-RU"/>
        </w:rPr>
        <w:t>изображаемому</w:t>
      </w:r>
      <w:proofErr w:type="gramEnd"/>
      <w:r w:rsidRPr="00447D7E">
        <w:rPr>
          <w:rFonts w:ascii="Times New Roman" w:eastAsiaTheme="minorEastAsia" w:hAnsi="Times New Roman" w:cs="Times New Roman"/>
          <w:sz w:val="24"/>
          <w:szCs w:val="24"/>
          <w:lang w:eastAsia="ru-RU"/>
        </w:rPr>
        <w:t xml:space="preserve">. Саша Чёрный «Летом». А. Рылов «Зелёный шум».  Тютчев «В небе тают облака».  А. Саврасов «Сосновый бор на берегу реки». Сравнение произведений живописи и литературы.  Г. Юдин «Поэты». Я. Аким «Как я написал первое стихотворение». Очерковая литература.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EastAsia" w:hAnsi="Times New Roman" w:cs="Times New Roman"/>
          <w:b/>
          <w:sz w:val="24"/>
          <w:szCs w:val="24"/>
          <w:lang w:eastAsia="ru-RU"/>
        </w:rPr>
        <w:t xml:space="preserve">4 класс </w:t>
      </w:r>
      <w:r w:rsidRPr="00447D7E">
        <w:rPr>
          <w:rFonts w:ascii="Times New Roman" w:eastAsiaTheme="minorHAnsi" w:hAnsi="Times New Roman" w:cs="Times New Roman"/>
          <w:b/>
          <w:bCs/>
          <w:sz w:val="24"/>
          <w:szCs w:val="24"/>
        </w:rPr>
        <w:t>(136 ч)</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Вводный урок (1 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Вводный урок по курсу «Литературное чтение». Содержание учебника.</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Обращение авторов учебника.</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Книга в мировой культуре (10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 Основные понятия: </w:t>
      </w:r>
      <w:r w:rsidRPr="00447D7E">
        <w:rPr>
          <w:rFonts w:ascii="Times New Roman" w:eastAsiaTheme="minorEastAsia" w:hAnsi="Times New Roman" w:cs="Times New Roman"/>
          <w:i/>
          <w:iCs/>
          <w:sz w:val="24"/>
          <w:szCs w:val="24"/>
          <w:lang w:eastAsia="ru-RU"/>
        </w:rPr>
        <w:t xml:space="preserve">библиотека, </w:t>
      </w:r>
      <w:proofErr w:type="spellStart"/>
      <w:r w:rsidRPr="00447D7E">
        <w:rPr>
          <w:rFonts w:ascii="Times New Roman" w:eastAsiaTheme="minorEastAsia" w:hAnsi="Times New Roman" w:cs="Times New Roman"/>
          <w:i/>
          <w:iCs/>
          <w:sz w:val="24"/>
          <w:szCs w:val="24"/>
          <w:lang w:eastAsia="ru-RU"/>
        </w:rPr>
        <w:t>каталог</w:t>
      </w:r>
      <w:proofErr w:type="gramStart"/>
      <w:r w:rsidRPr="00447D7E">
        <w:rPr>
          <w:rFonts w:ascii="Times New Roman" w:eastAsiaTheme="minorEastAsia" w:hAnsi="Times New Roman" w:cs="Times New Roman"/>
          <w:i/>
          <w:iCs/>
          <w:sz w:val="24"/>
          <w:szCs w:val="24"/>
          <w:lang w:eastAsia="ru-RU"/>
        </w:rPr>
        <w:t>,а</w:t>
      </w:r>
      <w:proofErr w:type="gramEnd"/>
      <w:r w:rsidRPr="00447D7E">
        <w:rPr>
          <w:rFonts w:ascii="Times New Roman" w:eastAsiaTheme="minorEastAsia" w:hAnsi="Times New Roman" w:cs="Times New Roman"/>
          <w:i/>
          <w:iCs/>
          <w:sz w:val="24"/>
          <w:szCs w:val="24"/>
          <w:lang w:eastAsia="ru-RU"/>
        </w:rPr>
        <w:t>ннотация</w:t>
      </w:r>
      <w:proofErr w:type="spellEnd"/>
      <w:r w:rsidRPr="00447D7E">
        <w:rPr>
          <w:rFonts w:ascii="Times New Roman" w:eastAsiaTheme="minorEastAsia" w:hAnsi="Times New Roman" w:cs="Times New Roman"/>
          <w:sz w:val="24"/>
          <w:szCs w:val="24"/>
          <w:lang w:eastAsia="ru-RU"/>
        </w:rPr>
        <w:t>. Высказывание о книгах известных людей прошлого и современности.</w:t>
      </w:r>
      <w:r w:rsidRPr="00447D7E">
        <w:rPr>
          <w:rFonts w:ascii="Times New Roman" w:eastAsiaTheme="minorHAnsi" w:hAnsi="Times New Roman" w:cs="Times New Roman"/>
          <w:sz w:val="24"/>
          <w:szCs w:val="24"/>
        </w:rPr>
        <w:t xml:space="preserve"> Книга как особый вид искусства,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книга-произведение, книга-сборник, собрание сочинений, периодическая печать, справочные издания. Выбор книг на основе рекомендованного списка, картотеки, открытого доступа к детским книгам в библиотеке. Алфавитный каталог.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Осознание смысла </w:t>
      </w:r>
      <w:proofErr w:type="spellStart"/>
      <w:r w:rsidRPr="00447D7E">
        <w:rPr>
          <w:rFonts w:ascii="Times New Roman" w:eastAsiaTheme="minorHAnsi" w:hAnsi="Times New Roman" w:cs="Times New Roman"/>
          <w:sz w:val="24"/>
          <w:szCs w:val="24"/>
        </w:rPr>
        <w:t>прои</w:t>
      </w:r>
      <w:proofErr w:type="gramStart"/>
      <w:r w:rsidRPr="00447D7E">
        <w:rPr>
          <w:rFonts w:ascii="Times New Roman" w:eastAsiaTheme="minorHAnsi" w:hAnsi="Times New Roman" w:cs="Times New Roman"/>
          <w:sz w:val="24"/>
          <w:szCs w:val="24"/>
        </w:rPr>
        <w:t>з</w:t>
      </w:r>
      <w:proofErr w:type="spellEnd"/>
      <w:r w:rsidRPr="00447D7E">
        <w:rPr>
          <w:rFonts w:ascii="Times New Roman" w:eastAsiaTheme="minorHAnsi" w:hAnsi="Times New Roman" w:cs="Times New Roman"/>
          <w:sz w:val="24"/>
          <w:szCs w:val="24"/>
        </w:rPr>
        <w:t>-</w:t>
      </w:r>
      <w:proofErr w:type="gramEnd"/>
      <w:r w:rsidRPr="00447D7E">
        <w:rPr>
          <w:rFonts w:ascii="Times New Roman" w:eastAsiaTheme="minorHAnsi" w:hAnsi="Times New Roman" w:cs="Times New Roman"/>
          <w:sz w:val="24"/>
          <w:szCs w:val="24"/>
        </w:rPr>
        <w:t xml:space="preserve"> ведения при чтении про себя (доступных по объёму и жанру произведений).</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Устное сочинение на тему «Книга в нашей жизни». Из Повести временных лет. О книгах. Летописец Нестор. М. Горький «О книгах». Рассказ о своей домашней библиотеке. История книги. Подготовка сообщения на тему. Экскурсия в библиотеку. Подготовка сообщений о старинных и современных книгах.</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Истоки литературного творчества (22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Основные понятия: </w:t>
      </w:r>
      <w:r w:rsidRPr="00447D7E">
        <w:rPr>
          <w:rFonts w:ascii="Times New Roman" w:eastAsiaTheme="minorEastAsia" w:hAnsi="Times New Roman" w:cs="Times New Roman"/>
          <w:i/>
          <w:iCs/>
          <w:sz w:val="24"/>
          <w:szCs w:val="24"/>
          <w:lang w:eastAsia="ru-RU"/>
        </w:rPr>
        <w:t>притчи, былины, мифы</w:t>
      </w:r>
      <w:r w:rsidRPr="00447D7E">
        <w:rPr>
          <w:rFonts w:ascii="Times New Roman" w:eastAsiaTheme="minorEastAsia" w:hAnsi="Times New Roman" w:cs="Times New Roman"/>
          <w:sz w:val="24"/>
          <w:szCs w:val="24"/>
          <w:lang w:eastAsia="ru-RU"/>
        </w:rPr>
        <w:t>.</w:t>
      </w:r>
      <w:r w:rsidRPr="00447D7E">
        <w:rPr>
          <w:rFonts w:ascii="Times New Roman" w:eastAsiaTheme="minorHAnsi" w:hAnsi="Times New Roman" w:cs="Times New Roman"/>
          <w:sz w:val="24"/>
          <w:szCs w:val="24"/>
        </w:rPr>
        <w:t xml:space="preserve"> Жанровое разнообразие произведений.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Малые фольклорные формы (колыбельные  песни,  </w:t>
      </w:r>
      <w:proofErr w:type="spellStart"/>
      <w:r w:rsidRPr="00447D7E">
        <w:rPr>
          <w:rFonts w:ascii="Times New Roman" w:eastAsiaTheme="minorHAnsi" w:hAnsi="Times New Roman" w:cs="Times New Roman"/>
          <w:sz w:val="24"/>
          <w:szCs w:val="24"/>
        </w:rPr>
        <w:t>потешки</w:t>
      </w:r>
      <w:proofErr w:type="spellEnd"/>
      <w:r w:rsidRPr="00447D7E">
        <w:rPr>
          <w:rFonts w:ascii="Times New Roman" w:eastAsiaTheme="minorHAnsi" w:hAnsi="Times New Roman" w:cs="Times New Roman"/>
          <w:sz w:val="24"/>
          <w:szCs w:val="24"/>
        </w:rPr>
        <w:t xml:space="preserve">,  пословицы и  поговорки,  загадки)  —  узнавание,  различение, определение основного смысла.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proofErr w:type="spellStart"/>
      <w:r w:rsidRPr="00447D7E">
        <w:rPr>
          <w:rFonts w:ascii="Times New Roman" w:eastAsiaTheme="minorHAnsi" w:hAnsi="Times New Roman" w:cs="Times New Roman"/>
          <w:sz w:val="24"/>
          <w:szCs w:val="24"/>
        </w:rPr>
        <w:t>гипербол</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риентировка</w:t>
      </w:r>
      <w:proofErr w:type="spellEnd"/>
      <w:r w:rsidRPr="00447D7E">
        <w:rPr>
          <w:rFonts w:ascii="Times New Roman" w:eastAsiaTheme="minorHAnsi" w:hAnsi="Times New Roman" w:cs="Times New Roman"/>
          <w:sz w:val="24"/>
          <w:szCs w:val="24"/>
        </w:rPr>
        <w:t xml:space="preserve">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w:t>
      </w:r>
      <w:r w:rsidRPr="00447D7E">
        <w:rPr>
          <w:rFonts w:ascii="Times New Roman" w:eastAsiaTheme="minorHAnsi" w:hAnsi="Times New Roman" w:cs="Times New Roman"/>
          <w:sz w:val="24"/>
          <w:szCs w:val="24"/>
        </w:rPr>
        <w:lastRenderedPageBreak/>
        <w:t>поступки, мысли; отношение автора к герою. Интерпретация текста литературного произведения в творческой деятельности учащихся. Установка на нормальный для читающего темп чтения, позволяющий ему осознать текст. Соблюдение орфоэпических и интонационных норм чтения. Осознание смысла произведения при чтении про себя (доступных по объёму и жанру произведений).</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Виды устного народного творчества. Пословицы разных народов. Сочинение на тему. Библия — главная священная книга христиан. Из книги притчей Соломоновых (из Ветхого Завета).  Притча о сеятеле (из Нового Завета). Смысл притчи. Милосердный самарянин (из Нового Завета)</w:t>
      </w:r>
      <w:proofErr w:type="gramStart"/>
      <w:r w:rsidRPr="00447D7E">
        <w:rPr>
          <w:rFonts w:ascii="Times New Roman" w:eastAsiaTheme="minorEastAsia" w:hAnsi="Times New Roman" w:cs="Times New Roman"/>
          <w:sz w:val="24"/>
          <w:szCs w:val="24"/>
          <w:lang w:eastAsia="ru-RU"/>
        </w:rPr>
        <w:t>.Б</w:t>
      </w:r>
      <w:proofErr w:type="gramEnd"/>
      <w:r w:rsidRPr="00447D7E">
        <w:rPr>
          <w:rFonts w:ascii="Times New Roman" w:eastAsiaTheme="minorEastAsia" w:hAnsi="Times New Roman" w:cs="Times New Roman"/>
          <w:sz w:val="24"/>
          <w:szCs w:val="24"/>
          <w:lang w:eastAsia="ru-RU"/>
        </w:rPr>
        <w:t xml:space="preserve">ылины. Особенности былинных текстов. Устное сочинение по картине В. Васнецова «Гусляры». «Исцеление Ильи Муромца». Былина. Сравнение былины со сказочным текстом  «Ильины три </w:t>
      </w:r>
      <w:proofErr w:type="spellStart"/>
      <w:r w:rsidRPr="00447D7E">
        <w:rPr>
          <w:rFonts w:ascii="Times New Roman" w:eastAsiaTheme="minorEastAsia" w:hAnsi="Times New Roman" w:cs="Times New Roman"/>
          <w:sz w:val="24"/>
          <w:szCs w:val="24"/>
          <w:lang w:eastAsia="ru-RU"/>
        </w:rPr>
        <w:t>поездочки</w:t>
      </w:r>
      <w:proofErr w:type="spellEnd"/>
      <w:r w:rsidRPr="00447D7E">
        <w:rPr>
          <w:rFonts w:ascii="Times New Roman" w:eastAsiaTheme="minorEastAsia" w:hAnsi="Times New Roman" w:cs="Times New Roman"/>
          <w:sz w:val="24"/>
          <w:szCs w:val="24"/>
          <w:lang w:eastAsia="ru-RU"/>
        </w:rPr>
        <w:t xml:space="preserve">». Сравнение поэтического и прозаического текстов былины.  Устное сочинение по картине В. Васнецова «Богатырский скок». Славянский миф. Особенности мифа. Мифы Древней Греции. «Деревянный конь». Мифологический словарь. Произведения устного народного творчества. Самостоятельное чтение. Сказки о животных. Тайская народная сказка «Болтливая птичка». Создание сказки по аналогии. Немецкая народная сказка «Три бабочки».  «Царь и кузнец». Притча. «Шрамы на сердце». Притча. Подготовка сценария к сказке о лисе.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О Родине, о подвигах, о славе (17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 Основные понятия: </w:t>
      </w:r>
      <w:r w:rsidRPr="00447D7E">
        <w:rPr>
          <w:rFonts w:ascii="Times New Roman" w:eastAsiaTheme="minorEastAsia" w:hAnsi="Times New Roman" w:cs="Times New Roman"/>
          <w:i/>
          <w:iCs/>
          <w:sz w:val="24"/>
          <w:szCs w:val="24"/>
          <w:lang w:eastAsia="ru-RU"/>
        </w:rPr>
        <w:t>поступок</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подвиг</w:t>
      </w:r>
      <w:r w:rsidRPr="00447D7E">
        <w:rPr>
          <w:rFonts w:ascii="Times New Roman" w:eastAsiaTheme="minorEastAsia" w:hAnsi="Times New Roman" w:cs="Times New Roman"/>
          <w:sz w:val="24"/>
          <w:szCs w:val="24"/>
          <w:lang w:eastAsia="ru-RU"/>
        </w:rPr>
        <w:t xml:space="preserve">. </w:t>
      </w:r>
      <w:r w:rsidRPr="00447D7E">
        <w:rPr>
          <w:rFonts w:ascii="Times New Roman" w:eastAsiaTheme="minorHAnsi"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w:t>
      </w:r>
      <w:proofErr w:type="gramStart"/>
      <w:r w:rsidRPr="00447D7E">
        <w:rPr>
          <w:rFonts w:ascii="Times New Roman" w:eastAsiaTheme="minorHAnsi" w:hAnsi="Times New Roman" w:cs="Times New Roman"/>
          <w:sz w:val="24"/>
          <w:szCs w:val="24"/>
        </w:rPr>
        <w:t>и-</w:t>
      </w:r>
      <w:proofErr w:type="gramEnd"/>
      <w:r w:rsidRPr="00447D7E">
        <w:rPr>
          <w:rFonts w:ascii="Times New Roman" w:eastAsiaTheme="minorHAnsi" w:hAnsi="Times New Roman" w:cs="Times New Roman"/>
          <w:sz w:val="24"/>
          <w:szCs w:val="24"/>
        </w:rPr>
        <w:t xml:space="preserve"> тельных материалов.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w:t>
      </w:r>
      <w:proofErr w:type="gramStart"/>
      <w:r w:rsidRPr="00447D7E">
        <w:rPr>
          <w:rFonts w:ascii="Times New Roman" w:eastAsiaTheme="minorHAnsi" w:hAnsi="Times New Roman" w:cs="Times New Roman"/>
          <w:sz w:val="24"/>
          <w:szCs w:val="24"/>
        </w:rPr>
        <w:t>е-</w:t>
      </w:r>
      <w:proofErr w:type="gramEnd"/>
      <w:r w:rsidRPr="00447D7E">
        <w:rPr>
          <w:rFonts w:ascii="Times New Roman" w:eastAsiaTheme="minorHAnsi" w:hAnsi="Times New Roman" w:cs="Times New Roman"/>
          <w:sz w:val="24"/>
          <w:szCs w:val="24"/>
        </w:rPr>
        <w:t xml:space="preserve"> ля),  рассказ  по  иллюстрациям,  пересказ. Доказательство собственной точки зрения с опорой на текст или личный опыт.</w:t>
      </w:r>
    </w:p>
    <w:p w:rsidR="00CD655D" w:rsidRPr="00447D7E" w:rsidRDefault="00AC7B96" w:rsidP="00447D7E">
      <w:pPr>
        <w:spacing w:line="240" w:lineRule="auto"/>
        <w:rPr>
          <w:rFonts w:ascii="Times New Roman" w:eastAsiaTheme="minorHAnsi" w:hAnsi="Times New Roman" w:cs="Times New Roman"/>
          <w:sz w:val="24"/>
          <w:szCs w:val="24"/>
        </w:rPr>
      </w:pPr>
      <w:proofErr w:type="spellStart"/>
      <w:r w:rsidRPr="00447D7E">
        <w:rPr>
          <w:rFonts w:ascii="Times New Roman" w:eastAsiaTheme="minorEastAsia" w:hAnsi="Times New Roman" w:cs="Times New Roman"/>
          <w:sz w:val="24"/>
          <w:szCs w:val="24"/>
          <w:lang w:eastAsia="ru-RU"/>
        </w:rPr>
        <w:t>Пословицыо</w:t>
      </w:r>
      <w:proofErr w:type="spellEnd"/>
      <w:r w:rsidRPr="00447D7E">
        <w:rPr>
          <w:rFonts w:ascii="Times New Roman" w:eastAsiaTheme="minorEastAsia" w:hAnsi="Times New Roman" w:cs="Times New Roman"/>
          <w:sz w:val="24"/>
          <w:szCs w:val="24"/>
          <w:lang w:eastAsia="ru-RU"/>
        </w:rPr>
        <w:t xml:space="preserve"> Родине. К. Ушинский «Отечество». В. Песков «Отечество». Сравнение текстов </w:t>
      </w:r>
      <w:proofErr w:type="spellStart"/>
      <w:r w:rsidRPr="00447D7E">
        <w:rPr>
          <w:rFonts w:ascii="Times New Roman" w:eastAsiaTheme="minorEastAsia" w:hAnsi="Times New Roman" w:cs="Times New Roman"/>
          <w:sz w:val="24"/>
          <w:szCs w:val="24"/>
          <w:lang w:eastAsia="ru-RU"/>
        </w:rPr>
        <w:t>оРодине</w:t>
      </w:r>
      <w:proofErr w:type="spellEnd"/>
      <w:r w:rsidRPr="00447D7E">
        <w:rPr>
          <w:rFonts w:ascii="Times New Roman" w:eastAsiaTheme="minorEastAsia" w:hAnsi="Times New Roman" w:cs="Times New Roman"/>
          <w:sz w:val="24"/>
          <w:szCs w:val="24"/>
          <w:lang w:eastAsia="ru-RU"/>
        </w:rPr>
        <w:t xml:space="preserve">. Н. Языков «Мой друг! Что может быть милей». А. Рылов. «Пейзаж </w:t>
      </w:r>
      <w:proofErr w:type="spellStart"/>
      <w:r w:rsidRPr="00447D7E">
        <w:rPr>
          <w:rFonts w:ascii="Times New Roman" w:eastAsiaTheme="minorEastAsia" w:hAnsi="Times New Roman" w:cs="Times New Roman"/>
          <w:sz w:val="24"/>
          <w:szCs w:val="24"/>
          <w:lang w:eastAsia="ru-RU"/>
        </w:rPr>
        <w:t>срекой</w:t>
      </w:r>
      <w:proofErr w:type="spellEnd"/>
      <w:r w:rsidRPr="00447D7E">
        <w:rPr>
          <w:rFonts w:ascii="Times New Roman" w:eastAsiaTheme="minorEastAsia" w:hAnsi="Times New Roman" w:cs="Times New Roman"/>
          <w:sz w:val="24"/>
          <w:szCs w:val="24"/>
          <w:lang w:eastAsia="ru-RU"/>
        </w:rPr>
        <w:t xml:space="preserve">». С. </w:t>
      </w:r>
      <w:proofErr w:type="gramStart"/>
      <w:r w:rsidRPr="00447D7E">
        <w:rPr>
          <w:rFonts w:ascii="Times New Roman" w:eastAsiaTheme="minorEastAsia" w:hAnsi="Times New Roman" w:cs="Times New Roman"/>
          <w:sz w:val="24"/>
          <w:szCs w:val="24"/>
          <w:lang w:eastAsia="ru-RU"/>
        </w:rPr>
        <w:t>Романовский</w:t>
      </w:r>
      <w:proofErr w:type="gramEnd"/>
      <w:r w:rsidRPr="00447D7E">
        <w:rPr>
          <w:rFonts w:ascii="Times New Roman" w:eastAsiaTheme="minorEastAsia" w:hAnsi="Times New Roman" w:cs="Times New Roman"/>
          <w:sz w:val="24"/>
          <w:szCs w:val="24"/>
          <w:lang w:eastAsia="ru-RU"/>
        </w:rPr>
        <w:t xml:space="preserve"> «Русь».  «Александр Невский» Подготовка сообщения о святом Александре Невском. В. Серов «Ледовое побоище». </w:t>
      </w:r>
      <w:proofErr w:type="gramStart"/>
      <w:r w:rsidRPr="00447D7E">
        <w:rPr>
          <w:rFonts w:ascii="Times New Roman" w:eastAsiaTheme="minorEastAsia" w:hAnsi="Times New Roman" w:cs="Times New Roman"/>
          <w:sz w:val="24"/>
          <w:szCs w:val="24"/>
          <w:lang w:eastAsia="ru-RU"/>
        </w:rPr>
        <w:t xml:space="preserve">Н. </w:t>
      </w:r>
      <w:proofErr w:type="spellStart"/>
      <w:r w:rsidRPr="00447D7E">
        <w:rPr>
          <w:rFonts w:ascii="Times New Roman" w:eastAsiaTheme="minorEastAsia" w:hAnsi="Times New Roman" w:cs="Times New Roman"/>
          <w:sz w:val="24"/>
          <w:szCs w:val="24"/>
          <w:lang w:eastAsia="ru-RU"/>
        </w:rPr>
        <w:t>Кончаловская</w:t>
      </w:r>
      <w:proofErr w:type="spellEnd"/>
      <w:r w:rsidRPr="00447D7E">
        <w:rPr>
          <w:rFonts w:ascii="Times New Roman" w:eastAsiaTheme="minorEastAsia" w:hAnsi="Times New Roman" w:cs="Times New Roman"/>
          <w:sz w:val="24"/>
          <w:szCs w:val="24"/>
          <w:lang w:eastAsia="ru-RU"/>
        </w:rPr>
        <w:t xml:space="preserve"> «Слово o побоище ледовом», «Дмитрий Донской», « Куликовская битва».</w:t>
      </w:r>
      <w:proofErr w:type="gramEnd"/>
      <w:r w:rsidRPr="00447D7E">
        <w:rPr>
          <w:rFonts w:ascii="Times New Roman" w:eastAsiaTheme="minorEastAsia" w:hAnsi="Times New Roman" w:cs="Times New Roman"/>
          <w:sz w:val="24"/>
          <w:szCs w:val="24"/>
          <w:lang w:eastAsia="ru-RU"/>
        </w:rPr>
        <w:t xml:space="preserve"> Подготовка сообщения o Дмитрии Донском. Историческая песня. Ф. Глинка «Солдатская песнь». Великая Отечественная война 1941—1945годов. Р. Рождественский «Реквием». А. Приставкин «Портрет отца». В. </w:t>
      </w:r>
      <w:proofErr w:type="spellStart"/>
      <w:r w:rsidRPr="00447D7E">
        <w:rPr>
          <w:rFonts w:ascii="Times New Roman" w:eastAsiaTheme="minorEastAsia" w:hAnsi="Times New Roman" w:cs="Times New Roman"/>
          <w:sz w:val="24"/>
          <w:szCs w:val="24"/>
          <w:lang w:eastAsia="ru-RU"/>
        </w:rPr>
        <w:t>Костецкий</w:t>
      </w:r>
      <w:proofErr w:type="spellEnd"/>
      <w:r w:rsidRPr="00447D7E">
        <w:rPr>
          <w:rFonts w:ascii="Times New Roman" w:eastAsiaTheme="minorEastAsia" w:hAnsi="Times New Roman" w:cs="Times New Roman"/>
          <w:sz w:val="24"/>
          <w:szCs w:val="24"/>
          <w:lang w:eastAsia="ru-RU"/>
        </w:rPr>
        <w:t xml:space="preserve"> «Возвращение». Е. Благинина «Папе на фронт». В. Лактионов «Письмо с </w:t>
      </w:r>
      <w:proofErr w:type="spellStart"/>
      <w:r w:rsidRPr="00447D7E">
        <w:rPr>
          <w:rFonts w:ascii="Times New Roman" w:eastAsiaTheme="minorEastAsia" w:hAnsi="Times New Roman" w:cs="Times New Roman"/>
          <w:sz w:val="24"/>
          <w:szCs w:val="24"/>
          <w:lang w:eastAsia="ru-RU"/>
        </w:rPr>
        <w:t>фронта»</w:t>
      </w:r>
      <w:proofErr w:type="gramStart"/>
      <w:r w:rsidRPr="00447D7E">
        <w:rPr>
          <w:rFonts w:ascii="Times New Roman" w:eastAsiaTheme="minorEastAsia" w:hAnsi="Times New Roman" w:cs="Times New Roman"/>
          <w:sz w:val="24"/>
          <w:szCs w:val="24"/>
          <w:lang w:eastAsia="ru-RU"/>
        </w:rPr>
        <w:t>.С</w:t>
      </w:r>
      <w:proofErr w:type="gramEnd"/>
      <w:r w:rsidRPr="00447D7E">
        <w:rPr>
          <w:rFonts w:ascii="Times New Roman" w:eastAsiaTheme="minorEastAsia" w:hAnsi="Times New Roman" w:cs="Times New Roman"/>
          <w:sz w:val="24"/>
          <w:szCs w:val="24"/>
          <w:lang w:eastAsia="ru-RU"/>
        </w:rPr>
        <w:t>равнение</w:t>
      </w:r>
      <w:proofErr w:type="spellEnd"/>
      <w:r w:rsidRPr="00447D7E">
        <w:rPr>
          <w:rFonts w:ascii="Times New Roman" w:eastAsiaTheme="minorEastAsia" w:hAnsi="Times New Roman" w:cs="Times New Roman"/>
          <w:sz w:val="24"/>
          <w:szCs w:val="24"/>
          <w:lang w:eastAsia="ru-RU"/>
        </w:rPr>
        <w:t xml:space="preserve"> произведений живописи и литературы.  Историческая литература для детей.  С. </w:t>
      </w:r>
      <w:proofErr w:type="spellStart"/>
      <w:r w:rsidRPr="00447D7E">
        <w:rPr>
          <w:rFonts w:ascii="Times New Roman" w:eastAsiaTheme="minorEastAsia" w:hAnsi="Times New Roman" w:cs="Times New Roman"/>
          <w:sz w:val="24"/>
          <w:szCs w:val="24"/>
          <w:lang w:eastAsia="ru-RU"/>
        </w:rPr>
        <w:t>Фурин</w:t>
      </w:r>
      <w:proofErr w:type="spellEnd"/>
      <w:r w:rsidRPr="00447D7E">
        <w:rPr>
          <w:rFonts w:ascii="Times New Roman" w:eastAsiaTheme="minorEastAsia" w:hAnsi="Times New Roman" w:cs="Times New Roman"/>
          <w:sz w:val="24"/>
          <w:szCs w:val="24"/>
          <w:lang w:eastAsia="ru-RU"/>
        </w:rPr>
        <w:t xml:space="preserve"> «Чтобы солнышко </w:t>
      </w:r>
      <w:proofErr w:type="spellStart"/>
      <w:r w:rsidRPr="00447D7E">
        <w:rPr>
          <w:rFonts w:ascii="Times New Roman" w:eastAsiaTheme="minorEastAsia" w:hAnsi="Times New Roman" w:cs="Times New Roman"/>
          <w:sz w:val="24"/>
          <w:szCs w:val="24"/>
          <w:lang w:eastAsia="ru-RU"/>
        </w:rPr>
        <w:t>светило</w:t>
      </w:r>
      <w:proofErr w:type="gramStart"/>
      <w:r w:rsidRPr="00447D7E">
        <w:rPr>
          <w:rFonts w:ascii="Times New Roman" w:eastAsiaTheme="minorEastAsia" w:hAnsi="Times New Roman" w:cs="Times New Roman"/>
          <w:sz w:val="24"/>
          <w:szCs w:val="24"/>
          <w:lang w:eastAsia="ru-RU"/>
        </w:rPr>
        <w:t>»..</w:t>
      </w:r>
      <w:proofErr w:type="gramEnd"/>
      <w:r w:rsidRPr="00447D7E">
        <w:rPr>
          <w:rFonts w:ascii="Times New Roman" w:eastAsiaTheme="minorEastAsia" w:hAnsi="Times New Roman" w:cs="Times New Roman"/>
          <w:sz w:val="24"/>
          <w:szCs w:val="24"/>
          <w:lang w:eastAsia="ru-RU"/>
        </w:rPr>
        <w:t>В</w:t>
      </w:r>
      <w:proofErr w:type="spellEnd"/>
      <w:r w:rsidRPr="00447D7E">
        <w:rPr>
          <w:rFonts w:ascii="Times New Roman" w:eastAsiaTheme="minorEastAsia" w:hAnsi="Times New Roman" w:cs="Times New Roman"/>
          <w:sz w:val="24"/>
          <w:szCs w:val="24"/>
          <w:lang w:eastAsia="ru-RU"/>
        </w:rPr>
        <w:t xml:space="preserve">. Орлов «Разноцветная планета». Ф. </w:t>
      </w:r>
      <w:proofErr w:type="spellStart"/>
      <w:r w:rsidRPr="00447D7E">
        <w:rPr>
          <w:rFonts w:ascii="Times New Roman" w:eastAsiaTheme="minorEastAsia" w:hAnsi="Times New Roman" w:cs="Times New Roman"/>
          <w:sz w:val="24"/>
          <w:szCs w:val="24"/>
          <w:lang w:eastAsia="ru-RU"/>
        </w:rPr>
        <w:t>Семяновский</w:t>
      </w:r>
      <w:proofErr w:type="spellEnd"/>
      <w:r w:rsidRPr="00447D7E">
        <w:rPr>
          <w:rFonts w:ascii="Times New Roman" w:eastAsiaTheme="minorEastAsia" w:hAnsi="Times New Roman" w:cs="Times New Roman"/>
          <w:sz w:val="24"/>
          <w:szCs w:val="24"/>
          <w:lang w:eastAsia="ru-RU"/>
        </w:rPr>
        <w:t xml:space="preserve"> «Фронтовое детство». Фотография — источник получения информации.</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EastAsia" w:hAnsi="Times New Roman" w:cs="Times New Roman"/>
          <w:sz w:val="24"/>
          <w:szCs w:val="24"/>
          <w:lang w:eastAsia="ru-RU"/>
        </w:rPr>
        <w:t>Творческий проект на тему «Нам не нужна война».</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Жить по совести, любя друг друга (17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Основные понятия: </w:t>
      </w:r>
      <w:r w:rsidRPr="00447D7E">
        <w:rPr>
          <w:rFonts w:ascii="Times New Roman" w:eastAsiaTheme="minorEastAsia" w:hAnsi="Times New Roman" w:cs="Times New Roman"/>
          <w:i/>
          <w:iCs/>
          <w:sz w:val="24"/>
          <w:szCs w:val="24"/>
          <w:lang w:eastAsia="ru-RU"/>
        </w:rPr>
        <w:t xml:space="preserve">ответственность, </w:t>
      </w:r>
      <w:proofErr w:type="spellStart"/>
      <w:r w:rsidRPr="00447D7E">
        <w:rPr>
          <w:rFonts w:ascii="Times New Roman" w:eastAsiaTheme="minorEastAsia" w:hAnsi="Times New Roman" w:cs="Times New Roman"/>
          <w:i/>
          <w:iCs/>
          <w:sz w:val="24"/>
          <w:szCs w:val="24"/>
          <w:lang w:eastAsia="ru-RU"/>
        </w:rPr>
        <w:t>совесть</w:t>
      </w:r>
      <w:proofErr w:type="gramStart"/>
      <w:r w:rsidRPr="00447D7E">
        <w:rPr>
          <w:rFonts w:ascii="Times New Roman" w:eastAsiaTheme="minorEastAsia" w:hAnsi="Times New Roman" w:cs="Times New Roman"/>
          <w:i/>
          <w:iCs/>
          <w:sz w:val="24"/>
          <w:szCs w:val="24"/>
          <w:lang w:eastAsia="ru-RU"/>
        </w:rPr>
        <w:t>.</w:t>
      </w:r>
      <w:r w:rsidRPr="00447D7E">
        <w:rPr>
          <w:rFonts w:ascii="Times New Roman" w:eastAsiaTheme="minorHAnsi" w:hAnsi="Times New Roman" w:cs="Times New Roman"/>
          <w:sz w:val="24"/>
          <w:szCs w:val="24"/>
        </w:rPr>
        <w:t>П</w:t>
      </w:r>
      <w:proofErr w:type="gramEnd"/>
      <w:r w:rsidRPr="00447D7E">
        <w:rPr>
          <w:rFonts w:ascii="Times New Roman" w:eastAsiaTheme="minorHAnsi" w:hAnsi="Times New Roman" w:cs="Times New Roman"/>
          <w:sz w:val="24"/>
          <w:szCs w:val="24"/>
        </w:rPr>
        <w:t>онимание</w:t>
      </w:r>
      <w:proofErr w:type="spellEnd"/>
      <w:r w:rsidRPr="00447D7E">
        <w:rPr>
          <w:rFonts w:ascii="Times New Roman" w:eastAsiaTheme="minorHAnsi" w:hAnsi="Times New Roman" w:cs="Times New Roman"/>
          <w:sz w:val="24"/>
          <w:szCs w:val="24"/>
        </w:rPr>
        <w:t xml:space="preserve">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w:t>
      </w:r>
      <w:r w:rsidRPr="00447D7E">
        <w:rPr>
          <w:rFonts w:ascii="Times New Roman" w:eastAsiaTheme="minorHAnsi" w:hAnsi="Times New Roman" w:cs="Times New Roman"/>
          <w:sz w:val="24"/>
          <w:szCs w:val="24"/>
        </w:rPr>
        <w:lastRenderedPageBreak/>
        <w:t>основе анализа текста, авторских помет, имён героев.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А. Н. Толстой «Детство Никиты». Смысл рассказа. Герои рассказа. И. Суриков «Детство». Сравнение прозаического и поэтического текстов. А. Гайдар «Тимур и его команда». Смысл произведения. Создание текста по аналогии. М. Зощенко «Самое главное». Смысл рассказа. И. Пивоварова «Смеялись мы — хи-хи». Соотнесение содержания текста с пословицей. Н. Носов «Дневник Коли Синицына». Создание выставки «Писатели — детям». Самостоятельное чтение. Н. Носов «Метро». Особенности юмористического текста. В. Драгунский  «…Бы». Смысл рассказа. Н. Носов. «Витя Малеев в школе и дома». </w:t>
      </w:r>
      <w:proofErr w:type="spellStart"/>
      <w:r w:rsidRPr="00447D7E">
        <w:rPr>
          <w:rFonts w:ascii="Times New Roman" w:eastAsiaTheme="minorEastAsia" w:hAnsi="Times New Roman" w:cs="Times New Roman"/>
          <w:sz w:val="24"/>
          <w:szCs w:val="24"/>
          <w:lang w:eastAsia="ru-RU"/>
        </w:rPr>
        <w:t>Инсценирование</w:t>
      </w:r>
      <w:proofErr w:type="spellEnd"/>
      <w:r w:rsidRPr="00447D7E">
        <w:rPr>
          <w:rFonts w:ascii="Times New Roman" w:eastAsiaTheme="minorEastAsia" w:hAnsi="Times New Roman" w:cs="Times New Roman"/>
          <w:sz w:val="24"/>
          <w:szCs w:val="24"/>
          <w:lang w:eastAsia="ru-RU"/>
        </w:rPr>
        <w:t xml:space="preserve">.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Литературная сказка (29 ч)</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EastAsia" w:hAnsi="Times New Roman" w:cs="Times New Roman"/>
          <w:sz w:val="24"/>
          <w:szCs w:val="24"/>
          <w:lang w:eastAsia="ru-RU"/>
        </w:rPr>
        <w:t xml:space="preserve">Основные понятия: </w:t>
      </w:r>
      <w:r w:rsidRPr="00447D7E">
        <w:rPr>
          <w:rFonts w:ascii="Times New Roman" w:eastAsiaTheme="minorEastAsia" w:hAnsi="Times New Roman" w:cs="Times New Roman"/>
          <w:i/>
          <w:iCs/>
          <w:sz w:val="24"/>
          <w:szCs w:val="24"/>
          <w:lang w:eastAsia="ru-RU"/>
        </w:rPr>
        <w:t>отзыв на книгу, переводная литература</w:t>
      </w:r>
      <w:r w:rsidRPr="00447D7E">
        <w:rPr>
          <w:rFonts w:ascii="Times New Roman" w:eastAsiaTheme="minorEastAsia" w:hAnsi="Times New Roman" w:cs="Times New Roman"/>
          <w:sz w:val="24"/>
          <w:szCs w:val="24"/>
          <w:lang w:eastAsia="ru-RU"/>
        </w:rPr>
        <w:t>.</w:t>
      </w:r>
      <w:r w:rsidRPr="00447D7E">
        <w:rPr>
          <w:rFonts w:ascii="Times New Roman" w:eastAsiaTheme="minorHAnsi" w:hAnsi="Times New Roman" w:cs="Times New Roman"/>
          <w:sz w:val="24"/>
          <w:szCs w:val="24"/>
        </w:rPr>
        <w:t xml:space="preserve"> Художественные особенности сказок: лексика, построение  (композиция).  Литературная (авторская)  сказка.  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w:t>
      </w:r>
      <w:proofErr w:type="spellStart"/>
      <w:r w:rsidRPr="00447D7E">
        <w:rPr>
          <w:rFonts w:ascii="Times New Roman" w:eastAsiaTheme="minorHAnsi" w:hAnsi="Times New Roman" w:cs="Times New Roman"/>
          <w:sz w:val="24"/>
          <w:szCs w:val="24"/>
        </w:rPr>
        <w:t>Осо-бенности</w:t>
      </w:r>
      <w:proofErr w:type="spellEnd"/>
      <w:r w:rsidRPr="00447D7E">
        <w:rPr>
          <w:rFonts w:ascii="Times New Roman" w:eastAsiaTheme="minorHAnsi" w:hAnsi="Times New Roman" w:cs="Times New Roman"/>
          <w:sz w:val="24"/>
          <w:szCs w:val="24"/>
        </w:rPr>
        <w:t xml:space="preserve">  диалогического  общения:  пон</w:t>
      </w:r>
      <w:proofErr w:type="gramStart"/>
      <w:r w:rsidRPr="00447D7E">
        <w:rPr>
          <w:rFonts w:ascii="Times New Roman" w:eastAsiaTheme="minorHAnsi" w:hAnsi="Times New Roman" w:cs="Times New Roman"/>
          <w:sz w:val="24"/>
          <w:szCs w:val="24"/>
        </w:rPr>
        <w:t>и-</w:t>
      </w:r>
      <w:proofErr w:type="gramEnd"/>
      <w:r w:rsidRPr="00447D7E">
        <w:rPr>
          <w:rFonts w:ascii="Times New Roman" w:eastAsiaTheme="minorHAnsi" w:hAnsi="Times New Roman" w:cs="Times New Roman"/>
          <w:sz w:val="24"/>
          <w:szCs w:val="24"/>
        </w:rPr>
        <w:t xml:space="preserve"> 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Чтение  вслух. Чтение про себя     </w:t>
      </w:r>
    </w:p>
    <w:p w:rsidR="00CD655D" w:rsidRPr="00447D7E" w:rsidRDefault="00CD655D" w:rsidP="00447D7E">
      <w:pPr>
        <w:spacing w:line="240" w:lineRule="auto"/>
        <w:rPr>
          <w:rFonts w:ascii="Times New Roman" w:eastAsiaTheme="minorHAnsi" w:hAnsi="Times New Roman" w:cs="Times New Roman"/>
          <w:sz w:val="24"/>
          <w:szCs w:val="24"/>
        </w:rPr>
      </w:pP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Собиратели русских народных сказок: А. Афанасьев, В. Даль, К. Ушинский, Л. Н. Толстой, А. Н. Толстой. В. и Я. Гримм — собиратели немецких народных сказок. Братья Гримм «Белоснежка и семь гномов».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Герои литературной сказки. Шарль Перро — собиратель народных сюжетов. Сказки. Шарль Перро «Мальчик-с-пальчик», «Спящая красавица». Особенности зарубежного сюжета. Герои сказки. Сказки Г.-Х. Андерсена. Создание выставки книг. Г.-Х. Андерсен «Дикие лебеди». Сравнение с русской литературной </w:t>
      </w:r>
      <w:proofErr w:type="spellStart"/>
      <w:r w:rsidRPr="00447D7E">
        <w:rPr>
          <w:rFonts w:ascii="Times New Roman" w:eastAsiaTheme="minorEastAsia" w:hAnsi="Times New Roman" w:cs="Times New Roman"/>
          <w:sz w:val="24"/>
          <w:szCs w:val="24"/>
          <w:lang w:eastAsia="ru-RU"/>
        </w:rPr>
        <w:t>сказкой</w:t>
      </w:r>
      <w:proofErr w:type="gramStart"/>
      <w:r w:rsidRPr="00447D7E">
        <w:rPr>
          <w:rFonts w:ascii="Times New Roman" w:eastAsiaTheme="minorEastAsia" w:hAnsi="Times New Roman" w:cs="Times New Roman"/>
          <w:sz w:val="24"/>
          <w:szCs w:val="24"/>
          <w:lang w:eastAsia="ru-RU"/>
        </w:rPr>
        <w:t>.Г</w:t>
      </w:r>
      <w:proofErr w:type="gramEnd"/>
      <w:r w:rsidRPr="00447D7E">
        <w:rPr>
          <w:rFonts w:ascii="Times New Roman" w:eastAsiaTheme="minorEastAsia" w:hAnsi="Times New Roman" w:cs="Times New Roman"/>
          <w:sz w:val="24"/>
          <w:szCs w:val="24"/>
          <w:lang w:eastAsia="ru-RU"/>
        </w:rPr>
        <w:t>ерои</w:t>
      </w:r>
      <w:proofErr w:type="spellEnd"/>
      <w:r w:rsidRPr="00447D7E">
        <w:rPr>
          <w:rFonts w:ascii="Times New Roman" w:eastAsiaTheme="minorEastAsia" w:hAnsi="Times New Roman" w:cs="Times New Roman"/>
          <w:sz w:val="24"/>
          <w:szCs w:val="24"/>
          <w:lang w:eastAsia="ru-RU"/>
        </w:rPr>
        <w:t xml:space="preserve"> сказки. Отзыв на книгу «Дикие лебеди». Г.-Х. Андерсен «Пятеро из одного стручка». Смысл сказки.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Судьба героев сказки. Г.-Х. Андерсен «Чайник». Смысл сказки. Создание сказки.  И. </w:t>
      </w:r>
      <w:proofErr w:type="spellStart"/>
      <w:r w:rsidRPr="00447D7E">
        <w:rPr>
          <w:rFonts w:ascii="Times New Roman" w:eastAsiaTheme="minorEastAsia" w:hAnsi="Times New Roman" w:cs="Times New Roman"/>
          <w:sz w:val="24"/>
          <w:szCs w:val="24"/>
          <w:lang w:eastAsia="ru-RU"/>
        </w:rPr>
        <w:t>Токмакова</w:t>
      </w:r>
      <w:proofErr w:type="spellEnd"/>
      <w:r w:rsidRPr="00447D7E">
        <w:rPr>
          <w:rFonts w:ascii="Times New Roman" w:eastAsiaTheme="minorEastAsia" w:hAnsi="Times New Roman" w:cs="Times New Roman"/>
          <w:sz w:val="24"/>
          <w:szCs w:val="24"/>
          <w:lang w:eastAsia="ru-RU"/>
        </w:rPr>
        <w:t xml:space="preserve"> «Сказочка о счастье».  С. Аксаков «Аленький цветочек». Особенности литературной сказки.  Ш. Перро. «Красавица и Чудовище». Сравнение сказок. </w:t>
      </w: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Великие русские писатели (38 ч)</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Основные понятия: </w:t>
      </w:r>
      <w:proofErr w:type="spellStart"/>
      <w:r w:rsidRPr="00447D7E">
        <w:rPr>
          <w:rFonts w:ascii="Times New Roman" w:eastAsiaTheme="minorEastAsia" w:hAnsi="Times New Roman" w:cs="Times New Roman"/>
          <w:i/>
          <w:iCs/>
          <w:sz w:val="24"/>
          <w:szCs w:val="24"/>
          <w:lang w:eastAsia="ru-RU"/>
        </w:rPr>
        <w:t>метафора</w:t>
      </w:r>
      <w:proofErr w:type="gramStart"/>
      <w:r w:rsidRPr="00447D7E">
        <w:rPr>
          <w:rFonts w:ascii="Times New Roman" w:eastAsiaTheme="minorEastAsia" w:hAnsi="Times New Roman" w:cs="Times New Roman"/>
          <w:i/>
          <w:iCs/>
          <w:sz w:val="24"/>
          <w:szCs w:val="24"/>
          <w:lang w:eastAsia="ru-RU"/>
        </w:rPr>
        <w:t>,о</w:t>
      </w:r>
      <w:proofErr w:type="gramEnd"/>
      <w:r w:rsidRPr="00447D7E">
        <w:rPr>
          <w:rFonts w:ascii="Times New Roman" w:eastAsiaTheme="minorEastAsia" w:hAnsi="Times New Roman" w:cs="Times New Roman"/>
          <w:i/>
          <w:iCs/>
          <w:sz w:val="24"/>
          <w:szCs w:val="24"/>
          <w:lang w:eastAsia="ru-RU"/>
        </w:rPr>
        <w:t>лицетворение</w:t>
      </w:r>
      <w:proofErr w:type="spellEnd"/>
      <w:r w:rsidRPr="00447D7E">
        <w:rPr>
          <w:rFonts w:ascii="Times New Roman" w:eastAsiaTheme="minorEastAsia" w:hAnsi="Times New Roman" w:cs="Times New Roman"/>
          <w:i/>
          <w:iCs/>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эпитет,сравнение</w:t>
      </w:r>
      <w:proofErr w:type="spellEnd"/>
      <w:r w:rsidRPr="00447D7E">
        <w:rPr>
          <w:rFonts w:ascii="Times New Roman" w:eastAsiaTheme="minorEastAsia" w:hAnsi="Times New Roman" w:cs="Times New Roman"/>
          <w:sz w:val="24"/>
          <w:szCs w:val="24"/>
          <w:lang w:eastAsia="ru-RU"/>
        </w:rPr>
        <w:t xml:space="preserve">. </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proofErr w:type="spellStart"/>
      <w:r w:rsidRPr="00447D7E">
        <w:rPr>
          <w:rFonts w:ascii="Times New Roman" w:eastAsiaTheme="minorHAnsi" w:hAnsi="Times New Roman" w:cs="Times New Roman"/>
          <w:sz w:val="24"/>
          <w:szCs w:val="24"/>
        </w:rPr>
        <w:t>гипербол</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риентировка</w:t>
      </w:r>
      <w:proofErr w:type="spellEnd"/>
      <w:r w:rsidRPr="00447D7E">
        <w:rPr>
          <w:rFonts w:ascii="Times New Roman" w:eastAsiaTheme="minorHAnsi" w:hAnsi="Times New Roman" w:cs="Times New Roman"/>
          <w:sz w:val="24"/>
          <w:szCs w:val="24"/>
        </w:rPr>
        <w:t xml:space="preserve">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с  </w:t>
      </w:r>
      <w:proofErr w:type="spellStart"/>
      <w:r w:rsidRPr="00447D7E">
        <w:rPr>
          <w:rFonts w:ascii="Times New Roman" w:eastAsiaTheme="minorHAnsi" w:hAnsi="Times New Roman" w:cs="Times New Roman"/>
          <w:sz w:val="24"/>
          <w:szCs w:val="24"/>
        </w:rPr>
        <w:t>и</w:t>
      </w:r>
      <w:proofErr w:type="gramStart"/>
      <w:r w:rsidRPr="00447D7E">
        <w:rPr>
          <w:rFonts w:ascii="Times New Roman" w:eastAsiaTheme="minorHAnsi" w:hAnsi="Times New Roman" w:cs="Times New Roman"/>
          <w:sz w:val="24"/>
          <w:szCs w:val="24"/>
        </w:rPr>
        <w:t>с</w:t>
      </w:r>
      <w:proofErr w:type="spellEnd"/>
      <w:r w:rsidRPr="00447D7E">
        <w:rPr>
          <w:rFonts w:ascii="Times New Roman" w:eastAsiaTheme="minorHAnsi" w:hAnsi="Times New Roman" w:cs="Times New Roman"/>
          <w:sz w:val="24"/>
          <w:szCs w:val="24"/>
        </w:rPr>
        <w:t>-</w:t>
      </w:r>
      <w:proofErr w:type="gramEnd"/>
      <w:r w:rsidRPr="00447D7E">
        <w:rPr>
          <w:rFonts w:ascii="Times New Roman" w:eastAsiaTheme="minorHAnsi" w:hAnsi="Times New Roman" w:cs="Times New Roman"/>
          <w:sz w:val="24"/>
          <w:szCs w:val="24"/>
        </w:rPr>
        <w:t xml:space="preserve"> пользованием  художественно-выразительных средств данного текста. Нахождение в тексте слов и выражений, </w:t>
      </w:r>
      <w:r w:rsidRPr="00447D7E">
        <w:rPr>
          <w:rFonts w:ascii="Times New Roman" w:eastAsiaTheme="minorHAnsi" w:hAnsi="Times New Roman" w:cs="Times New Roman"/>
          <w:sz w:val="24"/>
          <w:szCs w:val="24"/>
        </w:rPr>
        <w:lastRenderedPageBreak/>
        <w:t>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Самостоятельное воспроизведение текста с использованием выразительных средств языка: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Великие русские писатели. А. С. Пушкин. Стихотворения и сказки.</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К. Паустовский. Сказки  Подготовка сообщения. Устное сочинение на тему «Что для меня значат сказки А. С. Пушкина». А. С. Пушкин «Сказка о мёртвой царевне...» Сравнение с народной сказкой. Особенность литературной сказки. Герои сказки. Волшебные предметы в сказке. Волшебные помощники в сказке.  В. Жуковский «Спящая красавица». Сравнение литературных сказок. А. С. Пушкин «Осень». Е. Волков «Октябрь». Сравнение произведений живописи и литературы. А. С. Пушкин «</w:t>
      </w:r>
      <w:proofErr w:type="gramStart"/>
      <w:r w:rsidRPr="00447D7E">
        <w:rPr>
          <w:rFonts w:ascii="Times New Roman" w:eastAsiaTheme="minorEastAsia" w:hAnsi="Times New Roman" w:cs="Times New Roman"/>
          <w:sz w:val="24"/>
          <w:szCs w:val="24"/>
          <w:lang w:eastAsia="ru-RU"/>
        </w:rPr>
        <w:t>Гонимы</w:t>
      </w:r>
      <w:proofErr w:type="gramEnd"/>
      <w:r w:rsidRPr="00447D7E">
        <w:rPr>
          <w:rFonts w:ascii="Times New Roman" w:eastAsiaTheme="minorEastAsia" w:hAnsi="Times New Roman" w:cs="Times New Roman"/>
          <w:sz w:val="24"/>
          <w:szCs w:val="24"/>
          <w:lang w:eastAsia="ru-RU"/>
        </w:rPr>
        <w:t xml:space="preserve"> вешними лучами». Средства художественной выразительности для создания образа весны. Ф. И. Тютчев «Ещё земли печален вид…». А. Куинджи «Ранняя весна». </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И. Козлов, И. Левитан «Вечерний звон».  Сочинение по картине. М. Ю. </w:t>
      </w:r>
      <w:proofErr w:type="spellStart"/>
      <w:r w:rsidRPr="00447D7E">
        <w:rPr>
          <w:rFonts w:ascii="Times New Roman" w:eastAsiaTheme="minorEastAsia" w:hAnsi="Times New Roman" w:cs="Times New Roman"/>
          <w:sz w:val="24"/>
          <w:szCs w:val="24"/>
          <w:lang w:eastAsia="ru-RU"/>
        </w:rPr>
        <w:t>Лермонтов</w:t>
      </w:r>
      <w:proofErr w:type="gramStart"/>
      <w:r w:rsidRPr="00447D7E">
        <w:rPr>
          <w:rFonts w:ascii="Times New Roman" w:eastAsiaTheme="minorEastAsia" w:hAnsi="Times New Roman" w:cs="Times New Roman"/>
          <w:sz w:val="24"/>
          <w:szCs w:val="24"/>
          <w:lang w:eastAsia="ru-RU"/>
        </w:rPr>
        <w:t>.Л</w:t>
      </w:r>
      <w:proofErr w:type="spellEnd"/>
      <w:proofErr w:type="gramEnd"/>
      <w:r w:rsidRPr="00447D7E">
        <w:rPr>
          <w:rFonts w:ascii="Times New Roman" w:eastAsiaTheme="minorEastAsia" w:hAnsi="Times New Roman" w:cs="Times New Roman"/>
          <w:sz w:val="24"/>
          <w:szCs w:val="24"/>
          <w:lang w:eastAsia="ru-RU"/>
        </w:rPr>
        <w:t>. Н. Толстой. Ивины. Герои рассказа. И. Никитин. Средства художественной выразительности для создания картины. И. Никитин «Когда закат прощальными лучами…».  И. Левитан «Тишина». Сравнение произведений живописи и литературы. И. Бунин «Гаснет вечер, даль синеет…».  Подготовка вопросов к стихотворению.</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И. Бунин «Ещё холоден и сыр». Н. Некрасов «Мороз, Красный нос». Сравнение</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со сказочным текстом. Проект «Мы идём в музей». Л. Н. Толстой. «Был русский князь Олег». Л. Н. Толстой. Басни. Л. Н. Толстой. «Петя Ростов». Рождение стихов. Подготовка сообщения. М. Ю. Лермонтов «Горные вершины». Гёте. Перевод В. Брюсова. Сравнение текстов. М. Ю. Лермонтов «Тифлис. Дары Терека».</w:t>
      </w:r>
    </w:p>
    <w:p w:rsidR="00CD655D" w:rsidRPr="00447D7E" w:rsidRDefault="00AC7B96" w:rsidP="00447D7E">
      <w:pPr>
        <w:autoSpaceDE w:val="0"/>
        <w:autoSpaceDN w:val="0"/>
        <w:adjustRightInd w:val="0"/>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М. Ю. Лермонтов «</w:t>
      </w:r>
      <w:proofErr w:type="gramStart"/>
      <w:r w:rsidRPr="00447D7E">
        <w:rPr>
          <w:rFonts w:ascii="Times New Roman" w:eastAsiaTheme="minorEastAsia" w:hAnsi="Times New Roman" w:cs="Times New Roman"/>
          <w:sz w:val="24"/>
          <w:szCs w:val="24"/>
          <w:lang w:eastAsia="ru-RU"/>
        </w:rPr>
        <w:t>Крестовая</w:t>
      </w:r>
      <w:proofErr w:type="gramEnd"/>
      <w:r w:rsidRPr="00447D7E">
        <w:rPr>
          <w:rFonts w:ascii="Times New Roman" w:eastAsiaTheme="minorEastAsia" w:hAnsi="Times New Roman" w:cs="Times New Roman"/>
          <w:sz w:val="24"/>
          <w:szCs w:val="24"/>
          <w:lang w:eastAsia="ru-RU"/>
        </w:rPr>
        <w:t xml:space="preserve"> гор», «Утёс». Сравнение произведений живописи и литературы. М. Ю. Лермонтов «</w:t>
      </w:r>
      <w:proofErr w:type="gramStart"/>
      <w:r w:rsidRPr="00447D7E">
        <w:rPr>
          <w:rFonts w:ascii="Times New Roman" w:eastAsiaTheme="minorEastAsia" w:hAnsi="Times New Roman" w:cs="Times New Roman"/>
          <w:sz w:val="24"/>
          <w:szCs w:val="24"/>
          <w:lang w:eastAsia="ru-RU"/>
        </w:rPr>
        <w:t>Песня про царя</w:t>
      </w:r>
      <w:proofErr w:type="gramEnd"/>
      <w:r w:rsidRPr="00447D7E">
        <w:rPr>
          <w:rFonts w:ascii="Times New Roman" w:eastAsiaTheme="minorEastAsia" w:hAnsi="Times New Roman" w:cs="Times New Roman"/>
          <w:sz w:val="24"/>
          <w:szCs w:val="24"/>
          <w:lang w:eastAsia="ru-RU"/>
        </w:rPr>
        <w:t xml:space="preserve"> Ивана Васильевича, молодого опричника и удалого купца Калашникова».  Особенности исторической песни. М. Ю. Лермонтов «Бородино». Особенности художественного и исторического текстов. Л. Н. Толстой. Подготовка сообщения. Л. Н. Толстой. </w:t>
      </w:r>
      <w:proofErr w:type="spellStart"/>
      <w:r w:rsidRPr="00447D7E">
        <w:rPr>
          <w:rFonts w:ascii="Times New Roman" w:eastAsiaTheme="minorEastAsia" w:hAnsi="Times New Roman" w:cs="Times New Roman"/>
          <w:sz w:val="24"/>
          <w:szCs w:val="24"/>
          <w:lang w:eastAsia="ru-RU"/>
        </w:rPr>
        <w:t>Maman</w:t>
      </w:r>
      <w:proofErr w:type="spellEnd"/>
      <w:r w:rsidRPr="00447D7E">
        <w:rPr>
          <w:rFonts w:ascii="Times New Roman" w:eastAsiaTheme="minorEastAsia" w:hAnsi="Times New Roman" w:cs="Times New Roman"/>
          <w:sz w:val="24"/>
          <w:szCs w:val="24"/>
          <w:lang w:eastAsia="ru-RU"/>
        </w:rPr>
        <w:t>. Герои рассказа.</w:t>
      </w:r>
    </w:p>
    <w:p w:rsidR="00CD655D" w:rsidRPr="00447D7E" w:rsidRDefault="00AC7B96" w:rsidP="00447D7E">
      <w:pPr>
        <w:autoSpaceDE w:val="0"/>
        <w:autoSpaceDN w:val="0"/>
        <w:adjustRightInd w:val="0"/>
        <w:spacing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Обобщение по курсу литературного чтения (1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spacing w:after="0" w:line="240" w:lineRule="auto"/>
        <w:ind w:left="47" w:right="2" w:hanging="10"/>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Предметные результаты обучения учебному предмету </w:t>
      </w:r>
    </w:p>
    <w:p w:rsidR="00CD655D" w:rsidRPr="00447D7E" w:rsidRDefault="00AC7B96" w:rsidP="00447D7E">
      <w:pPr>
        <w:spacing w:after="0" w:line="240" w:lineRule="auto"/>
        <w:ind w:left="47" w:right="2" w:hanging="10"/>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«Литературное чтение» на ступени 1-4 классы.</w:t>
      </w:r>
    </w:p>
    <w:p w:rsidR="00CD655D" w:rsidRPr="00447D7E" w:rsidRDefault="00CD655D" w:rsidP="00447D7E">
      <w:pPr>
        <w:spacing w:after="0" w:line="240" w:lineRule="auto"/>
        <w:ind w:right="2"/>
        <w:rPr>
          <w:rFonts w:ascii="Times New Roman" w:eastAsiaTheme="minorHAnsi" w:hAnsi="Times New Roman" w:cs="Times New Roman"/>
          <w:sz w:val="24"/>
          <w:szCs w:val="24"/>
        </w:rPr>
      </w:pP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CD655D" w:rsidRPr="00447D7E" w:rsidRDefault="00AC7B96" w:rsidP="00447D7E">
      <w:pPr>
        <w:spacing w:after="0" w:line="240" w:lineRule="auto"/>
        <w:ind w:left="105" w:right="59"/>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Формирование отношения к книге как важнейшей культурной ценности. </w:t>
      </w:r>
    </w:p>
    <w:p w:rsidR="00CD655D" w:rsidRPr="00447D7E" w:rsidRDefault="00AC7B96" w:rsidP="00447D7E">
      <w:pPr>
        <w:spacing w:after="0" w:line="240" w:lineRule="auto"/>
        <w:ind w:left="105" w:right="59"/>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Формирование отношения к художественным произведениям как искусству слова. </w:t>
      </w:r>
    </w:p>
    <w:p w:rsidR="00CD655D" w:rsidRPr="00447D7E" w:rsidRDefault="00AC7B96" w:rsidP="00447D7E">
      <w:pPr>
        <w:spacing w:after="0" w:line="240" w:lineRule="auto"/>
        <w:ind w:left="105" w:right="59"/>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Осознание духовно-нравственных ценностей великой русской литературы и литературы народов России. </w:t>
      </w:r>
    </w:p>
    <w:p w:rsidR="00CD655D" w:rsidRPr="00447D7E" w:rsidRDefault="00AC7B96" w:rsidP="00447D7E">
      <w:pPr>
        <w:spacing w:after="0" w:line="240" w:lineRule="auto"/>
        <w:ind w:left="105" w:right="125"/>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w:t>
      </w:r>
      <w:r w:rsidRPr="00447D7E">
        <w:rPr>
          <w:rFonts w:ascii="Times New Roman" w:eastAsiaTheme="minorHAnsi" w:hAnsi="Times New Roman" w:cs="Times New Roman"/>
          <w:sz w:val="24"/>
          <w:szCs w:val="24"/>
        </w:rPr>
        <w:lastRenderedPageBreak/>
        <w:t xml:space="preserve">представлений, понятий о добре и зле, нравственности; формирование потребности в систематическом чтении. </w:t>
      </w:r>
    </w:p>
    <w:p w:rsidR="00CD655D" w:rsidRPr="00447D7E" w:rsidRDefault="00AC7B96" w:rsidP="00447D7E">
      <w:pPr>
        <w:spacing w:line="240" w:lineRule="auto"/>
        <w:ind w:left="105" w:right="59"/>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w:t>
      </w:r>
    </w:p>
    <w:p w:rsidR="00CD655D" w:rsidRPr="00447D7E" w:rsidRDefault="00AC7B96" w:rsidP="00447D7E">
      <w:pPr>
        <w:spacing w:line="240" w:lineRule="auto"/>
        <w:ind w:left="105" w:right="59"/>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D655D" w:rsidRPr="00447D7E" w:rsidRDefault="00AC7B96" w:rsidP="00447D7E">
      <w:pPr>
        <w:spacing w:line="240" w:lineRule="auto"/>
        <w:ind w:left="105" w:right="59"/>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 </w:t>
      </w:r>
    </w:p>
    <w:p w:rsidR="00CD655D" w:rsidRPr="00447D7E" w:rsidRDefault="00CD655D" w:rsidP="00447D7E">
      <w:pPr>
        <w:autoSpaceDE w:val="0"/>
        <w:autoSpaceDN w:val="0"/>
        <w:adjustRightInd w:val="0"/>
        <w:spacing w:line="240" w:lineRule="auto"/>
        <w:rPr>
          <w:rFonts w:ascii="Times New Roman" w:eastAsiaTheme="minorEastAsia" w:hAnsi="Times New Roman" w:cs="Times New Roman"/>
          <w:sz w:val="24"/>
          <w:szCs w:val="24"/>
          <w:lang w:eastAsia="ru-RU"/>
        </w:rPr>
      </w:pPr>
    </w:p>
    <w:p w:rsidR="00CD655D" w:rsidRPr="00447D7E" w:rsidRDefault="00CD655D" w:rsidP="00447D7E">
      <w:pPr>
        <w:autoSpaceDE w:val="0"/>
        <w:autoSpaceDN w:val="0"/>
        <w:adjustRightInd w:val="0"/>
        <w:spacing w:line="240" w:lineRule="auto"/>
        <w:rPr>
          <w:rFonts w:ascii="Times New Roman" w:eastAsiaTheme="minorHAnsi" w:hAnsi="Times New Roman" w:cs="Times New Roman"/>
          <w:b/>
          <w:bCs/>
          <w:sz w:val="24"/>
          <w:szCs w:val="24"/>
        </w:rPr>
      </w:pPr>
    </w:p>
    <w:p w:rsidR="00CD655D" w:rsidRPr="00447D7E" w:rsidRDefault="00AC7B96" w:rsidP="00447D7E">
      <w:pPr>
        <w:spacing w:after="43" w:line="240" w:lineRule="auto"/>
        <w:ind w:left="47" w:right="2" w:hanging="10"/>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Предметные результаты обучения учебному предмету «Литературное чтение» в 1 классе.</w:t>
      </w:r>
    </w:p>
    <w:p w:rsidR="00CD655D" w:rsidRPr="00447D7E" w:rsidRDefault="00AC7B96" w:rsidP="00447D7E">
      <w:pPr>
        <w:spacing w:after="27" w:line="240" w:lineRule="auto"/>
        <w:ind w:left="396" w:right="462"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Виды речевой и читательской деятельности</w:t>
      </w:r>
    </w:p>
    <w:p w:rsidR="00CD655D" w:rsidRPr="00447D7E" w:rsidRDefault="00AC7B96" w:rsidP="00447D7E">
      <w:pPr>
        <w:spacing w:after="27" w:line="240" w:lineRule="auto"/>
        <w:ind w:left="396" w:right="46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воспринимать на слух чтение учителя и товарищей по классу; </w:t>
      </w:r>
    </w:p>
    <w:p w:rsidR="00CD655D" w:rsidRPr="00447D7E" w:rsidRDefault="00AC7B96" w:rsidP="00447D7E">
      <w:pPr>
        <w:spacing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читать плавно, по слогам и целыми словами вслух (в соответствии с индивидуальным темпом);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читать выразительно, т. е. </w:t>
      </w:r>
      <w:proofErr w:type="spellStart"/>
      <w:r w:rsidRPr="00447D7E">
        <w:rPr>
          <w:rFonts w:ascii="Times New Roman" w:eastAsiaTheme="minorHAnsi" w:hAnsi="Times New Roman" w:cs="Times New Roman"/>
          <w:sz w:val="24"/>
          <w:szCs w:val="24"/>
        </w:rPr>
        <w:t>орфоэпически</w:t>
      </w:r>
      <w:proofErr w:type="spellEnd"/>
      <w:r w:rsidRPr="00447D7E">
        <w:rPr>
          <w:rFonts w:ascii="Times New Roman" w:eastAsiaTheme="minorHAnsi" w:hAnsi="Times New Roman" w:cs="Times New Roman"/>
          <w:sz w:val="24"/>
          <w:szCs w:val="24"/>
        </w:rPr>
        <w:t xml:space="preserve"> правильно с сохранением  интонации  конца  предложения;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находить фактическую информацию текста (герои, поступки героев, события);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участвовать в коллективном обсуждении прочитанного или прослушанного произведения; отвечать на вопросы учителя;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пересказывать текст подробно с опорой на картинный план, на иллюстрацию; используя опорные слова (словесная модель текста);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представлять выбранную в библиотеке книгу (автор, заголовок, тема). </w:t>
      </w:r>
    </w:p>
    <w:p w:rsidR="00CD655D" w:rsidRPr="00447D7E" w:rsidRDefault="00CD655D" w:rsidP="00447D7E">
      <w:pPr>
        <w:spacing w:after="41"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2194"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Круг детского чтения</w:t>
      </w:r>
    </w:p>
    <w:p w:rsidR="00CD655D" w:rsidRPr="00447D7E" w:rsidRDefault="00AC7B96" w:rsidP="00447D7E">
      <w:pPr>
        <w:spacing w:after="27" w:line="240" w:lineRule="auto"/>
        <w:ind w:left="396" w:right="2194"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называть имя и фамилию автора, заголовок прочитанных или прослушанных произведений в классе;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рассказывать об учебной книге; сравнивать художественную и учебную книгу;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находить в содержании учебника произведение в соответствии с заданными параметрами (тема, автор, название). </w:t>
      </w:r>
    </w:p>
    <w:p w:rsidR="00CD655D" w:rsidRPr="00447D7E" w:rsidRDefault="00CD655D" w:rsidP="00447D7E">
      <w:pPr>
        <w:spacing w:after="24" w:line="240" w:lineRule="auto"/>
        <w:rPr>
          <w:rFonts w:ascii="Times New Roman" w:eastAsiaTheme="minorHAnsi" w:hAnsi="Times New Roman" w:cs="Times New Roman"/>
          <w:sz w:val="24"/>
          <w:szCs w:val="24"/>
        </w:rPr>
      </w:pPr>
    </w:p>
    <w:p w:rsidR="00CD655D" w:rsidRPr="00447D7E" w:rsidRDefault="00CD655D" w:rsidP="00447D7E">
      <w:pPr>
        <w:spacing w:after="42"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462"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Литературоведческая  пропедевтика</w:t>
      </w:r>
    </w:p>
    <w:p w:rsidR="00CD655D" w:rsidRPr="00447D7E" w:rsidRDefault="00AC7B96" w:rsidP="00447D7E">
      <w:pPr>
        <w:spacing w:after="27" w:line="240" w:lineRule="auto"/>
        <w:ind w:left="396" w:right="46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0"/>
        </w:numPr>
        <w:suppressAutoHyphens w:val="0"/>
        <w:spacing w:after="8" w:line="240" w:lineRule="auto"/>
        <w:ind w:right="59" w:firstLine="274"/>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xml:space="preserve">ориентироваться в литературных понятиях: </w:t>
      </w:r>
      <w:r w:rsidRPr="00447D7E">
        <w:rPr>
          <w:rFonts w:ascii="Times New Roman" w:eastAsiaTheme="minorHAnsi" w:hAnsi="Times New Roman" w:cs="Times New Roman"/>
          <w:i/>
          <w:sz w:val="24"/>
          <w:szCs w:val="24"/>
        </w:rPr>
        <w:t>читатель, автор, художественное произведение, тема, герой, рифма;</w:t>
      </w:r>
      <w:proofErr w:type="gramEnd"/>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различать жанры произведений: </w:t>
      </w:r>
      <w:r w:rsidRPr="00447D7E">
        <w:rPr>
          <w:rFonts w:ascii="Times New Roman" w:eastAsiaTheme="minorHAnsi" w:hAnsi="Times New Roman" w:cs="Times New Roman"/>
          <w:i/>
          <w:sz w:val="24"/>
          <w:szCs w:val="24"/>
        </w:rPr>
        <w:t xml:space="preserve">сказка, </w:t>
      </w:r>
      <w:r w:rsidRPr="00447D7E">
        <w:rPr>
          <w:rFonts w:ascii="Times New Roman" w:eastAsiaTheme="minorHAnsi" w:hAnsi="Times New Roman" w:cs="Times New Roman"/>
          <w:i/>
          <w:sz w:val="24"/>
          <w:szCs w:val="24"/>
        </w:rPr>
        <w:tab/>
        <w:t>рассказ, стихотворение</w:t>
      </w:r>
      <w:r w:rsidRPr="00447D7E">
        <w:rPr>
          <w:rFonts w:ascii="Times New Roman" w:eastAsiaTheme="minorHAnsi" w:hAnsi="Times New Roman" w:cs="Times New Roman"/>
          <w:sz w:val="24"/>
          <w:szCs w:val="24"/>
        </w:rPr>
        <w:t xml:space="preserve">; </w:t>
      </w:r>
    </w:p>
    <w:p w:rsidR="00CD655D" w:rsidRPr="00447D7E" w:rsidRDefault="00AC7B96" w:rsidP="00447D7E">
      <w:pPr>
        <w:numPr>
          <w:ilvl w:val="0"/>
          <w:numId w:val="10"/>
        </w:numPr>
        <w:suppressAutoHyphens w:val="0"/>
        <w:spacing w:after="8"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различать  малые  фольклорные  жанры:  </w:t>
      </w:r>
      <w:proofErr w:type="spellStart"/>
      <w:r w:rsidRPr="00447D7E">
        <w:rPr>
          <w:rFonts w:ascii="Times New Roman" w:eastAsiaTheme="minorHAnsi" w:hAnsi="Times New Roman" w:cs="Times New Roman"/>
          <w:i/>
          <w:sz w:val="24"/>
          <w:szCs w:val="24"/>
        </w:rPr>
        <w:t>потешка</w:t>
      </w:r>
      <w:proofErr w:type="spellEnd"/>
      <w:r w:rsidRPr="00447D7E">
        <w:rPr>
          <w:rFonts w:ascii="Times New Roman" w:eastAsiaTheme="minorHAnsi" w:hAnsi="Times New Roman" w:cs="Times New Roman"/>
          <w:i/>
          <w:sz w:val="24"/>
          <w:szCs w:val="24"/>
        </w:rPr>
        <w:t>,  песенка, загадка, пословица, поговорка</w:t>
      </w:r>
      <w:r w:rsidRPr="00447D7E">
        <w:rPr>
          <w:rFonts w:ascii="Times New Roman" w:eastAsiaTheme="minorHAnsi" w:hAnsi="Times New Roman" w:cs="Times New Roman"/>
          <w:sz w:val="24"/>
          <w:szCs w:val="24"/>
        </w:rPr>
        <w:t xml:space="preserve">;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находить в тексте слова, которые помогают услышать представляемых в произведении героев (звукопись). </w:t>
      </w:r>
    </w:p>
    <w:p w:rsidR="00CD655D" w:rsidRPr="00447D7E" w:rsidRDefault="00CD655D" w:rsidP="00447D7E">
      <w:pPr>
        <w:spacing w:after="24" w:line="240" w:lineRule="auto"/>
        <w:rPr>
          <w:rFonts w:ascii="Times New Roman" w:eastAsiaTheme="minorHAnsi" w:hAnsi="Times New Roman" w:cs="Times New Roman"/>
          <w:sz w:val="24"/>
          <w:szCs w:val="24"/>
        </w:rPr>
      </w:pPr>
    </w:p>
    <w:p w:rsidR="00CD655D" w:rsidRPr="00447D7E" w:rsidRDefault="00CD655D" w:rsidP="00447D7E">
      <w:pPr>
        <w:spacing w:after="41"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1784"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Творческая деятельность.</w:t>
      </w:r>
    </w:p>
    <w:p w:rsidR="00CD655D" w:rsidRPr="00447D7E" w:rsidRDefault="00AC7B96" w:rsidP="00447D7E">
      <w:pPr>
        <w:spacing w:after="27" w:line="240" w:lineRule="auto"/>
        <w:ind w:left="396" w:right="1784"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создавать небольшое высказывание на основе прочитанных или  прослушанных  произведений; </w:t>
      </w:r>
    </w:p>
    <w:p w:rsidR="00CD655D" w:rsidRPr="00447D7E" w:rsidRDefault="00AC7B96" w:rsidP="00447D7E">
      <w:pPr>
        <w:numPr>
          <w:ilvl w:val="0"/>
          <w:numId w:val="11"/>
        </w:numPr>
        <w:suppressAutoHyphens w:val="0"/>
        <w:spacing w:line="240" w:lineRule="auto"/>
        <w:ind w:right="74"/>
        <w:contextualSpacing/>
        <w:rPr>
          <w:rFonts w:ascii="Times New Roman" w:hAnsi="Times New Roman" w:cs="Times New Roman"/>
          <w:sz w:val="24"/>
          <w:szCs w:val="24"/>
        </w:rPr>
      </w:pPr>
      <w:r w:rsidRPr="00447D7E">
        <w:rPr>
          <w:rFonts w:ascii="Times New Roman" w:hAnsi="Times New Roman" w:cs="Times New Roman"/>
          <w:sz w:val="24"/>
          <w:szCs w:val="24"/>
        </w:rPr>
        <w:t xml:space="preserve">придумывать сказочные тексты по аналогии с </w:t>
      </w:r>
      <w:proofErr w:type="gramStart"/>
      <w:r w:rsidRPr="00447D7E">
        <w:rPr>
          <w:rFonts w:ascii="Times New Roman" w:hAnsi="Times New Roman" w:cs="Times New Roman"/>
          <w:sz w:val="24"/>
          <w:szCs w:val="24"/>
        </w:rPr>
        <w:t>прочитанными</w:t>
      </w:r>
      <w:proofErr w:type="gramEnd"/>
      <w:r w:rsidRPr="00447D7E">
        <w:rPr>
          <w:rFonts w:ascii="Times New Roman" w:hAnsi="Times New Roman" w:cs="Times New Roman"/>
          <w:sz w:val="24"/>
          <w:szCs w:val="24"/>
        </w:rPr>
        <w:t xml:space="preserve">;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создавать собственные творческие объекты: фотогазету, плакат и др.;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иллюстрировать прочитанное или прослушанное  произведение; </w:t>
      </w:r>
    </w:p>
    <w:p w:rsidR="00CD655D" w:rsidRPr="00447D7E" w:rsidRDefault="00AC7B96" w:rsidP="00447D7E">
      <w:pPr>
        <w:numPr>
          <w:ilvl w:val="0"/>
          <w:numId w:val="10"/>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разыгрывать произведение по ролям, используя мимику, жест, интонацию, под руководством учителя. </w:t>
      </w:r>
    </w:p>
    <w:p w:rsidR="00CD655D" w:rsidRPr="00447D7E" w:rsidRDefault="00CD655D" w:rsidP="00447D7E">
      <w:pPr>
        <w:spacing w:after="12" w:line="240" w:lineRule="auto"/>
        <w:rPr>
          <w:rFonts w:ascii="Times New Roman" w:eastAsiaTheme="minorHAnsi" w:hAnsi="Times New Roman" w:cs="Times New Roman"/>
          <w:sz w:val="24"/>
          <w:szCs w:val="24"/>
        </w:rPr>
      </w:pPr>
    </w:p>
    <w:p w:rsidR="00CD655D" w:rsidRPr="00447D7E" w:rsidRDefault="00AC7B96" w:rsidP="00447D7E">
      <w:pPr>
        <w:spacing w:after="43" w:line="240" w:lineRule="auto"/>
        <w:ind w:left="47" w:right="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Предметные результаты обучения учебному предмету «Литературное чтение» во 2 классе</w:t>
      </w:r>
      <w:r w:rsidRPr="00447D7E">
        <w:rPr>
          <w:rFonts w:ascii="Times New Roman" w:eastAsiaTheme="minorHAnsi" w:hAnsi="Times New Roman" w:cs="Times New Roman"/>
          <w:sz w:val="24"/>
          <w:szCs w:val="24"/>
        </w:rPr>
        <w:t>.</w:t>
      </w:r>
    </w:p>
    <w:p w:rsidR="00CD655D" w:rsidRPr="00447D7E" w:rsidRDefault="00AC7B96" w:rsidP="00447D7E">
      <w:pPr>
        <w:spacing w:after="27" w:line="240" w:lineRule="auto"/>
        <w:ind w:left="396" w:right="462"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Виды речевой и читательской деятельности.</w:t>
      </w:r>
    </w:p>
    <w:p w:rsidR="00CD655D" w:rsidRPr="00447D7E" w:rsidRDefault="00AC7B96" w:rsidP="00447D7E">
      <w:pPr>
        <w:spacing w:after="27" w:line="240" w:lineRule="auto"/>
        <w:ind w:left="396" w:right="46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читать те</w:t>
      </w:r>
      <w:proofErr w:type="gramStart"/>
      <w:r w:rsidRPr="00447D7E">
        <w:rPr>
          <w:rFonts w:ascii="Times New Roman" w:eastAsiaTheme="minorHAnsi" w:hAnsi="Times New Roman" w:cs="Times New Roman"/>
          <w:sz w:val="24"/>
          <w:szCs w:val="24"/>
        </w:rPr>
        <w:t>кст пр</w:t>
      </w:r>
      <w:proofErr w:type="gramEnd"/>
      <w:r w:rsidRPr="00447D7E">
        <w:rPr>
          <w:rFonts w:ascii="Times New Roman" w:eastAsiaTheme="minorHAnsi" w:hAnsi="Times New Roman" w:cs="Times New Roman"/>
          <w:sz w:val="24"/>
          <w:szCs w:val="24"/>
        </w:rPr>
        <w:t xml:space="preserve">о себя с постепенным увеличением скорости чтения в соответствии с индивидуальным темпом;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самостоятельно определять тему прочитанного произведения;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под руководством учителя определять главную мысль произведения;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задавать самостоятельно и под руководством  учителя вопросы по прочитанному или прослушанному произведению;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пересказывать   текст   на   основе   картинного   плана, простого плана, составленного под руководством учителя;</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характеризовать  героя  произведения  под  руководством учителя (кто он, какой он);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делить  текст  на  части  под  руководством   учителя; определять   </w:t>
      </w:r>
      <w:proofErr w:type="spellStart"/>
      <w:r w:rsidRPr="00447D7E">
        <w:rPr>
          <w:rFonts w:ascii="Times New Roman" w:eastAsiaTheme="minorHAnsi" w:hAnsi="Times New Roman" w:cs="Times New Roman"/>
          <w:sz w:val="24"/>
          <w:szCs w:val="24"/>
        </w:rPr>
        <w:t>микротемы</w:t>
      </w:r>
      <w:proofErr w:type="spellEnd"/>
      <w:r w:rsidRPr="00447D7E">
        <w:rPr>
          <w:rFonts w:ascii="Times New Roman" w:eastAsiaTheme="minorHAnsi" w:hAnsi="Times New Roman" w:cs="Times New Roman"/>
          <w:sz w:val="24"/>
          <w:szCs w:val="24"/>
        </w:rPr>
        <w:t xml:space="preserve">,   озаглавливать   части,   готовить текст к пересказу;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находить  самостоятельно  книгу  в  библиотеке  по  з</w:t>
      </w:r>
      <w:proofErr w:type="gramStart"/>
      <w:r w:rsidRPr="00447D7E">
        <w:rPr>
          <w:rFonts w:ascii="Times New Roman" w:eastAsiaTheme="minorHAnsi" w:hAnsi="Times New Roman" w:cs="Times New Roman"/>
          <w:sz w:val="24"/>
          <w:szCs w:val="24"/>
        </w:rPr>
        <w:t>а-</w:t>
      </w:r>
      <w:proofErr w:type="gramEnd"/>
      <w:r w:rsidRPr="00447D7E">
        <w:rPr>
          <w:rFonts w:ascii="Times New Roman" w:eastAsiaTheme="minorHAnsi" w:hAnsi="Times New Roman" w:cs="Times New Roman"/>
          <w:sz w:val="24"/>
          <w:szCs w:val="24"/>
        </w:rPr>
        <w:t xml:space="preserve"> данным  параметрам;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произведения живописи и произведения литературы;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прозаический и поэтический тексты;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наблюдать, как с помощью красок художник передаёт свои чувства и настроение. </w:t>
      </w:r>
    </w:p>
    <w:p w:rsidR="00CD655D" w:rsidRPr="00447D7E" w:rsidRDefault="00CD655D" w:rsidP="00447D7E">
      <w:pPr>
        <w:spacing w:line="240" w:lineRule="auto"/>
        <w:rPr>
          <w:rFonts w:ascii="Times New Roman" w:eastAsiaTheme="minorHAnsi" w:hAnsi="Times New Roman" w:cs="Times New Roman"/>
          <w:sz w:val="24"/>
          <w:szCs w:val="24"/>
        </w:rPr>
      </w:pPr>
    </w:p>
    <w:p w:rsidR="00CD655D" w:rsidRPr="00447D7E" w:rsidRDefault="00CD655D" w:rsidP="00447D7E">
      <w:pPr>
        <w:spacing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2196"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Круг детского чтения.</w:t>
      </w:r>
    </w:p>
    <w:p w:rsidR="00CD655D" w:rsidRPr="00447D7E" w:rsidRDefault="00AC7B96" w:rsidP="00447D7E">
      <w:pPr>
        <w:spacing w:after="27" w:line="240" w:lineRule="auto"/>
        <w:ind w:left="396" w:right="2196"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характеризовать представленную на выставке  книгу;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организовывать  выставку  книг  в  классе  по  заданным учителем параметрам и под руководством учителя;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находить книгу по заданным параметрам в домашней библиотеке. </w:t>
      </w:r>
    </w:p>
    <w:p w:rsidR="00CD655D" w:rsidRPr="00447D7E" w:rsidRDefault="00CD655D" w:rsidP="00447D7E">
      <w:pPr>
        <w:spacing w:line="240" w:lineRule="auto"/>
        <w:rPr>
          <w:rFonts w:ascii="Times New Roman" w:eastAsiaTheme="minorHAnsi" w:hAnsi="Times New Roman" w:cs="Times New Roman"/>
          <w:sz w:val="24"/>
          <w:szCs w:val="24"/>
        </w:rPr>
      </w:pPr>
    </w:p>
    <w:p w:rsidR="00CD655D" w:rsidRPr="00447D7E" w:rsidRDefault="00AC7B96" w:rsidP="00447D7E">
      <w:pPr>
        <w:spacing w:after="43" w:line="240" w:lineRule="auto"/>
        <w:ind w:left="47" w:right="2" w:hanging="10"/>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Предметные результаты обучения учебному предмету «Литературное чтение» в 3 классе.</w:t>
      </w:r>
    </w:p>
    <w:p w:rsidR="00CD655D" w:rsidRPr="00447D7E" w:rsidRDefault="00CD655D" w:rsidP="00447D7E">
      <w:pPr>
        <w:spacing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462"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Виды речевой и читательской деятельности.</w:t>
      </w:r>
    </w:p>
    <w:p w:rsidR="00CD655D" w:rsidRPr="00447D7E" w:rsidRDefault="00AC7B96" w:rsidP="00447D7E">
      <w:pPr>
        <w:spacing w:after="27" w:line="240" w:lineRule="auto"/>
        <w:ind w:left="396" w:right="46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осознавать значимость чтения для дальнейшего обучения;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понимать  цель  чтения;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использовать простейшие приёмы анализа различных видов текста; самостоятельно определять главную мысль произведения на основе выбранной пословицы;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устанавливать причинно-следственные связи; задавать самостоятельно вопросы по прочитанному или прослушанному  произведению;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 </w:t>
      </w:r>
    </w:p>
    <w:p w:rsidR="00CD655D" w:rsidRPr="00447D7E" w:rsidRDefault="00AC7B96" w:rsidP="00447D7E">
      <w:pPr>
        <w:numPr>
          <w:ilvl w:val="0"/>
          <w:numId w:val="11"/>
        </w:numPr>
        <w:suppressAutoHyphens w:val="0"/>
        <w:spacing w:line="240" w:lineRule="auto"/>
        <w:contextualSpacing/>
        <w:rPr>
          <w:rFonts w:ascii="Times New Roman" w:eastAsiaTheme="minorEastAsia" w:hAnsi="Times New Roman" w:cs="Times New Roman"/>
          <w:sz w:val="24"/>
          <w:szCs w:val="24"/>
          <w:lang w:eastAsia="ru-RU"/>
        </w:rPr>
      </w:pPr>
      <w:r w:rsidRPr="00447D7E">
        <w:rPr>
          <w:rFonts w:ascii="Times New Roman" w:hAnsi="Times New Roman" w:cs="Times New Roman"/>
          <w:sz w:val="24"/>
          <w:szCs w:val="24"/>
        </w:rPr>
        <w:t>находить  самостоятельно  книгу  в  библиотеке  по  заданным параметрам;</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называть выставку книг; классифицировать и группировать книги в соответствии с заданными параметрами. </w:t>
      </w:r>
    </w:p>
    <w:p w:rsidR="00CD655D" w:rsidRPr="00447D7E" w:rsidRDefault="00CD655D" w:rsidP="00447D7E">
      <w:pPr>
        <w:spacing w:after="2" w:line="240" w:lineRule="auto"/>
        <w:rPr>
          <w:rFonts w:ascii="Times New Roman" w:eastAsiaTheme="minorHAnsi" w:hAnsi="Times New Roman" w:cs="Times New Roman"/>
          <w:sz w:val="24"/>
          <w:szCs w:val="24"/>
        </w:rPr>
      </w:pPr>
    </w:p>
    <w:p w:rsidR="00CD655D" w:rsidRPr="00447D7E" w:rsidRDefault="00CD655D" w:rsidP="00447D7E">
      <w:pPr>
        <w:spacing w:after="66"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2200"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Круг детского чтения.</w:t>
      </w:r>
    </w:p>
    <w:p w:rsidR="00CD655D" w:rsidRPr="00447D7E" w:rsidRDefault="00AC7B96" w:rsidP="00447D7E">
      <w:pPr>
        <w:spacing w:after="27" w:line="240" w:lineRule="auto"/>
        <w:ind w:left="396" w:right="2200"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составлять рассказ о книге на основе аннотации и содержания;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самостоятельно составлять аннотацию;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самостоятельно заполнять каталожную карточку;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пользоваться алфавитным и систематическим каталогами для поиска книги, другой необходимой информации. </w:t>
      </w:r>
    </w:p>
    <w:p w:rsidR="00CD655D" w:rsidRPr="00447D7E" w:rsidRDefault="00CD655D" w:rsidP="00447D7E">
      <w:pPr>
        <w:spacing w:after="21"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462"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Литературоведческая  пропедевтика.</w:t>
      </w:r>
    </w:p>
    <w:p w:rsidR="00CD655D" w:rsidRPr="00447D7E" w:rsidRDefault="00AC7B96" w:rsidP="00447D7E">
      <w:pPr>
        <w:spacing w:after="27" w:line="240" w:lineRule="auto"/>
        <w:ind w:left="396" w:right="46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научно-познавательный и художественный тексты; определять их отличительные особенности;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выявлять особенности героя художественного рассказа;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выявлять  особенности  юмористического произведения;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определять сравнения, олицетворения, подбирать свои сравнения, олицетворения. </w:t>
      </w:r>
    </w:p>
    <w:p w:rsidR="00CD655D" w:rsidRPr="00447D7E" w:rsidRDefault="00CD655D" w:rsidP="00447D7E">
      <w:pPr>
        <w:spacing w:after="65"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1795"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Творческая деятельность.</w:t>
      </w:r>
    </w:p>
    <w:p w:rsidR="00CD655D" w:rsidRPr="00447D7E" w:rsidRDefault="00AC7B96" w:rsidP="00447D7E">
      <w:pPr>
        <w:spacing w:after="27" w:line="240" w:lineRule="auto"/>
        <w:ind w:left="396" w:right="1795"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выразительно читать, выявляя авторское отношение к </w:t>
      </w:r>
      <w:proofErr w:type="gramStart"/>
      <w:r w:rsidRPr="00447D7E">
        <w:rPr>
          <w:rFonts w:ascii="Times New Roman" w:eastAsiaTheme="minorHAnsi" w:hAnsi="Times New Roman" w:cs="Times New Roman"/>
          <w:sz w:val="24"/>
          <w:szCs w:val="24"/>
        </w:rPr>
        <w:t>изображаемому</w:t>
      </w:r>
      <w:proofErr w:type="gramEnd"/>
      <w:r w:rsidRPr="00447D7E">
        <w:rPr>
          <w:rFonts w:ascii="Times New Roman" w:eastAsiaTheme="minorHAnsi" w:hAnsi="Times New Roman" w:cs="Times New Roman"/>
          <w:sz w:val="24"/>
          <w:szCs w:val="24"/>
        </w:rPr>
        <w:t xml:space="preserve">, передавать настроение при чтении;                                                       </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составлять самостоятельно тексты разных  жанров;</w:t>
      </w:r>
    </w:p>
    <w:p w:rsidR="00CD655D" w:rsidRPr="00447D7E" w:rsidRDefault="00AC7B96" w:rsidP="00447D7E">
      <w:pPr>
        <w:numPr>
          <w:ilvl w:val="0"/>
          <w:numId w:val="13"/>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писать отзыв на книгу. </w:t>
      </w:r>
    </w:p>
    <w:p w:rsidR="00CD655D" w:rsidRPr="00447D7E" w:rsidRDefault="00CD655D" w:rsidP="00447D7E">
      <w:pPr>
        <w:spacing w:after="63"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462"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Литературоведческая  пропедевтика.</w:t>
      </w:r>
    </w:p>
    <w:p w:rsidR="00CD655D" w:rsidRPr="00447D7E" w:rsidRDefault="00AC7B96" w:rsidP="00447D7E">
      <w:pPr>
        <w:spacing w:after="27" w:line="240" w:lineRule="auto"/>
        <w:ind w:left="396" w:right="46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определять особенности сказочного текста;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характеризовать  героя  произведения;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самостоятельно определять в художественном тексте звукопись как средство создания образа;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произведения живописи и  произведения литературы;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различать прозаический и поэтический тексты;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наблюдать, как с помощью художественных средств автор передаёт свои чувства и настроение;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находить в тексте сравнения с помощью слов </w:t>
      </w:r>
      <w:r w:rsidRPr="00447D7E">
        <w:rPr>
          <w:rFonts w:ascii="Times New Roman" w:eastAsiaTheme="minorHAnsi" w:hAnsi="Times New Roman" w:cs="Times New Roman"/>
          <w:i/>
          <w:sz w:val="24"/>
          <w:szCs w:val="24"/>
        </w:rPr>
        <w:t>будто</w:t>
      </w:r>
      <w:r w:rsidRPr="00447D7E">
        <w:rPr>
          <w:rFonts w:ascii="Times New Roman" w:eastAsiaTheme="minorHAnsi" w:hAnsi="Times New Roman" w:cs="Times New Roman"/>
          <w:sz w:val="24"/>
          <w:szCs w:val="24"/>
        </w:rPr>
        <w:t xml:space="preserve">, </w:t>
      </w:r>
      <w:r w:rsidRPr="00447D7E">
        <w:rPr>
          <w:rFonts w:ascii="Times New Roman" w:eastAsiaTheme="minorHAnsi" w:hAnsi="Times New Roman" w:cs="Times New Roman"/>
          <w:i/>
          <w:sz w:val="24"/>
          <w:szCs w:val="24"/>
        </w:rPr>
        <w:t>как</w:t>
      </w:r>
      <w:r w:rsidRPr="00447D7E">
        <w:rPr>
          <w:rFonts w:ascii="Times New Roman" w:eastAsiaTheme="minorHAnsi" w:hAnsi="Times New Roman" w:cs="Times New Roman"/>
          <w:sz w:val="24"/>
          <w:szCs w:val="24"/>
        </w:rPr>
        <w:t xml:space="preserve">;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находить в тексте лирического стихотворения под руководством учителя средства художественной выразительности: эпитеты,  олицетворения. </w:t>
      </w:r>
    </w:p>
    <w:p w:rsidR="00CD655D" w:rsidRPr="00447D7E" w:rsidRDefault="00CD655D" w:rsidP="00447D7E">
      <w:pPr>
        <w:spacing w:line="240" w:lineRule="auto"/>
        <w:rPr>
          <w:rFonts w:ascii="Times New Roman" w:eastAsiaTheme="minorHAnsi" w:hAnsi="Times New Roman" w:cs="Times New Roman"/>
          <w:sz w:val="24"/>
          <w:szCs w:val="24"/>
        </w:rPr>
      </w:pPr>
    </w:p>
    <w:p w:rsidR="00CD655D" w:rsidRPr="00447D7E" w:rsidRDefault="00CD655D" w:rsidP="00447D7E">
      <w:pPr>
        <w:spacing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1814"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Творческая деятельность.</w:t>
      </w:r>
    </w:p>
    <w:p w:rsidR="00CD655D" w:rsidRPr="00447D7E" w:rsidRDefault="00AC7B96" w:rsidP="00447D7E">
      <w:pPr>
        <w:spacing w:after="27" w:line="240" w:lineRule="auto"/>
        <w:ind w:left="396" w:right="1814"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придумывать  самостоятельно  тексты  по  аналогии  с прочитанными  или  прослушанными  произведениями;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читать стихотворение, передавая настроение с помощью  различных  выразительных  средств; </w:t>
      </w:r>
    </w:p>
    <w:p w:rsidR="00CD655D" w:rsidRPr="00447D7E" w:rsidRDefault="00AC7B96" w:rsidP="00447D7E">
      <w:pPr>
        <w:numPr>
          <w:ilvl w:val="0"/>
          <w:numId w:val="12"/>
        </w:numPr>
        <w:suppressAutoHyphens w:val="0"/>
        <w:spacing w:after="5" w:line="240" w:lineRule="auto"/>
        <w:ind w:right="59" w:firstLine="274"/>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инсценировать произведения самостоятельно, используя различные средства художественной выразительности. </w:t>
      </w:r>
    </w:p>
    <w:p w:rsidR="00CD655D" w:rsidRPr="00447D7E" w:rsidRDefault="00CD655D" w:rsidP="00447D7E">
      <w:pPr>
        <w:spacing w:line="240" w:lineRule="auto"/>
        <w:rPr>
          <w:rFonts w:ascii="Times New Roman" w:eastAsiaTheme="minorEastAsia" w:hAnsi="Times New Roman" w:cs="Times New Roman"/>
          <w:sz w:val="24"/>
          <w:szCs w:val="24"/>
          <w:lang w:eastAsia="ru-RU"/>
        </w:rPr>
      </w:pPr>
    </w:p>
    <w:p w:rsidR="00CD655D" w:rsidRPr="00447D7E" w:rsidRDefault="00CD655D" w:rsidP="00447D7E">
      <w:pPr>
        <w:spacing w:after="44" w:line="240" w:lineRule="auto"/>
        <w:rPr>
          <w:rFonts w:ascii="Times New Roman" w:eastAsiaTheme="minorHAnsi" w:hAnsi="Times New Roman" w:cs="Times New Roman"/>
          <w:sz w:val="24"/>
          <w:szCs w:val="24"/>
        </w:rPr>
      </w:pPr>
    </w:p>
    <w:p w:rsidR="00CD655D" w:rsidRPr="00447D7E" w:rsidRDefault="00AC7B96" w:rsidP="00447D7E">
      <w:pPr>
        <w:spacing w:after="43" w:line="240" w:lineRule="auto"/>
        <w:ind w:left="47" w:right="2" w:hanging="10"/>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Предметные результаты обучения учебному предмету «Литературное чтение» в 4 классе.</w:t>
      </w:r>
    </w:p>
    <w:p w:rsidR="00CD655D" w:rsidRPr="00447D7E" w:rsidRDefault="00AC7B96" w:rsidP="00447D7E">
      <w:pPr>
        <w:spacing w:after="27" w:line="240" w:lineRule="auto"/>
        <w:ind w:left="396" w:right="462"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Виды речевой и читательской деятельности.</w:t>
      </w:r>
    </w:p>
    <w:p w:rsidR="00CD655D" w:rsidRPr="00447D7E" w:rsidRDefault="00AC7B96" w:rsidP="00447D7E">
      <w:pPr>
        <w:spacing w:after="27" w:line="240" w:lineRule="auto"/>
        <w:ind w:left="396" w:right="46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осознавать значимость чтения для дальнейшего обучения; понимать цель чтения (читательский интерес, поиск возможной информации, приобретение читательского опыта, поиск аргументов);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осознанно воспринимать содержание различных видов текста, их особенности (специфику); определять самостоятельно тему и главную мысль произведения;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составлять рассказы на тему; представлять свои рассказы  в  группе;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произведения разных жанров; группировать их по заданным признакам; определять  отличительные особенности;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сравнивать произведения художественной и научн</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познавательной литературы; находить необходимую ин- формацию в научно-познавательном тексте для подготовки  сообщения; </w:t>
      </w:r>
    </w:p>
    <w:p w:rsidR="00CD655D" w:rsidRPr="00447D7E" w:rsidRDefault="00AC7B96" w:rsidP="00447D7E">
      <w:pPr>
        <w:numPr>
          <w:ilvl w:val="0"/>
          <w:numId w:val="14"/>
        </w:numPr>
        <w:suppressAutoHyphens w:val="0"/>
        <w:spacing w:after="91"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произведения живописи и литературы; готовить  рассказ  о  картине. </w:t>
      </w:r>
    </w:p>
    <w:p w:rsidR="00CD655D" w:rsidRPr="00447D7E" w:rsidRDefault="00AC7B96" w:rsidP="00447D7E">
      <w:pPr>
        <w:spacing w:after="27" w:line="240" w:lineRule="auto"/>
        <w:ind w:left="396" w:right="2197"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Круг детского чтения.</w:t>
      </w:r>
    </w:p>
    <w:p w:rsidR="00CD655D" w:rsidRPr="00447D7E" w:rsidRDefault="00AC7B96" w:rsidP="00447D7E">
      <w:pPr>
        <w:spacing w:after="27" w:line="240" w:lineRule="auto"/>
        <w:ind w:left="396" w:right="2197"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ориентироваться в книге по названию, оглавлению; отличать сборник произведений от авторской книги; самостоятельно осуществлять поиск книги в библиотеке по заданному параметру, по собственному желанию;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составлять самостоятельно краткую аннотацию;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писать самостоятельно отзыв на выбранную  книгу;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самостоятельно пользоваться алфавитным и систематическим каталогами, соответствующими возрасту словарями  и  справочной  литературой. </w:t>
      </w:r>
    </w:p>
    <w:p w:rsidR="00CD655D" w:rsidRPr="00447D7E" w:rsidRDefault="00CD655D" w:rsidP="00447D7E">
      <w:pPr>
        <w:spacing w:after="24"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462"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Литературоведческая  пропедевтика.</w:t>
      </w:r>
    </w:p>
    <w:p w:rsidR="00CD655D" w:rsidRPr="00447D7E" w:rsidRDefault="00AC7B96" w:rsidP="00447D7E">
      <w:pPr>
        <w:spacing w:after="27" w:line="240" w:lineRule="auto"/>
        <w:ind w:left="396" w:right="462"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4"/>
        </w:numPr>
        <w:suppressAutoHyphens w:val="0"/>
        <w:spacing w:after="8"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определять конкретный смысл понятий: </w:t>
      </w:r>
      <w:r w:rsidRPr="00447D7E">
        <w:rPr>
          <w:rFonts w:ascii="Times New Roman" w:eastAsiaTheme="minorHAnsi" w:hAnsi="Times New Roman" w:cs="Times New Roman"/>
          <w:i/>
          <w:sz w:val="24"/>
          <w:szCs w:val="24"/>
        </w:rPr>
        <w:t>притчи, былины, мифы, литературная сказка</w:t>
      </w:r>
      <w:r w:rsidRPr="00447D7E">
        <w:rPr>
          <w:rFonts w:ascii="Times New Roman" w:eastAsiaTheme="minorHAnsi" w:hAnsi="Times New Roman" w:cs="Times New Roman"/>
          <w:sz w:val="24"/>
          <w:szCs w:val="24"/>
        </w:rPr>
        <w:t xml:space="preserve">;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различать виды устного народного творчества; выявлять  особенности  каждого  из  них;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пословицы и поговорки разных народов; группировать пословицы и поговорки по темам;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былину и сказочный текст;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поэтический и прозаический тексты былины;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определять ритм стихотворения;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сравнивать, сопоставлять различные виды текста; называть 2—3 особенности текста;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создавать  собственный  прозаический  или  поэтический текст, используя средства художественной выразительности. </w:t>
      </w:r>
    </w:p>
    <w:p w:rsidR="00CD655D" w:rsidRPr="00447D7E" w:rsidRDefault="00CD655D" w:rsidP="00447D7E">
      <w:pPr>
        <w:spacing w:after="24" w:line="240" w:lineRule="auto"/>
        <w:rPr>
          <w:rFonts w:ascii="Times New Roman" w:eastAsiaTheme="minorHAnsi" w:hAnsi="Times New Roman" w:cs="Times New Roman"/>
          <w:sz w:val="24"/>
          <w:szCs w:val="24"/>
        </w:rPr>
      </w:pPr>
    </w:p>
    <w:p w:rsidR="00CD655D" w:rsidRPr="00447D7E" w:rsidRDefault="00CD655D" w:rsidP="00447D7E">
      <w:pPr>
        <w:spacing w:after="39" w:line="240" w:lineRule="auto"/>
        <w:rPr>
          <w:rFonts w:ascii="Times New Roman" w:eastAsiaTheme="minorHAnsi" w:hAnsi="Times New Roman" w:cs="Times New Roman"/>
          <w:sz w:val="24"/>
          <w:szCs w:val="24"/>
        </w:rPr>
      </w:pPr>
    </w:p>
    <w:p w:rsidR="00CD655D" w:rsidRPr="00447D7E" w:rsidRDefault="00AC7B96" w:rsidP="00447D7E">
      <w:pPr>
        <w:spacing w:after="27" w:line="240" w:lineRule="auto"/>
        <w:ind w:left="396" w:right="1787" w:hanging="10"/>
        <w:rPr>
          <w:rFonts w:ascii="Times New Roman" w:eastAsiaTheme="minorHAnsi" w:hAnsi="Times New Roman" w:cs="Times New Roman"/>
          <w:b/>
          <w:i/>
          <w:sz w:val="24"/>
          <w:szCs w:val="24"/>
        </w:rPr>
      </w:pPr>
      <w:r w:rsidRPr="00447D7E">
        <w:rPr>
          <w:rFonts w:ascii="Times New Roman" w:eastAsiaTheme="minorHAnsi" w:hAnsi="Times New Roman" w:cs="Times New Roman"/>
          <w:b/>
          <w:i/>
          <w:sz w:val="24"/>
          <w:szCs w:val="24"/>
        </w:rPr>
        <w:t>Творческая деятельность.</w:t>
      </w:r>
    </w:p>
    <w:p w:rsidR="00CD655D" w:rsidRPr="00447D7E" w:rsidRDefault="00AC7B96" w:rsidP="00447D7E">
      <w:pPr>
        <w:spacing w:after="27" w:line="240" w:lineRule="auto"/>
        <w:ind w:left="396" w:right="1787" w:hanging="10"/>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Учащиеся научатся:</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делать  творческий  пересказ; </w:t>
      </w:r>
    </w:p>
    <w:p w:rsidR="00CD655D" w:rsidRPr="00447D7E" w:rsidRDefault="00AC7B96" w:rsidP="00447D7E">
      <w:pPr>
        <w:numPr>
          <w:ilvl w:val="0"/>
          <w:numId w:val="14"/>
        </w:numPr>
        <w:suppressAutoHyphens w:val="0"/>
        <w:spacing w:after="5" w:line="240" w:lineRule="auto"/>
        <w:ind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рассказывать  от  лица разных  героев  произведения;</w:t>
      </w:r>
    </w:p>
    <w:p w:rsidR="00CD655D" w:rsidRPr="00447D7E" w:rsidRDefault="00AC7B96" w:rsidP="00447D7E">
      <w:pPr>
        <w:numPr>
          <w:ilvl w:val="0"/>
          <w:numId w:val="14"/>
        </w:numPr>
        <w:suppressAutoHyphens w:val="0"/>
        <w:spacing w:after="5" w:line="240" w:lineRule="auto"/>
        <w:ind w:left="105" w:right="59" w:hanging="360"/>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создавать свой собственный текст. </w:t>
      </w:r>
    </w:p>
    <w:p w:rsidR="00CD655D" w:rsidRPr="00447D7E" w:rsidRDefault="00CD655D" w:rsidP="00447D7E">
      <w:pPr>
        <w:spacing w:after="21" w:line="240" w:lineRule="auto"/>
        <w:rPr>
          <w:rFonts w:ascii="Times New Roman" w:eastAsiaTheme="minorHAnsi" w:hAnsi="Times New Roman" w:cs="Times New Roman"/>
          <w:sz w:val="24"/>
          <w:szCs w:val="24"/>
        </w:rPr>
      </w:pPr>
    </w:p>
    <w:p w:rsidR="00CD655D" w:rsidRPr="00447D7E" w:rsidRDefault="00AC7B96" w:rsidP="00447D7E">
      <w:pPr>
        <w:spacing w:before="100" w:beforeAutospacing="1" w:after="100" w:afterAutospacing="1" w:line="240" w:lineRule="auto"/>
        <w:rPr>
          <w:rFonts w:ascii="Times New Roman" w:hAnsi="Times New Roman" w:cs="Times New Roman"/>
          <w:b/>
          <w:i/>
          <w:sz w:val="24"/>
          <w:szCs w:val="24"/>
          <w:lang w:eastAsia="ru-RU"/>
        </w:rPr>
      </w:pPr>
      <w:r w:rsidRPr="00447D7E">
        <w:rPr>
          <w:rFonts w:ascii="Times New Roman" w:hAnsi="Times New Roman" w:cs="Times New Roman"/>
          <w:b/>
          <w:i/>
          <w:sz w:val="24"/>
          <w:szCs w:val="24"/>
          <w:lang w:eastAsia="ru-RU"/>
        </w:rPr>
        <w:t xml:space="preserve">Коррекционная работа по литературному чтению  направлена </w:t>
      </w:r>
      <w:proofErr w:type="gramStart"/>
      <w:r w:rsidRPr="00447D7E">
        <w:rPr>
          <w:rFonts w:ascii="Times New Roman" w:hAnsi="Times New Roman" w:cs="Times New Roman"/>
          <w:b/>
          <w:i/>
          <w:sz w:val="24"/>
          <w:szCs w:val="24"/>
          <w:lang w:eastAsia="ru-RU"/>
        </w:rPr>
        <w:t>на</w:t>
      </w:r>
      <w:proofErr w:type="gramEnd"/>
      <w:r w:rsidRPr="00447D7E">
        <w:rPr>
          <w:rFonts w:ascii="Times New Roman" w:hAnsi="Times New Roman" w:cs="Times New Roman"/>
          <w:b/>
          <w:i/>
          <w:sz w:val="24"/>
          <w:szCs w:val="24"/>
          <w:lang w:eastAsia="ru-RU"/>
        </w:rPr>
        <w:t xml:space="preserve">: </w:t>
      </w:r>
    </w:p>
    <w:p w:rsidR="00CD655D" w:rsidRPr="00447D7E" w:rsidRDefault="00AC7B96" w:rsidP="00447D7E">
      <w:pPr>
        <w:numPr>
          <w:ilvl w:val="0"/>
          <w:numId w:val="15"/>
        </w:numPr>
        <w:suppressAutoHyphens w:val="0"/>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lastRenderedPageBreak/>
        <w:t>преодоление затруднений учащихся в учебной деятельности;</w:t>
      </w:r>
    </w:p>
    <w:p w:rsidR="00CD655D" w:rsidRPr="00447D7E" w:rsidRDefault="00AC7B96" w:rsidP="00447D7E">
      <w:pPr>
        <w:numPr>
          <w:ilvl w:val="0"/>
          <w:numId w:val="15"/>
        </w:numPr>
        <w:suppressAutoHyphens w:val="0"/>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овладение навыками адаптации учащихся к социуму; </w:t>
      </w:r>
    </w:p>
    <w:p w:rsidR="00CD655D" w:rsidRPr="00447D7E" w:rsidRDefault="00AC7B96" w:rsidP="00447D7E">
      <w:pPr>
        <w:numPr>
          <w:ilvl w:val="0"/>
          <w:numId w:val="15"/>
        </w:numPr>
        <w:suppressAutoHyphens w:val="0"/>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психолого-медико-педагогическое сопровождение школьников, имеющих проблемы в обучении;</w:t>
      </w:r>
    </w:p>
    <w:p w:rsidR="00CD655D" w:rsidRPr="00447D7E" w:rsidRDefault="00AC7B96" w:rsidP="00447D7E">
      <w:pPr>
        <w:numPr>
          <w:ilvl w:val="0"/>
          <w:numId w:val="15"/>
        </w:numPr>
        <w:suppressAutoHyphens w:val="0"/>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развитие творческого потенциала учащихся (одаренных детей);</w:t>
      </w:r>
    </w:p>
    <w:p w:rsidR="00CD655D" w:rsidRPr="00447D7E" w:rsidRDefault="00AC7B96" w:rsidP="00447D7E">
      <w:pPr>
        <w:numPr>
          <w:ilvl w:val="0"/>
          <w:numId w:val="15"/>
        </w:numPr>
        <w:suppressAutoHyphens w:val="0"/>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развитие потенциала учащихся с ограниченными возможностями.</w:t>
      </w:r>
    </w:p>
    <w:p w:rsidR="00CD655D" w:rsidRPr="00447D7E" w:rsidRDefault="00AC7B96" w:rsidP="00447D7E">
      <w:pPr>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Для развития у учащихся мотивов учебной деятельности и принятия социальной </w:t>
      </w:r>
      <w:proofErr w:type="gramStart"/>
      <w:r w:rsidRPr="00447D7E">
        <w:rPr>
          <w:rFonts w:ascii="Times New Roman" w:hAnsi="Times New Roman" w:cs="Times New Roman"/>
          <w:i/>
          <w:sz w:val="24"/>
          <w:szCs w:val="24"/>
          <w:lang w:eastAsia="ru-RU"/>
        </w:rPr>
        <w:t>роли</w:t>
      </w:r>
      <w:proofErr w:type="gramEnd"/>
      <w:r w:rsidRPr="00447D7E">
        <w:rPr>
          <w:rFonts w:ascii="Times New Roman" w:hAnsi="Times New Roman" w:cs="Times New Roman"/>
          <w:i/>
          <w:sz w:val="24"/>
          <w:szCs w:val="24"/>
          <w:lang w:eastAsia="ru-RU"/>
        </w:rPr>
        <w:t xml:space="preserve"> обучающихся на субъектном и личностном уровнях в учебниках по литературному чтению   используется методологически обоснованный механизм «надо», «хочу»,  «могу». </w:t>
      </w:r>
    </w:p>
    <w:p w:rsidR="00CD655D" w:rsidRPr="00447D7E" w:rsidRDefault="00AC7B96" w:rsidP="00447D7E">
      <w:pPr>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На основе применения технологии </w:t>
      </w:r>
      <w:proofErr w:type="spellStart"/>
      <w:r w:rsidRPr="00447D7E">
        <w:rPr>
          <w:rFonts w:ascii="Times New Roman" w:hAnsi="Times New Roman" w:cs="Times New Roman"/>
          <w:i/>
          <w:sz w:val="24"/>
          <w:szCs w:val="24"/>
          <w:lang w:eastAsia="ru-RU"/>
        </w:rPr>
        <w:t>деятельностного</w:t>
      </w:r>
      <w:proofErr w:type="spellEnd"/>
      <w:r w:rsidRPr="00447D7E">
        <w:rPr>
          <w:rFonts w:ascii="Times New Roman" w:hAnsi="Times New Roman" w:cs="Times New Roman"/>
          <w:i/>
          <w:sz w:val="24"/>
          <w:szCs w:val="24"/>
          <w:lang w:eastAsia="ru-RU"/>
        </w:rPr>
        <w:t xml:space="preserve"> метода обучения у учащихся последовательно и поэтапно формируется понимание нормы учения (что мне «надо» делать как ученику). </w:t>
      </w:r>
      <w:proofErr w:type="gramStart"/>
      <w:r w:rsidRPr="00447D7E">
        <w:rPr>
          <w:rFonts w:ascii="Times New Roman" w:hAnsi="Times New Roman" w:cs="Times New Roman"/>
          <w:i/>
          <w:sz w:val="24"/>
          <w:szCs w:val="24"/>
          <w:lang w:eastAsia="ru-RU"/>
        </w:rPr>
        <w:t>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w:t>
      </w:r>
      <w:proofErr w:type="gramEnd"/>
      <w:r w:rsidRPr="00447D7E">
        <w:rPr>
          <w:rFonts w:ascii="Times New Roman" w:hAnsi="Times New Roman" w:cs="Times New Roman"/>
          <w:i/>
          <w:sz w:val="24"/>
          <w:szCs w:val="24"/>
          <w:lang w:eastAsia="ru-RU"/>
        </w:rPr>
        <w:t xml:space="preserve"> своего возможного максимума («я это могу!»).</w:t>
      </w:r>
    </w:p>
    <w:p w:rsidR="00CD655D" w:rsidRPr="00447D7E" w:rsidRDefault="00AC7B96" w:rsidP="00447D7E">
      <w:pPr>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b/>
          <w:bCs/>
          <w:i/>
          <w:sz w:val="24"/>
          <w:szCs w:val="24"/>
          <w:lang w:eastAsia="ru-RU"/>
        </w:rPr>
        <w:t>В курсе  «Литературное чтение»</w:t>
      </w:r>
      <w:r w:rsidRPr="00447D7E">
        <w:rPr>
          <w:rFonts w:ascii="Times New Roman" w:hAnsi="Times New Roman" w:cs="Times New Roman"/>
          <w:i/>
          <w:sz w:val="24"/>
          <w:szCs w:val="24"/>
          <w:lang w:eastAsia="ru-RU"/>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CD655D" w:rsidRPr="00447D7E" w:rsidRDefault="00CD655D" w:rsidP="00447D7E">
      <w:pPr>
        <w:spacing w:before="100" w:beforeAutospacing="1" w:after="100" w:afterAutospacing="1" w:line="240" w:lineRule="auto"/>
        <w:rPr>
          <w:rFonts w:ascii="Times New Roman" w:hAnsi="Times New Roman" w:cs="Times New Roman"/>
          <w:i/>
          <w:sz w:val="24"/>
          <w:szCs w:val="24"/>
          <w:lang w:eastAsia="ru-RU"/>
        </w:rPr>
      </w:pPr>
    </w:p>
    <w:p w:rsidR="00CD655D" w:rsidRPr="00447D7E" w:rsidRDefault="00CD655D" w:rsidP="00447D7E">
      <w:pPr>
        <w:autoSpaceDE w:val="0"/>
        <w:autoSpaceDN w:val="0"/>
        <w:adjustRightInd w:val="0"/>
        <w:spacing w:line="240" w:lineRule="auto"/>
        <w:rPr>
          <w:rFonts w:ascii="Times New Roman" w:eastAsiaTheme="minorEastAsia" w:hAnsi="Times New Roman" w:cs="Times New Roman"/>
          <w:i/>
          <w:sz w:val="24"/>
          <w:szCs w:val="24"/>
          <w:lang w:eastAsia="ru-RU"/>
        </w:rPr>
      </w:pPr>
    </w:p>
    <w:p w:rsidR="00CD655D" w:rsidRPr="00447D7E" w:rsidRDefault="00AC7B96" w:rsidP="00447D7E">
      <w:pPr>
        <w:spacing w:before="100" w:beforeAutospacing="1" w:after="100" w:afterAutospacing="1" w:line="240" w:lineRule="auto"/>
        <w:rPr>
          <w:rFonts w:ascii="Times New Roman" w:eastAsiaTheme="majorEastAsia" w:hAnsi="Times New Roman" w:cs="Times New Roman"/>
          <w:b/>
          <w:sz w:val="24"/>
          <w:szCs w:val="24"/>
          <w:lang w:eastAsia="ru-RU"/>
        </w:rPr>
      </w:pPr>
      <w:r w:rsidRPr="00447D7E">
        <w:rPr>
          <w:rFonts w:ascii="Times New Roman" w:eastAsiaTheme="majorEastAsia" w:hAnsi="Times New Roman" w:cs="Times New Roman"/>
          <w:b/>
          <w:sz w:val="24"/>
          <w:szCs w:val="24"/>
          <w:lang w:eastAsia="ru-RU"/>
        </w:rPr>
        <w:t>СОДЕРЖАНИЕ УЧЕБНОГО КУРСА «Математика»</w:t>
      </w:r>
    </w:p>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Программа составлена</w:t>
      </w:r>
      <w:r w:rsidR="006870F4" w:rsidRPr="00447D7E">
        <w:rPr>
          <w:rFonts w:ascii="Times New Roman" w:hAnsi="Times New Roman" w:cs="Times New Roman"/>
          <w:b/>
          <w:sz w:val="24"/>
          <w:szCs w:val="24"/>
        </w:rPr>
        <w:t xml:space="preserve"> на основе авторской программы М</w:t>
      </w:r>
      <w:r w:rsidRPr="00447D7E">
        <w:rPr>
          <w:rFonts w:ascii="Times New Roman" w:hAnsi="Times New Roman" w:cs="Times New Roman"/>
          <w:b/>
          <w:sz w:val="24"/>
          <w:szCs w:val="24"/>
        </w:rPr>
        <w:t>.</w:t>
      </w:r>
      <w:r w:rsidR="006870F4" w:rsidRPr="00447D7E">
        <w:rPr>
          <w:rFonts w:ascii="Times New Roman" w:hAnsi="Times New Roman" w:cs="Times New Roman"/>
          <w:b/>
          <w:sz w:val="24"/>
          <w:szCs w:val="24"/>
        </w:rPr>
        <w:t xml:space="preserve">И МОРО, С. И. Волкова и </w:t>
      </w:r>
      <w:proofErr w:type="spellStart"/>
      <w:proofErr w:type="gramStart"/>
      <w:r w:rsidR="006870F4" w:rsidRPr="00447D7E">
        <w:rPr>
          <w:rFonts w:ascii="Times New Roman" w:hAnsi="Times New Roman" w:cs="Times New Roman"/>
          <w:b/>
          <w:sz w:val="24"/>
          <w:szCs w:val="24"/>
        </w:rPr>
        <w:t>др</w:t>
      </w:r>
      <w:proofErr w:type="spellEnd"/>
      <w:proofErr w:type="gramEnd"/>
      <w:r w:rsidRPr="00447D7E">
        <w:rPr>
          <w:rFonts w:ascii="Times New Roman" w:hAnsi="Times New Roman" w:cs="Times New Roman"/>
          <w:b/>
          <w:sz w:val="24"/>
          <w:szCs w:val="24"/>
        </w:rPr>
        <w:t xml:space="preserve"> «Математика». Предметная линия учебников системы «</w:t>
      </w:r>
      <w:r w:rsidR="006870F4" w:rsidRPr="00447D7E">
        <w:rPr>
          <w:rFonts w:ascii="Times New Roman" w:hAnsi="Times New Roman" w:cs="Times New Roman"/>
          <w:b/>
          <w:sz w:val="24"/>
          <w:szCs w:val="24"/>
        </w:rPr>
        <w:t>Школа России</w:t>
      </w:r>
      <w:r w:rsidRPr="00447D7E">
        <w:rPr>
          <w:rFonts w:ascii="Times New Roman" w:hAnsi="Times New Roman" w:cs="Times New Roman"/>
          <w:b/>
          <w:sz w:val="24"/>
          <w:szCs w:val="24"/>
        </w:rPr>
        <w:t>»  в соответствии с  ФГОС НОО.</w:t>
      </w:r>
    </w:p>
    <w:p w:rsidR="00CD655D" w:rsidRPr="00447D7E" w:rsidRDefault="00CD655D" w:rsidP="00447D7E">
      <w:pPr>
        <w:spacing w:before="100" w:beforeAutospacing="1" w:after="100" w:afterAutospacing="1" w:line="240" w:lineRule="auto"/>
        <w:rPr>
          <w:rFonts w:ascii="Times New Roman" w:eastAsiaTheme="majorEastAsia" w:hAnsi="Times New Roman" w:cs="Times New Roman"/>
          <w:b/>
          <w:sz w:val="24"/>
          <w:szCs w:val="24"/>
          <w:lang w:eastAsia="ru-RU"/>
        </w:rPr>
      </w:pPr>
    </w:p>
    <w:p w:rsidR="00CD655D" w:rsidRPr="00447D7E" w:rsidRDefault="00AC7B96" w:rsidP="00447D7E">
      <w:pPr>
        <w:keepNext/>
        <w:spacing w:before="240" w:after="60" w:line="240" w:lineRule="auto"/>
        <w:outlineLvl w:val="3"/>
        <w:rPr>
          <w:rFonts w:ascii="Times New Roman" w:hAnsi="Times New Roman" w:cs="Times New Roman"/>
          <w:b/>
          <w:bCs/>
          <w:sz w:val="24"/>
          <w:szCs w:val="24"/>
          <w:lang w:eastAsia="ru-RU"/>
        </w:rPr>
      </w:pPr>
      <w:bookmarkStart w:id="11" w:name="_Toc280176718"/>
      <w:bookmarkStart w:id="12" w:name="_Toc280176142"/>
      <w:r w:rsidRPr="00447D7E">
        <w:rPr>
          <w:rFonts w:ascii="Times New Roman" w:hAnsi="Times New Roman" w:cs="Times New Roman"/>
          <w:b/>
          <w:bCs/>
          <w:sz w:val="24"/>
          <w:szCs w:val="24"/>
          <w:lang w:eastAsia="ru-RU"/>
        </w:rPr>
        <w:t>Содержание учебного материала.</w:t>
      </w:r>
    </w:p>
    <w:bookmarkEnd w:id="11"/>
    <w:bookmarkEnd w:id="12"/>
    <w:p w:rsidR="00CD655D" w:rsidRPr="00447D7E" w:rsidRDefault="00AC7B96" w:rsidP="00447D7E">
      <w:pPr>
        <w:autoSpaceDE w:val="0"/>
        <w:autoSpaceDN w:val="0"/>
        <w:adjustRightInd w:val="0"/>
        <w:spacing w:line="240" w:lineRule="auto"/>
        <w:textAlignment w:val="center"/>
        <w:rPr>
          <w:rFonts w:ascii="Times New Roman" w:hAnsi="Times New Roman" w:cs="Times New Roman"/>
          <w:b/>
          <w:bCs/>
          <w:iCs/>
          <w:sz w:val="24"/>
          <w:szCs w:val="24"/>
          <w:lang w:eastAsia="ru-RU"/>
        </w:rPr>
      </w:pPr>
      <w:r w:rsidRPr="00447D7E">
        <w:rPr>
          <w:rFonts w:ascii="Times New Roman" w:hAnsi="Times New Roman" w:cs="Times New Roman"/>
          <w:b/>
          <w:bCs/>
          <w:iCs/>
          <w:sz w:val="24"/>
          <w:szCs w:val="24"/>
          <w:lang w:eastAsia="ru-RU"/>
        </w:rPr>
        <w:t>Числа и величины</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sz w:val="24"/>
          <w:szCs w:val="24"/>
          <w:lang w:eastAsia="ru-RU"/>
        </w:rPr>
        <w:t>Единицы массы (грамм, килограмм, центнер, тонна), вместимости (литр), времени (секунда, минута, час).</w:t>
      </w:r>
      <w:proofErr w:type="gramEnd"/>
      <w:r w:rsidRPr="00447D7E">
        <w:rPr>
          <w:rFonts w:ascii="Times New Roman" w:hAnsi="Times New Roman" w:cs="Times New Roman"/>
          <w:sz w:val="24"/>
          <w:szCs w:val="24"/>
          <w:lang w:eastAsia="ru-RU"/>
        </w:rPr>
        <w:t xml:space="preserve"> Соотношения между единицами измерения однородных величин. Сравне</w:t>
      </w:r>
      <w:r w:rsidRPr="00447D7E">
        <w:rPr>
          <w:rFonts w:ascii="Times New Roman" w:hAnsi="Times New Roman" w:cs="Times New Roman"/>
          <w:spacing w:val="2"/>
          <w:sz w:val="24"/>
          <w:szCs w:val="24"/>
          <w:lang w:eastAsia="ru-RU"/>
        </w:rPr>
        <w:t xml:space="preserve">ние и упорядочение однородных величин. Доля величины </w:t>
      </w:r>
      <w:r w:rsidRPr="00447D7E">
        <w:rPr>
          <w:rFonts w:ascii="Times New Roman" w:hAnsi="Times New Roman" w:cs="Times New Roman"/>
          <w:sz w:val="24"/>
          <w:szCs w:val="24"/>
          <w:lang w:eastAsia="ru-RU"/>
        </w:rPr>
        <w:t>(половина, треть, четверть, десятая, сотая, тысячная).</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b/>
          <w:bCs/>
          <w:iCs/>
          <w:sz w:val="24"/>
          <w:szCs w:val="24"/>
          <w:lang w:eastAsia="ru-RU"/>
        </w:rPr>
      </w:pPr>
      <w:r w:rsidRPr="00447D7E">
        <w:rPr>
          <w:rFonts w:ascii="Times New Roman" w:hAnsi="Times New Roman" w:cs="Times New Roman"/>
          <w:b/>
          <w:bCs/>
          <w:iCs/>
          <w:sz w:val="24"/>
          <w:szCs w:val="24"/>
          <w:lang w:eastAsia="ru-RU"/>
        </w:rPr>
        <w:t>Арифметические действия</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pacing w:val="2"/>
          <w:sz w:val="24"/>
          <w:szCs w:val="24"/>
          <w:lang w:eastAsia="ru-RU"/>
        </w:rPr>
        <w:t xml:space="preserve">Сложение, вычитание, умножение и деление. Названия </w:t>
      </w:r>
      <w:r w:rsidRPr="00447D7E">
        <w:rPr>
          <w:rFonts w:ascii="Times New Roman" w:hAnsi="Times New Roman" w:cs="Times New Roman"/>
          <w:sz w:val="24"/>
          <w:szCs w:val="24"/>
          <w:lang w:eastAsia="ru-RU"/>
        </w:rPr>
        <w:t>компонентов арифметических действий, знаки действий. Таблица сложения. Таблица умножения. Связь между сложени</w:t>
      </w:r>
      <w:r w:rsidRPr="00447D7E">
        <w:rPr>
          <w:rFonts w:ascii="Times New Roman" w:hAnsi="Times New Roman" w:cs="Times New Roman"/>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447D7E">
        <w:rPr>
          <w:rFonts w:ascii="Times New Roman" w:hAnsi="Times New Roman" w:cs="Times New Roman"/>
          <w:sz w:val="24"/>
          <w:szCs w:val="24"/>
          <w:lang w:eastAsia="ru-RU"/>
        </w:rPr>
        <w:t>с остатком.</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47D7E">
        <w:rPr>
          <w:rFonts w:ascii="Times New Roman" w:hAnsi="Times New Roman" w:cs="Times New Roman"/>
          <w:spacing w:val="2"/>
          <w:sz w:val="24"/>
          <w:szCs w:val="24"/>
          <w:lang w:eastAsia="ru-RU"/>
        </w:rPr>
        <w:t>свойств арифметических действий в вычислениях (переста</w:t>
      </w:r>
      <w:r w:rsidRPr="00447D7E">
        <w:rPr>
          <w:rFonts w:ascii="Times New Roman" w:hAnsi="Times New Roman" w:cs="Times New Roman"/>
          <w:sz w:val="24"/>
          <w:szCs w:val="24"/>
          <w:lang w:eastAsia="ru-RU"/>
        </w:rPr>
        <w:t>новка и группировка слагаемых в сумме, множителей в произведении; умножение суммы и разности на число).</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pacing w:val="2"/>
          <w:sz w:val="24"/>
          <w:szCs w:val="24"/>
          <w:lang w:eastAsia="ru-RU"/>
        </w:rPr>
        <w:t xml:space="preserve">Способы проверки правильности вычислений (алгоритм, </w:t>
      </w:r>
      <w:r w:rsidRPr="00447D7E">
        <w:rPr>
          <w:rFonts w:ascii="Times New Roman" w:hAnsi="Times New Roman" w:cs="Times New Roman"/>
          <w:sz w:val="24"/>
          <w:szCs w:val="24"/>
          <w:lang w:eastAsia="ru-RU"/>
        </w:rPr>
        <w:t>обратное действие, оценка достоверности, прикидки результата, вычисление на калькуляторе).</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b/>
          <w:bCs/>
          <w:iCs/>
          <w:sz w:val="24"/>
          <w:szCs w:val="24"/>
          <w:lang w:eastAsia="ru-RU"/>
        </w:rPr>
      </w:pPr>
      <w:r w:rsidRPr="00447D7E">
        <w:rPr>
          <w:rFonts w:ascii="Times New Roman" w:hAnsi="Times New Roman" w:cs="Times New Roman"/>
          <w:b/>
          <w:bCs/>
          <w:iCs/>
          <w:sz w:val="24"/>
          <w:szCs w:val="24"/>
          <w:lang w:eastAsia="ru-RU"/>
        </w:rPr>
        <w:t>Работа с текстовыми задачами</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pacing w:val="-2"/>
          <w:sz w:val="24"/>
          <w:szCs w:val="24"/>
          <w:lang w:eastAsia="ru-RU"/>
        </w:rPr>
        <w:t>Решение текстовых задач арифметическим способом. Зада</w:t>
      </w:r>
      <w:r w:rsidRPr="00447D7E">
        <w:rPr>
          <w:rFonts w:ascii="Times New Roman" w:hAnsi="Times New Roman" w:cs="Times New Roman"/>
          <w:sz w:val="24"/>
          <w:szCs w:val="24"/>
          <w:lang w:eastAsia="ru-RU"/>
        </w:rPr>
        <w:t xml:space="preserve">чи, содержащие отношения «больше (меньше) </w:t>
      </w:r>
      <w:proofErr w:type="gramStart"/>
      <w:r w:rsidRPr="00447D7E">
        <w:rPr>
          <w:rFonts w:ascii="Times New Roman" w:hAnsi="Times New Roman" w:cs="Times New Roman"/>
          <w:sz w:val="24"/>
          <w:szCs w:val="24"/>
          <w:lang w:eastAsia="ru-RU"/>
        </w:rPr>
        <w:t>на</w:t>
      </w:r>
      <w:proofErr w:type="gramEnd"/>
      <w:r w:rsidRPr="00447D7E">
        <w:rPr>
          <w:rFonts w:ascii="Times New Roman" w:hAnsi="Times New Roman" w:cs="Times New Roman"/>
          <w:sz w:val="24"/>
          <w:szCs w:val="24"/>
          <w:lang w:eastAsia="ru-RU"/>
        </w:rPr>
        <w:t>…», «больше (меньше) в…». Зависимости между величинами, характеризу</w:t>
      </w:r>
      <w:r w:rsidRPr="00447D7E">
        <w:rPr>
          <w:rFonts w:ascii="Times New Roman" w:hAnsi="Times New Roman" w:cs="Times New Roman"/>
          <w:spacing w:val="2"/>
          <w:sz w:val="24"/>
          <w:szCs w:val="24"/>
          <w:lang w:eastAsia="ru-RU"/>
        </w:rPr>
        <w:t>ющими процессы движения, работы, купл</w:t>
      </w:r>
      <w:proofErr w:type="gramStart"/>
      <w:r w:rsidRPr="00447D7E">
        <w:rPr>
          <w:rFonts w:ascii="Times New Roman" w:hAnsi="Times New Roman" w:cs="Times New Roman"/>
          <w:spacing w:val="2"/>
          <w:sz w:val="24"/>
          <w:szCs w:val="24"/>
          <w:lang w:eastAsia="ru-RU"/>
        </w:rPr>
        <w:t>и</w:t>
      </w:r>
      <w:r w:rsidRPr="00447D7E">
        <w:rPr>
          <w:rFonts w:ascii="Times New Roman" w:hAnsi="Times New Roman" w:cs="Times New Roman"/>
          <w:spacing w:val="2"/>
          <w:sz w:val="24"/>
          <w:szCs w:val="24"/>
          <w:lang w:eastAsia="ru-RU"/>
        </w:rPr>
        <w:noBreakHyphen/>
      </w:r>
      <w:proofErr w:type="gramEnd"/>
      <w:r w:rsidRPr="00447D7E">
        <w:rPr>
          <w:rFonts w:ascii="Times New Roman" w:hAnsi="Times New Roman" w:cs="Times New Roman"/>
          <w:spacing w:val="2"/>
          <w:sz w:val="24"/>
          <w:szCs w:val="24"/>
          <w:lang w:eastAsia="ru-RU"/>
        </w:rPr>
        <w:t xml:space="preserve"> продажи и др. </w:t>
      </w:r>
      <w:r w:rsidRPr="00447D7E">
        <w:rPr>
          <w:rFonts w:ascii="Times New Roman" w:hAnsi="Times New Roman" w:cs="Times New Roman"/>
          <w:sz w:val="24"/>
          <w:szCs w:val="24"/>
          <w:lang w:eastAsia="ru-RU"/>
        </w:rPr>
        <w:t xml:space="preserve">Скорость, время, путь; объем работы, время, производительность труда; количество товара, его цена и стоимость и др. </w:t>
      </w:r>
      <w:r w:rsidRPr="00447D7E">
        <w:rPr>
          <w:rFonts w:ascii="Times New Roman" w:hAnsi="Times New Roman" w:cs="Times New Roman"/>
          <w:spacing w:val="2"/>
          <w:sz w:val="24"/>
          <w:szCs w:val="24"/>
          <w:lang w:eastAsia="ru-RU"/>
        </w:rPr>
        <w:t xml:space="preserve">Планирование хода решения задачи. Представление текста </w:t>
      </w:r>
      <w:r w:rsidRPr="00447D7E">
        <w:rPr>
          <w:rFonts w:ascii="Times New Roman" w:hAnsi="Times New Roman" w:cs="Times New Roman"/>
          <w:sz w:val="24"/>
          <w:szCs w:val="24"/>
          <w:lang w:eastAsia="ru-RU"/>
        </w:rPr>
        <w:t>задачи (схема, таблица, диаграмма и другие модели).</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z w:val="24"/>
          <w:szCs w:val="24"/>
          <w:lang w:eastAsia="ru-RU"/>
        </w:rPr>
        <w:t>Задачи на нахождение доли целого и целого по его доле.</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b/>
          <w:bCs/>
          <w:iCs/>
          <w:sz w:val="24"/>
          <w:szCs w:val="24"/>
          <w:lang w:eastAsia="ru-RU"/>
        </w:rPr>
      </w:pPr>
      <w:r w:rsidRPr="00447D7E">
        <w:rPr>
          <w:rFonts w:ascii="Times New Roman" w:hAnsi="Times New Roman" w:cs="Times New Roman"/>
          <w:b/>
          <w:bCs/>
          <w:iCs/>
          <w:spacing w:val="2"/>
          <w:sz w:val="24"/>
          <w:szCs w:val="24"/>
          <w:lang w:eastAsia="ru-RU"/>
        </w:rPr>
        <w:t>Пространственные отношения. Геометрические фи</w:t>
      </w:r>
      <w:r w:rsidRPr="00447D7E">
        <w:rPr>
          <w:rFonts w:ascii="Times New Roman" w:hAnsi="Times New Roman" w:cs="Times New Roman"/>
          <w:b/>
          <w:bCs/>
          <w:iCs/>
          <w:sz w:val="24"/>
          <w:szCs w:val="24"/>
          <w:lang w:eastAsia="ru-RU"/>
        </w:rPr>
        <w:t>гуры</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pacing w:val="2"/>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447D7E">
        <w:rPr>
          <w:rFonts w:ascii="Times New Roman" w:hAnsi="Times New Roman" w:cs="Times New Roman"/>
          <w:spacing w:val="2"/>
          <w:sz w:val="24"/>
          <w:szCs w:val="24"/>
          <w:lang w:eastAsia="ru-RU"/>
        </w:rPr>
        <w:t>между</w:t>
      </w:r>
      <w:proofErr w:type="gramEnd"/>
      <w:r w:rsidRPr="00447D7E">
        <w:rPr>
          <w:rFonts w:ascii="Times New Roman" w:hAnsi="Times New Roman" w:cs="Times New Roman"/>
          <w:spacing w:val="2"/>
          <w:sz w:val="24"/>
          <w:szCs w:val="24"/>
          <w:lang w:eastAsia="ru-RU"/>
        </w:rPr>
        <w:t xml:space="preserve"> и пр.). </w:t>
      </w:r>
      <w:proofErr w:type="gramStart"/>
      <w:r w:rsidRPr="00447D7E">
        <w:rPr>
          <w:rFonts w:ascii="Times New Roman" w:hAnsi="Times New Roman" w:cs="Times New Roman"/>
          <w:spacing w:val="2"/>
          <w:sz w:val="24"/>
          <w:szCs w:val="24"/>
          <w:lang w:eastAsia="ru-RU"/>
        </w:rPr>
        <w:t xml:space="preserve">Распознавание и изображение </w:t>
      </w:r>
      <w:r w:rsidRPr="00447D7E">
        <w:rPr>
          <w:rFonts w:ascii="Times New Roman" w:hAnsi="Times New Roman" w:cs="Times New Roman"/>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spacing w:val="2"/>
          <w:sz w:val="24"/>
          <w:szCs w:val="24"/>
          <w:lang w:eastAsia="ru-RU"/>
        </w:rPr>
        <w:t>ник, квадрат, окружность, круг.</w:t>
      </w:r>
      <w:proofErr w:type="gramEnd"/>
      <w:r w:rsidRPr="00447D7E">
        <w:rPr>
          <w:rFonts w:ascii="Times New Roman" w:hAnsi="Times New Roman" w:cs="Times New Roman"/>
          <w:spacing w:val="2"/>
          <w:sz w:val="24"/>
          <w:szCs w:val="24"/>
          <w:lang w:eastAsia="ru-RU"/>
        </w:rPr>
        <w:t xml:space="preserve"> Использование чертежных инструментов для выполнения построений. Геометрические формы в окружающем мире. </w:t>
      </w:r>
      <w:r w:rsidRPr="00447D7E">
        <w:rPr>
          <w:rFonts w:ascii="Times New Roman" w:hAnsi="Times New Roman" w:cs="Times New Roman"/>
          <w:i/>
          <w:spacing w:val="2"/>
          <w:sz w:val="24"/>
          <w:szCs w:val="24"/>
          <w:lang w:eastAsia="ru-RU"/>
        </w:rPr>
        <w:t xml:space="preserve">Распознавание и называние: </w:t>
      </w:r>
      <w:r w:rsidRPr="00447D7E">
        <w:rPr>
          <w:rFonts w:ascii="Times New Roman" w:hAnsi="Times New Roman" w:cs="Times New Roman"/>
          <w:i/>
          <w:sz w:val="24"/>
          <w:szCs w:val="24"/>
          <w:lang w:eastAsia="ru-RU"/>
        </w:rPr>
        <w:t>куб, шар, параллелепипед, пирамида, цилиндр, конус.</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b/>
          <w:bCs/>
          <w:iCs/>
          <w:sz w:val="24"/>
          <w:szCs w:val="24"/>
          <w:lang w:eastAsia="ru-RU"/>
        </w:rPr>
      </w:pPr>
      <w:r w:rsidRPr="00447D7E">
        <w:rPr>
          <w:rFonts w:ascii="Times New Roman" w:hAnsi="Times New Roman" w:cs="Times New Roman"/>
          <w:b/>
          <w:bCs/>
          <w:iCs/>
          <w:sz w:val="24"/>
          <w:szCs w:val="24"/>
          <w:lang w:eastAsia="ru-RU"/>
        </w:rPr>
        <w:t>Геометрические величины</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pacing w:val="2"/>
          <w:sz w:val="24"/>
          <w:szCs w:val="24"/>
          <w:lang w:eastAsia="ru-RU"/>
        </w:rPr>
        <w:t xml:space="preserve">Геометрические величины и их измерение. Измерение </w:t>
      </w:r>
      <w:r w:rsidRPr="00447D7E">
        <w:rPr>
          <w:rFonts w:ascii="Times New Roman" w:hAnsi="Times New Roman" w:cs="Times New Roman"/>
          <w:sz w:val="24"/>
          <w:szCs w:val="24"/>
          <w:lang w:eastAsia="ru-RU"/>
        </w:rPr>
        <w:t>длины отрезка. Единицы длины (</w:t>
      </w:r>
      <w:proofErr w:type="gramStart"/>
      <w:r w:rsidRPr="00447D7E">
        <w:rPr>
          <w:rFonts w:ascii="Times New Roman" w:hAnsi="Times New Roman" w:cs="Times New Roman"/>
          <w:sz w:val="24"/>
          <w:szCs w:val="24"/>
          <w:lang w:eastAsia="ru-RU"/>
        </w:rPr>
        <w:t>мм</w:t>
      </w:r>
      <w:proofErr w:type="gramEnd"/>
      <w:r w:rsidRPr="00447D7E">
        <w:rPr>
          <w:rFonts w:ascii="Times New Roman" w:hAnsi="Times New Roman" w:cs="Times New Roman"/>
          <w:sz w:val="24"/>
          <w:szCs w:val="24"/>
          <w:lang w:eastAsia="ru-RU"/>
        </w:rPr>
        <w:t xml:space="preserve">, см, </w:t>
      </w:r>
      <w:proofErr w:type="spellStart"/>
      <w:r w:rsidRPr="00447D7E">
        <w:rPr>
          <w:rFonts w:ascii="Times New Roman" w:hAnsi="Times New Roman" w:cs="Times New Roman"/>
          <w:sz w:val="24"/>
          <w:szCs w:val="24"/>
          <w:lang w:eastAsia="ru-RU"/>
        </w:rPr>
        <w:t>дм</w:t>
      </w:r>
      <w:proofErr w:type="spellEnd"/>
      <w:r w:rsidRPr="00447D7E">
        <w:rPr>
          <w:rFonts w:ascii="Times New Roman" w:hAnsi="Times New Roman" w:cs="Times New Roman"/>
          <w:sz w:val="24"/>
          <w:szCs w:val="24"/>
          <w:lang w:eastAsia="ru-RU"/>
        </w:rPr>
        <w:t>, м, км). Периметр. Вычисление периметра многоугольника.</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Площадь геометрической фигуры. Единицы площади (см</w:t>
      </w:r>
      <w:proofErr w:type="gramStart"/>
      <w:r w:rsidRPr="00447D7E">
        <w:rPr>
          <w:rFonts w:ascii="Times New Roman" w:hAnsi="Times New Roman" w:cs="Times New Roman"/>
          <w:sz w:val="24"/>
          <w:szCs w:val="24"/>
          <w:vertAlign w:val="superscript"/>
          <w:lang w:eastAsia="ru-RU"/>
        </w:rPr>
        <w:t>2</w:t>
      </w:r>
      <w:proofErr w:type="gramEnd"/>
      <w:r w:rsidRPr="00447D7E">
        <w:rPr>
          <w:rFonts w:ascii="Times New Roman" w:hAnsi="Times New Roman" w:cs="Times New Roman"/>
          <w:sz w:val="24"/>
          <w:szCs w:val="24"/>
          <w:lang w:eastAsia="ru-RU"/>
        </w:rPr>
        <w:t xml:space="preserve">, </w:t>
      </w:r>
      <w:r w:rsidRPr="00447D7E">
        <w:rPr>
          <w:rFonts w:ascii="Times New Roman" w:hAnsi="Times New Roman" w:cs="Times New Roman"/>
          <w:spacing w:val="2"/>
          <w:sz w:val="24"/>
          <w:szCs w:val="24"/>
          <w:lang w:eastAsia="ru-RU"/>
        </w:rPr>
        <w:t>дм</w:t>
      </w:r>
      <w:r w:rsidRPr="00447D7E">
        <w:rPr>
          <w:rFonts w:ascii="Times New Roman" w:hAnsi="Times New Roman" w:cs="Times New Roman"/>
          <w:spacing w:val="2"/>
          <w:sz w:val="24"/>
          <w:szCs w:val="24"/>
          <w:vertAlign w:val="superscript"/>
          <w:lang w:eastAsia="ru-RU"/>
        </w:rPr>
        <w:t>2</w:t>
      </w:r>
      <w:r w:rsidRPr="00447D7E">
        <w:rPr>
          <w:rFonts w:ascii="Times New Roman" w:hAnsi="Times New Roman" w:cs="Times New Roman"/>
          <w:spacing w:val="2"/>
          <w:sz w:val="24"/>
          <w:szCs w:val="24"/>
          <w:lang w:eastAsia="ru-RU"/>
        </w:rPr>
        <w:t>, м</w:t>
      </w:r>
      <w:r w:rsidRPr="00447D7E">
        <w:rPr>
          <w:rFonts w:ascii="Times New Roman" w:hAnsi="Times New Roman" w:cs="Times New Roman"/>
          <w:spacing w:val="2"/>
          <w:sz w:val="24"/>
          <w:szCs w:val="24"/>
          <w:vertAlign w:val="superscript"/>
          <w:lang w:eastAsia="ru-RU"/>
        </w:rPr>
        <w:t>2</w:t>
      </w:r>
      <w:r w:rsidRPr="00447D7E">
        <w:rPr>
          <w:rFonts w:ascii="Times New Roman" w:hAnsi="Times New Roman" w:cs="Times New Roman"/>
          <w:spacing w:val="2"/>
          <w:sz w:val="24"/>
          <w:szCs w:val="24"/>
          <w:lang w:eastAsia="ru-RU"/>
        </w:rPr>
        <w:t>). Точное и приближенное измерение площади гео</w:t>
      </w:r>
      <w:r w:rsidRPr="00447D7E">
        <w:rPr>
          <w:rFonts w:ascii="Times New Roman" w:hAnsi="Times New Roman" w:cs="Times New Roman"/>
          <w:sz w:val="24"/>
          <w:szCs w:val="24"/>
          <w:lang w:eastAsia="ru-RU"/>
        </w:rPr>
        <w:t>метрической фигуры. Вычисление площади прямоугольника.</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b/>
          <w:bCs/>
          <w:iCs/>
          <w:sz w:val="24"/>
          <w:szCs w:val="24"/>
          <w:lang w:eastAsia="ru-RU"/>
        </w:rPr>
      </w:pPr>
      <w:r w:rsidRPr="00447D7E">
        <w:rPr>
          <w:rFonts w:ascii="Times New Roman" w:hAnsi="Times New Roman" w:cs="Times New Roman"/>
          <w:b/>
          <w:bCs/>
          <w:iCs/>
          <w:sz w:val="24"/>
          <w:szCs w:val="24"/>
          <w:lang w:eastAsia="ru-RU"/>
        </w:rPr>
        <w:t>Работа с информацией</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Сбор и представление информации, связанной со счетом </w:t>
      </w:r>
      <w:r w:rsidRPr="00447D7E">
        <w:rPr>
          <w:rFonts w:ascii="Times New Roman" w:hAnsi="Times New Roman" w:cs="Times New Roman"/>
          <w:spacing w:val="2"/>
          <w:sz w:val="24"/>
          <w:szCs w:val="24"/>
          <w:lang w:eastAsia="ru-RU"/>
        </w:rPr>
        <w:t xml:space="preserve">(пересчетом), измерением величин; фиксирование, анализ </w:t>
      </w:r>
      <w:r w:rsidRPr="00447D7E">
        <w:rPr>
          <w:rFonts w:ascii="Times New Roman" w:hAnsi="Times New Roman" w:cs="Times New Roman"/>
          <w:sz w:val="24"/>
          <w:szCs w:val="24"/>
          <w:lang w:eastAsia="ru-RU"/>
        </w:rPr>
        <w:t>полученной информации.</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pacing w:val="-2"/>
          <w:sz w:val="24"/>
          <w:szCs w:val="24"/>
          <w:lang w:eastAsia="ru-RU"/>
        </w:rPr>
      </w:pPr>
      <w:proofErr w:type="gramStart"/>
      <w:r w:rsidRPr="00447D7E">
        <w:rPr>
          <w:rFonts w:ascii="Times New Roman" w:hAnsi="Times New Roman" w:cs="Times New Roman"/>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pacing w:val="-2"/>
          <w:sz w:val="24"/>
          <w:szCs w:val="24"/>
          <w:lang w:eastAsia="ru-RU"/>
        </w:rPr>
        <w:t>Составление конечной последовательности (цепочки) пред</w:t>
      </w:r>
      <w:r w:rsidRPr="00447D7E">
        <w:rPr>
          <w:rFonts w:ascii="Times New Roman" w:hAnsi="Times New Roman" w:cs="Times New Roman"/>
          <w:spacing w:val="2"/>
          <w:sz w:val="24"/>
          <w:szCs w:val="24"/>
          <w:lang w:eastAsia="ru-RU"/>
        </w:rPr>
        <w:t xml:space="preserve">метов, чисел, геометрических фигур и др. по правилу. </w:t>
      </w:r>
      <w:r w:rsidRPr="00447D7E">
        <w:rPr>
          <w:rFonts w:ascii="Times New Roman" w:hAnsi="Times New Roman" w:cs="Times New Roman"/>
          <w:sz w:val="24"/>
          <w:szCs w:val="24"/>
          <w:lang w:eastAsia="ru-RU"/>
        </w:rPr>
        <w:t>Составление, запись и выполнение простого алгоритма, плана поиска информации.</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sz w:val="24"/>
          <w:szCs w:val="24"/>
          <w:lang w:eastAsia="ru-RU"/>
        </w:rPr>
      </w:pPr>
      <w:r w:rsidRPr="00447D7E">
        <w:rPr>
          <w:rFonts w:ascii="Times New Roman" w:hAnsi="Times New Roman" w:cs="Times New Roman"/>
          <w:spacing w:val="2"/>
          <w:sz w:val="24"/>
          <w:szCs w:val="24"/>
          <w:lang w:eastAsia="ru-RU"/>
        </w:rPr>
        <w:t xml:space="preserve">Чтение и заполнение таблицы. Интерпретация данных </w:t>
      </w:r>
      <w:r w:rsidRPr="00447D7E">
        <w:rPr>
          <w:rFonts w:ascii="Times New Roman" w:hAnsi="Times New Roman" w:cs="Times New Roman"/>
          <w:sz w:val="24"/>
          <w:szCs w:val="24"/>
          <w:lang w:eastAsia="ru-RU"/>
        </w:rPr>
        <w:t>таблицы. Чтение столбчатой диаграммы. Создание простейшей информационной модели (схема, таблица, цепочка).</w:t>
      </w:r>
    </w:p>
    <w:p w:rsidR="00CD655D" w:rsidRPr="00447D7E" w:rsidRDefault="00CD655D" w:rsidP="00447D7E">
      <w:pPr>
        <w:spacing w:before="100" w:beforeAutospacing="1" w:after="100" w:afterAutospacing="1" w:line="240" w:lineRule="auto"/>
        <w:rPr>
          <w:rFonts w:ascii="Times New Roman" w:hAnsi="Times New Roman" w:cs="Times New Roman"/>
          <w:b/>
          <w:sz w:val="24"/>
          <w:szCs w:val="24"/>
          <w:lang w:eastAsia="ru-RU"/>
        </w:rPr>
      </w:pPr>
    </w:p>
    <w:p w:rsidR="00CD655D" w:rsidRPr="00447D7E" w:rsidRDefault="00AC7B96" w:rsidP="00447D7E">
      <w:pPr>
        <w:spacing w:before="100" w:beforeAutospacing="1" w:after="100" w:afterAutospacing="1" w:line="240" w:lineRule="auto"/>
        <w:rPr>
          <w:rFonts w:ascii="Times New Roman" w:hAnsi="Times New Roman" w:cs="Times New Roman"/>
          <w:b/>
          <w:sz w:val="24"/>
          <w:szCs w:val="24"/>
          <w:lang w:eastAsia="ru-RU"/>
        </w:rPr>
      </w:pPr>
      <w:r w:rsidRPr="00447D7E">
        <w:rPr>
          <w:rFonts w:ascii="Times New Roman" w:eastAsiaTheme="majorEastAsia" w:hAnsi="Times New Roman" w:cs="Times New Roman"/>
          <w:b/>
          <w:sz w:val="24"/>
          <w:szCs w:val="24"/>
          <w:lang w:eastAsia="ru-RU"/>
        </w:rPr>
        <w:t>1 класс (132 ч.)</w:t>
      </w:r>
    </w:p>
    <w:p w:rsidR="00CD655D" w:rsidRPr="00447D7E" w:rsidRDefault="00AC7B96" w:rsidP="00447D7E">
      <w:pPr>
        <w:spacing w:before="100" w:beforeAutospacing="1" w:after="100" w:afterAutospacing="1" w:line="240" w:lineRule="auto"/>
        <w:rPr>
          <w:rFonts w:ascii="Times New Roman" w:eastAsiaTheme="majorEastAsia" w:hAnsi="Times New Roman" w:cs="Times New Roman"/>
          <w:b/>
          <w:sz w:val="24"/>
          <w:szCs w:val="24"/>
          <w:lang w:eastAsia="ru-RU"/>
        </w:rPr>
      </w:pPr>
      <w:r w:rsidRPr="00447D7E">
        <w:rPr>
          <w:rFonts w:ascii="Times New Roman" w:eastAsiaTheme="majorEastAsia" w:hAnsi="Times New Roman" w:cs="Times New Roman"/>
          <w:b/>
          <w:sz w:val="24"/>
          <w:szCs w:val="24"/>
          <w:lang w:eastAsia="ru-RU"/>
        </w:rPr>
        <w:t>Сравнение и счет предметов (12ч)</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 xml:space="preserve">Какая бывает форма. </w:t>
      </w:r>
      <w:r w:rsidRPr="00447D7E">
        <w:rPr>
          <w:rFonts w:ascii="Times New Roman" w:hAnsi="Times New Roman" w:cs="Times New Roman"/>
          <w:sz w:val="24"/>
          <w:szCs w:val="24"/>
          <w:lang w:eastAsia="ru-RU"/>
        </w:rPr>
        <w:t>Сравнение предме</w:t>
      </w:r>
      <w:r w:rsidRPr="00447D7E">
        <w:rPr>
          <w:rFonts w:ascii="Times New Roman" w:hAnsi="Times New Roman" w:cs="Times New Roman"/>
          <w:sz w:val="24"/>
          <w:szCs w:val="24"/>
          <w:lang w:eastAsia="ru-RU"/>
        </w:rPr>
        <w:softHyphen/>
        <w:t>тов по форме. Форма   плоских   геометрических   фигур: круглая, прямоугольная, квадратная, тре</w:t>
      </w:r>
      <w:r w:rsidRPr="00447D7E">
        <w:rPr>
          <w:rFonts w:ascii="Times New Roman" w:hAnsi="Times New Roman" w:cs="Times New Roman"/>
          <w:sz w:val="24"/>
          <w:szCs w:val="24"/>
          <w:lang w:eastAsia="ru-RU"/>
        </w:rPr>
        <w:softHyphen/>
        <w:t>угольная, овальная.</w:t>
      </w:r>
    </w:p>
    <w:p w:rsidR="00CD655D" w:rsidRPr="00447D7E" w:rsidRDefault="00AC7B96" w:rsidP="00447D7E">
      <w:pPr>
        <w:spacing w:before="100" w:beforeAutospacing="1" w:after="100" w:afterAutospacing="1" w:line="240" w:lineRule="auto"/>
        <w:rPr>
          <w:rFonts w:ascii="Times New Roman" w:hAnsi="Times New Roman" w:cs="Times New Roman"/>
          <w:i/>
          <w:spacing w:val="2"/>
          <w:sz w:val="24"/>
          <w:szCs w:val="24"/>
          <w:lang w:eastAsia="ru-RU"/>
        </w:rPr>
      </w:pPr>
      <w:proofErr w:type="gramStart"/>
      <w:r w:rsidRPr="00447D7E">
        <w:rPr>
          <w:rFonts w:ascii="Times New Roman" w:hAnsi="Times New Roman" w:cs="Times New Roman"/>
          <w:i/>
          <w:spacing w:val="2"/>
          <w:sz w:val="24"/>
          <w:szCs w:val="24"/>
          <w:lang w:eastAsia="ru-RU"/>
        </w:rPr>
        <w:lastRenderedPageBreak/>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r w:rsidRPr="00447D7E">
        <w:rPr>
          <w:rFonts w:ascii="Times New Roman" w:hAnsi="Times New Roman" w:cs="Times New Roman"/>
          <w:i/>
          <w:spacing w:val="2"/>
          <w:sz w:val="24"/>
          <w:szCs w:val="24"/>
          <w:lang w:eastAsia="ru-RU"/>
        </w:rPr>
        <w:t xml:space="preserve"> Использование чертежных инструментов для выполнения построений. Геометрические формы в окружающем мире.</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 xml:space="preserve">Разговор о величине. </w:t>
      </w:r>
      <w:r w:rsidRPr="00447D7E">
        <w:rPr>
          <w:rFonts w:ascii="Times New Roman" w:hAnsi="Times New Roman" w:cs="Times New Roman"/>
          <w:sz w:val="24"/>
          <w:szCs w:val="24"/>
          <w:lang w:eastAsia="ru-RU"/>
        </w:rPr>
        <w:t>Сравнение предме</w:t>
      </w:r>
      <w:r w:rsidRPr="00447D7E">
        <w:rPr>
          <w:rFonts w:ascii="Times New Roman" w:hAnsi="Times New Roman" w:cs="Times New Roman"/>
          <w:sz w:val="24"/>
          <w:szCs w:val="24"/>
          <w:lang w:eastAsia="ru-RU"/>
        </w:rPr>
        <w:softHyphen/>
        <w:t xml:space="preserve">тов по размерам.  </w:t>
      </w:r>
      <w:proofErr w:type="gramStart"/>
      <w:r w:rsidRPr="00447D7E">
        <w:rPr>
          <w:rFonts w:ascii="Times New Roman" w:hAnsi="Times New Roman" w:cs="Times New Roman"/>
          <w:sz w:val="24"/>
          <w:szCs w:val="24"/>
          <w:lang w:eastAsia="ru-RU"/>
        </w:rPr>
        <w:t>Установление  отноше</w:t>
      </w:r>
      <w:r w:rsidRPr="00447D7E">
        <w:rPr>
          <w:rFonts w:ascii="Times New Roman" w:hAnsi="Times New Roman" w:cs="Times New Roman"/>
          <w:sz w:val="24"/>
          <w:szCs w:val="24"/>
          <w:lang w:eastAsia="ru-RU"/>
        </w:rPr>
        <w:softHyphen/>
        <w:t>ний:    больше — меньше,    шире — уже, выше — ниже, длиннее — короче и др.</w:t>
      </w:r>
      <w:proofErr w:type="gramEnd"/>
    </w:p>
    <w:p w:rsidR="00CD655D" w:rsidRPr="00447D7E" w:rsidRDefault="00AC7B96" w:rsidP="00447D7E">
      <w:pPr>
        <w:spacing w:before="100" w:beforeAutospacing="1" w:after="100" w:afterAutospacing="1"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447D7E">
        <w:rPr>
          <w:rFonts w:ascii="Times New Roman" w:hAnsi="Times New Roman" w:cs="Times New Roman"/>
          <w:i/>
          <w:spacing w:val="2"/>
          <w:sz w:val="24"/>
          <w:szCs w:val="24"/>
          <w:lang w:eastAsia="ru-RU"/>
        </w:rPr>
        <w:t>между</w:t>
      </w:r>
      <w:proofErr w:type="gramEnd"/>
      <w:r w:rsidRPr="00447D7E">
        <w:rPr>
          <w:rFonts w:ascii="Times New Roman" w:hAnsi="Times New Roman" w:cs="Times New Roman"/>
          <w:i/>
          <w:spacing w:val="2"/>
          <w:sz w:val="24"/>
          <w:szCs w:val="24"/>
          <w:lang w:eastAsia="ru-RU"/>
        </w:rPr>
        <w:t xml:space="preserve"> и пр.).</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 xml:space="preserve">Расположение предметов.  </w:t>
      </w:r>
      <w:r w:rsidRPr="00447D7E">
        <w:rPr>
          <w:rFonts w:ascii="Times New Roman" w:hAnsi="Times New Roman" w:cs="Times New Roman"/>
          <w:sz w:val="24"/>
          <w:szCs w:val="24"/>
          <w:lang w:eastAsia="ru-RU"/>
        </w:rPr>
        <w:t xml:space="preserve">Расположение предметов в пространстве. </w:t>
      </w:r>
      <w:proofErr w:type="gramStart"/>
      <w:r w:rsidRPr="00447D7E">
        <w:rPr>
          <w:rFonts w:ascii="Times New Roman" w:hAnsi="Times New Roman" w:cs="Times New Roman"/>
          <w:sz w:val="24"/>
          <w:szCs w:val="24"/>
          <w:lang w:eastAsia="ru-RU"/>
        </w:rPr>
        <w:t>Ориентация на плоскости и в пространстве с использова</w:t>
      </w:r>
      <w:r w:rsidRPr="00447D7E">
        <w:rPr>
          <w:rFonts w:ascii="Times New Roman" w:hAnsi="Times New Roman" w:cs="Times New Roman"/>
          <w:sz w:val="24"/>
          <w:szCs w:val="24"/>
          <w:lang w:eastAsia="ru-RU"/>
        </w:rPr>
        <w:softHyphen/>
        <w:t>нием  слов:   на,  над,  под,   между,   слева, справа, перед, за, вверху, внизу.</w:t>
      </w:r>
      <w:proofErr w:type="gramEnd"/>
    </w:p>
    <w:p w:rsidR="00CD655D" w:rsidRPr="00447D7E" w:rsidRDefault="00AC7B96" w:rsidP="00447D7E">
      <w:pPr>
        <w:spacing w:before="100" w:beforeAutospacing="1" w:after="100" w:afterAutospacing="1"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447D7E">
        <w:rPr>
          <w:rFonts w:ascii="Times New Roman" w:hAnsi="Times New Roman" w:cs="Times New Roman"/>
          <w:i/>
          <w:spacing w:val="2"/>
          <w:sz w:val="24"/>
          <w:szCs w:val="24"/>
          <w:lang w:eastAsia="ru-RU"/>
        </w:rPr>
        <w:t>между</w:t>
      </w:r>
      <w:proofErr w:type="gramEnd"/>
      <w:r w:rsidRPr="00447D7E">
        <w:rPr>
          <w:rFonts w:ascii="Times New Roman" w:hAnsi="Times New Roman" w:cs="Times New Roman"/>
          <w:i/>
          <w:spacing w:val="2"/>
          <w:sz w:val="24"/>
          <w:szCs w:val="24"/>
          <w:lang w:eastAsia="ru-RU"/>
        </w:rPr>
        <w:t xml:space="preserve"> и пр.).</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sz w:val="24"/>
          <w:szCs w:val="24"/>
          <w:lang w:eastAsia="ru-RU"/>
        </w:rPr>
        <w:t xml:space="preserve">Количественный   счёт   предметов. </w:t>
      </w:r>
      <w:r w:rsidRPr="00447D7E">
        <w:rPr>
          <w:rFonts w:ascii="Times New Roman" w:hAnsi="Times New Roman" w:cs="Times New Roman"/>
          <w:sz w:val="24"/>
          <w:szCs w:val="24"/>
          <w:lang w:eastAsia="ru-RU"/>
        </w:rPr>
        <w:t xml:space="preserve">  Счёт предметов в пределах 10: прямой и обратный. Количественные числительные: один, два, три и т. д.</w:t>
      </w:r>
    </w:p>
    <w:p w:rsidR="00CD655D" w:rsidRPr="00447D7E" w:rsidRDefault="00AC7B96" w:rsidP="00447D7E">
      <w:pPr>
        <w:spacing w:before="100" w:beforeAutospacing="1" w:after="100" w:afterAutospacing="1"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Счет предметов. Чтение и запись чисел от нуля до миллиона.</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sz w:val="24"/>
          <w:szCs w:val="24"/>
          <w:lang w:eastAsia="ru-RU"/>
        </w:rPr>
        <w:t xml:space="preserve">Порядковый  счёт  </w:t>
      </w:r>
      <w:proofErr w:type="spellStart"/>
      <w:r w:rsidRPr="00447D7E">
        <w:rPr>
          <w:rFonts w:ascii="Times New Roman" w:hAnsi="Times New Roman" w:cs="Times New Roman"/>
          <w:b/>
          <w:sz w:val="24"/>
          <w:szCs w:val="24"/>
          <w:lang w:eastAsia="ru-RU"/>
        </w:rPr>
        <w:t>предметов</w:t>
      </w:r>
      <w:proofErr w:type="gramStart"/>
      <w:r w:rsidRPr="00447D7E">
        <w:rPr>
          <w:rFonts w:ascii="Times New Roman" w:hAnsi="Times New Roman" w:cs="Times New Roman"/>
          <w:b/>
          <w:sz w:val="24"/>
          <w:szCs w:val="24"/>
          <w:lang w:eastAsia="ru-RU"/>
        </w:rPr>
        <w:t>.</w:t>
      </w:r>
      <w:r w:rsidRPr="00447D7E">
        <w:rPr>
          <w:rFonts w:ascii="Times New Roman" w:hAnsi="Times New Roman" w:cs="Times New Roman"/>
          <w:sz w:val="24"/>
          <w:szCs w:val="24"/>
          <w:lang w:eastAsia="ru-RU"/>
        </w:rPr>
        <w:t>У</w:t>
      </w:r>
      <w:proofErr w:type="gramEnd"/>
      <w:r w:rsidRPr="00447D7E">
        <w:rPr>
          <w:rFonts w:ascii="Times New Roman" w:hAnsi="Times New Roman" w:cs="Times New Roman"/>
          <w:sz w:val="24"/>
          <w:szCs w:val="24"/>
          <w:lang w:eastAsia="ru-RU"/>
        </w:rPr>
        <w:t>порядо-чивание</w:t>
      </w:r>
      <w:proofErr w:type="spellEnd"/>
      <w:r w:rsidRPr="00447D7E">
        <w:rPr>
          <w:rFonts w:ascii="Times New Roman" w:hAnsi="Times New Roman" w:cs="Times New Roman"/>
          <w:sz w:val="24"/>
          <w:szCs w:val="24"/>
          <w:lang w:eastAsia="ru-RU"/>
        </w:rPr>
        <w:t xml:space="preserve"> предметов. Знакомство с </w:t>
      </w:r>
      <w:proofErr w:type="spellStart"/>
      <w:proofErr w:type="gramStart"/>
      <w:r w:rsidRPr="00447D7E">
        <w:rPr>
          <w:rFonts w:ascii="Times New Roman" w:hAnsi="Times New Roman" w:cs="Times New Roman"/>
          <w:sz w:val="24"/>
          <w:szCs w:val="24"/>
          <w:lang w:eastAsia="ru-RU"/>
        </w:rPr>
        <w:t>поряд-ковыми</w:t>
      </w:r>
      <w:proofErr w:type="spellEnd"/>
      <w:proofErr w:type="gramEnd"/>
      <w:r w:rsidRPr="00447D7E">
        <w:rPr>
          <w:rFonts w:ascii="Times New Roman" w:hAnsi="Times New Roman" w:cs="Times New Roman"/>
          <w:sz w:val="24"/>
          <w:szCs w:val="24"/>
          <w:lang w:eastAsia="ru-RU"/>
        </w:rPr>
        <w:t xml:space="preserve"> числительными: первый, второй... Порядковый счёт.</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Сравнение и упорядочение чисел, знаки сравнения.</w:t>
      </w:r>
    </w:p>
    <w:p w:rsidR="00CD655D" w:rsidRPr="00447D7E" w:rsidRDefault="00CD655D" w:rsidP="00447D7E">
      <w:pPr>
        <w:spacing w:before="100" w:beforeAutospacing="1" w:after="100" w:afterAutospacing="1" w:line="240" w:lineRule="auto"/>
        <w:rPr>
          <w:rFonts w:ascii="Times New Roman" w:hAnsi="Times New Roman" w:cs="Times New Roman"/>
          <w:sz w:val="24"/>
          <w:szCs w:val="24"/>
          <w:lang w:eastAsia="ru-RU"/>
        </w:rPr>
      </w:pP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sz w:val="24"/>
          <w:szCs w:val="24"/>
          <w:lang w:eastAsia="ru-RU"/>
        </w:rPr>
        <w:t xml:space="preserve">Чем </w:t>
      </w:r>
      <w:proofErr w:type="gramStart"/>
      <w:r w:rsidRPr="00447D7E">
        <w:rPr>
          <w:rFonts w:ascii="Times New Roman" w:hAnsi="Times New Roman" w:cs="Times New Roman"/>
          <w:b/>
          <w:sz w:val="24"/>
          <w:szCs w:val="24"/>
          <w:lang w:eastAsia="ru-RU"/>
        </w:rPr>
        <w:t>похожи</w:t>
      </w:r>
      <w:proofErr w:type="gramEnd"/>
      <w:r w:rsidRPr="00447D7E">
        <w:rPr>
          <w:rFonts w:ascii="Times New Roman" w:hAnsi="Times New Roman" w:cs="Times New Roman"/>
          <w:b/>
          <w:sz w:val="24"/>
          <w:szCs w:val="24"/>
          <w:lang w:eastAsia="ru-RU"/>
        </w:rPr>
        <w:t xml:space="preserve">? Чем различаются? </w:t>
      </w:r>
      <w:r w:rsidRPr="00447D7E">
        <w:rPr>
          <w:rFonts w:ascii="Times New Roman" w:hAnsi="Times New Roman" w:cs="Times New Roman"/>
          <w:sz w:val="24"/>
          <w:szCs w:val="24"/>
          <w:lang w:eastAsia="ru-RU"/>
        </w:rPr>
        <w:t xml:space="preserve">Сравнение предметов по форме, размерам и другим </w:t>
      </w:r>
      <w:proofErr w:type="spellStart"/>
      <w:r w:rsidRPr="00447D7E">
        <w:rPr>
          <w:rFonts w:ascii="Times New Roman" w:hAnsi="Times New Roman" w:cs="Times New Roman"/>
          <w:sz w:val="24"/>
          <w:szCs w:val="24"/>
          <w:lang w:eastAsia="ru-RU"/>
        </w:rPr>
        <w:t>при¬знакам</w:t>
      </w:r>
      <w:proofErr w:type="spellEnd"/>
      <w:r w:rsidRPr="00447D7E">
        <w:rPr>
          <w:rFonts w:ascii="Times New Roman" w:hAnsi="Times New Roman" w:cs="Times New Roman"/>
          <w:sz w:val="24"/>
          <w:szCs w:val="24"/>
          <w:lang w:eastAsia="ru-RU"/>
        </w:rPr>
        <w:t>, выявление свой</w:t>
      </w:r>
      <w:proofErr w:type="gramStart"/>
      <w:r w:rsidRPr="00447D7E">
        <w:rPr>
          <w:rFonts w:ascii="Times New Roman" w:hAnsi="Times New Roman" w:cs="Times New Roman"/>
          <w:sz w:val="24"/>
          <w:szCs w:val="24"/>
          <w:lang w:eastAsia="ru-RU"/>
        </w:rPr>
        <w:t>ств пр</w:t>
      </w:r>
      <w:proofErr w:type="gramEnd"/>
      <w:r w:rsidRPr="00447D7E">
        <w:rPr>
          <w:rFonts w:ascii="Times New Roman" w:hAnsi="Times New Roman" w:cs="Times New Roman"/>
          <w:sz w:val="24"/>
          <w:szCs w:val="24"/>
          <w:lang w:eastAsia="ru-RU"/>
        </w:rPr>
        <w:t xml:space="preserve">едметов, </w:t>
      </w:r>
      <w:proofErr w:type="spellStart"/>
      <w:r w:rsidRPr="00447D7E">
        <w:rPr>
          <w:rFonts w:ascii="Times New Roman" w:hAnsi="Times New Roman" w:cs="Times New Roman"/>
          <w:sz w:val="24"/>
          <w:szCs w:val="24"/>
          <w:lang w:eastAsia="ru-RU"/>
        </w:rPr>
        <w:t>на¬хождение</w:t>
      </w:r>
      <w:proofErr w:type="spellEnd"/>
      <w:r w:rsidRPr="00447D7E">
        <w:rPr>
          <w:rFonts w:ascii="Times New Roman" w:hAnsi="Times New Roman" w:cs="Times New Roman"/>
          <w:sz w:val="24"/>
          <w:szCs w:val="24"/>
          <w:lang w:eastAsia="ru-RU"/>
        </w:rPr>
        <w:t xml:space="preserve"> предметов, обладающих заданными свойствами, выявление общего у разных </w:t>
      </w:r>
      <w:proofErr w:type="spellStart"/>
      <w:r w:rsidRPr="00447D7E">
        <w:rPr>
          <w:rFonts w:ascii="Times New Roman" w:hAnsi="Times New Roman" w:cs="Times New Roman"/>
          <w:sz w:val="24"/>
          <w:szCs w:val="24"/>
          <w:lang w:eastAsia="ru-RU"/>
        </w:rPr>
        <w:t>пред¬метов</w:t>
      </w:r>
      <w:proofErr w:type="spellEnd"/>
      <w:r w:rsidRPr="00447D7E">
        <w:rPr>
          <w:rFonts w:ascii="Times New Roman" w:hAnsi="Times New Roman" w:cs="Times New Roman"/>
          <w:sz w:val="24"/>
          <w:szCs w:val="24"/>
          <w:lang w:eastAsia="ru-RU"/>
        </w:rPr>
        <w:t>, нахождение различия у предметов, сходных в каком-то отношении</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Геометрические формы в окружающем </w:t>
      </w:r>
      <w:proofErr w:type="spellStart"/>
      <w:r w:rsidRPr="00447D7E">
        <w:rPr>
          <w:rFonts w:ascii="Times New Roman" w:hAnsi="Times New Roman" w:cs="Times New Roman"/>
          <w:i/>
          <w:spacing w:val="2"/>
          <w:sz w:val="24"/>
          <w:szCs w:val="24"/>
          <w:lang w:eastAsia="ru-RU"/>
        </w:rPr>
        <w:t>мире</w:t>
      </w:r>
      <w:proofErr w:type="gramStart"/>
      <w:r w:rsidRPr="00447D7E">
        <w:rPr>
          <w:rFonts w:ascii="Times New Roman" w:hAnsi="Times New Roman" w:cs="Times New Roman"/>
          <w:i/>
          <w:spacing w:val="2"/>
          <w:sz w:val="24"/>
          <w:szCs w:val="24"/>
          <w:lang w:eastAsia="ru-RU"/>
        </w:rPr>
        <w:t>.Р</w:t>
      </w:r>
      <w:proofErr w:type="gramEnd"/>
      <w:r w:rsidRPr="00447D7E">
        <w:rPr>
          <w:rFonts w:ascii="Times New Roman" w:hAnsi="Times New Roman" w:cs="Times New Roman"/>
          <w:i/>
          <w:spacing w:val="2"/>
          <w:sz w:val="24"/>
          <w:szCs w:val="24"/>
          <w:lang w:eastAsia="ru-RU"/>
        </w:rPr>
        <w:t>аспознавание</w:t>
      </w:r>
      <w:proofErr w:type="spellEnd"/>
      <w:r w:rsidRPr="00447D7E">
        <w:rPr>
          <w:rFonts w:ascii="Times New Roman" w:hAnsi="Times New Roman" w:cs="Times New Roman"/>
          <w:i/>
          <w:spacing w:val="2"/>
          <w:sz w:val="24"/>
          <w:szCs w:val="24"/>
          <w:lang w:eastAsia="ru-RU"/>
        </w:rPr>
        <w:t xml:space="preserve"> и называние: </w:t>
      </w:r>
      <w:r w:rsidRPr="00447D7E">
        <w:rPr>
          <w:rFonts w:ascii="Times New Roman" w:hAnsi="Times New Roman" w:cs="Times New Roman"/>
          <w:i/>
          <w:sz w:val="24"/>
          <w:szCs w:val="24"/>
          <w:lang w:eastAsia="ru-RU"/>
        </w:rPr>
        <w:t>куб, шар, параллелепипед, пирамида, цилиндр, конус.</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Составление конечной последовательности (цепочки) пред</w:t>
      </w:r>
      <w:r w:rsidRPr="00447D7E">
        <w:rPr>
          <w:rFonts w:ascii="Times New Roman" w:hAnsi="Times New Roman" w:cs="Times New Roman"/>
          <w:i/>
          <w:spacing w:val="2"/>
          <w:sz w:val="24"/>
          <w:szCs w:val="24"/>
          <w:lang w:eastAsia="ru-RU"/>
        </w:rPr>
        <w:t>метов, чисел, геометрических фигур и др. по правилу.</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sz w:val="24"/>
          <w:szCs w:val="24"/>
          <w:lang w:eastAsia="ru-RU"/>
        </w:rPr>
        <w:t>Расположение   предметов   по   размеру.</w:t>
      </w:r>
      <w:r w:rsidRPr="00447D7E">
        <w:rPr>
          <w:rFonts w:ascii="Times New Roman" w:hAnsi="Times New Roman" w:cs="Times New Roman"/>
          <w:sz w:val="24"/>
          <w:szCs w:val="24"/>
          <w:lang w:eastAsia="ru-RU"/>
        </w:rPr>
        <w:t xml:space="preserve"> Расположение предметов по величине в </w:t>
      </w:r>
      <w:proofErr w:type="spellStart"/>
      <w:r w:rsidRPr="00447D7E">
        <w:rPr>
          <w:rFonts w:ascii="Times New Roman" w:hAnsi="Times New Roman" w:cs="Times New Roman"/>
          <w:sz w:val="24"/>
          <w:szCs w:val="24"/>
          <w:lang w:eastAsia="ru-RU"/>
        </w:rPr>
        <w:t>по¬рядке</w:t>
      </w:r>
      <w:proofErr w:type="spellEnd"/>
      <w:r w:rsidRPr="00447D7E">
        <w:rPr>
          <w:rFonts w:ascii="Times New Roman" w:hAnsi="Times New Roman" w:cs="Times New Roman"/>
          <w:sz w:val="24"/>
          <w:szCs w:val="24"/>
          <w:lang w:eastAsia="ru-RU"/>
        </w:rPr>
        <w:t xml:space="preserve"> увеличения или уменьшения</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   Создание простейшей информационной модели (схема, таблица, цепочка).</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sz w:val="24"/>
          <w:szCs w:val="24"/>
          <w:lang w:eastAsia="ru-RU"/>
        </w:rPr>
        <w:t xml:space="preserve">Столько же. Больше. Меньше. </w:t>
      </w:r>
      <w:proofErr w:type="spellStart"/>
      <w:proofErr w:type="gramStart"/>
      <w:r w:rsidRPr="00447D7E">
        <w:rPr>
          <w:rFonts w:ascii="Times New Roman" w:hAnsi="Times New Roman" w:cs="Times New Roman"/>
          <w:sz w:val="24"/>
          <w:szCs w:val="24"/>
          <w:lang w:eastAsia="ru-RU"/>
        </w:rPr>
        <w:t>Сравне-ние</w:t>
      </w:r>
      <w:proofErr w:type="spellEnd"/>
      <w:proofErr w:type="gramEnd"/>
      <w:r w:rsidRPr="00447D7E">
        <w:rPr>
          <w:rFonts w:ascii="Times New Roman" w:hAnsi="Times New Roman" w:cs="Times New Roman"/>
          <w:sz w:val="24"/>
          <w:szCs w:val="24"/>
          <w:lang w:eastAsia="ru-RU"/>
        </w:rPr>
        <w:t xml:space="preserve"> двух групп предметов с объединением предметов  в  пары:  столько  же,   больше, меньше.</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Сбор и представление информации, связанной со счетом </w:t>
      </w:r>
      <w:r w:rsidRPr="00447D7E">
        <w:rPr>
          <w:rFonts w:ascii="Times New Roman" w:hAnsi="Times New Roman" w:cs="Times New Roman"/>
          <w:i/>
          <w:spacing w:val="2"/>
          <w:sz w:val="24"/>
          <w:szCs w:val="24"/>
          <w:lang w:eastAsia="ru-RU"/>
        </w:rPr>
        <w:t xml:space="preserve">(пересчетом), измерением величин; фиксирование, анализ </w:t>
      </w:r>
      <w:r w:rsidRPr="00447D7E">
        <w:rPr>
          <w:rFonts w:ascii="Times New Roman" w:hAnsi="Times New Roman" w:cs="Times New Roman"/>
          <w:i/>
          <w:sz w:val="24"/>
          <w:szCs w:val="24"/>
          <w:lang w:eastAsia="ru-RU"/>
        </w:rPr>
        <w:t>полученной информации.</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sz w:val="24"/>
          <w:szCs w:val="24"/>
          <w:lang w:eastAsia="ru-RU"/>
        </w:rPr>
        <w:t>Что сначала? Что потом?</w:t>
      </w:r>
      <w:r w:rsidRPr="00447D7E">
        <w:rPr>
          <w:rFonts w:ascii="Times New Roman" w:hAnsi="Times New Roman" w:cs="Times New Roman"/>
          <w:sz w:val="24"/>
          <w:szCs w:val="24"/>
          <w:lang w:eastAsia="ru-RU"/>
        </w:rPr>
        <w:t xml:space="preserve"> Распределение событий по времени: сначала, потом, до, после, раньше, позже. Направление </w:t>
      </w:r>
      <w:proofErr w:type="spellStart"/>
      <w:proofErr w:type="gramStart"/>
      <w:r w:rsidRPr="00447D7E">
        <w:rPr>
          <w:rFonts w:ascii="Times New Roman" w:hAnsi="Times New Roman" w:cs="Times New Roman"/>
          <w:sz w:val="24"/>
          <w:szCs w:val="24"/>
          <w:lang w:eastAsia="ru-RU"/>
        </w:rPr>
        <w:t>движе-ния</w:t>
      </w:r>
      <w:proofErr w:type="spellEnd"/>
      <w:proofErr w:type="gramEnd"/>
      <w:r w:rsidRPr="00447D7E">
        <w:rPr>
          <w:rFonts w:ascii="Times New Roman" w:hAnsi="Times New Roman" w:cs="Times New Roman"/>
          <w:sz w:val="24"/>
          <w:szCs w:val="24"/>
          <w:lang w:eastAsia="ru-RU"/>
        </w:rPr>
        <w:t xml:space="preserve">. Упражнения на составление </w:t>
      </w:r>
      <w:proofErr w:type="spellStart"/>
      <w:proofErr w:type="gramStart"/>
      <w:r w:rsidRPr="00447D7E">
        <w:rPr>
          <w:rFonts w:ascii="Times New Roman" w:hAnsi="Times New Roman" w:cs="Times New Roman"/>
          <w:sz w:val="24"/>
          <w:szCs w:val="24"/>
          <w:lang w:eastAsia="ru-RU"/>
        </w:rPr>
        <w:t>маршру-тов</w:t>
      </w:r>
      <w:proofErr w:type="spellEnd"/>
      <w:proofErr w:type="gramEnd"/>
      <w:r w:rsidRPr="00447D7E">
        <w:rPr>
          <w:rFonts w:ascii="Times New Roman" w:hAnsi="Times New Roman" w:cs="Times New Roman"/>
          <w:sz w:val="24"/>
          <w:szCs w:val="24"/>
          <w:lang w:eastAsia="ru-RU"/>
        </w:rPr>
        <w:t xml:space="preserve"> движения и кодирование маршрутов по заданному описанию. Чтение маршрутов</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lastRenderedPageBreak/>
        <w:t xml:space="preserve">Сбор и представление информации, связанной со счетом </w:t>
      </w:r>
      <w:r w:rsidRPr="00447D7E">
        <w:rPr>
          <w:rFonts w:ascii="Times New Roman" w:hAnsi="Times New Roman" w:cs="Times New Roman"/>
          <w:i/>
          <w:spacing w:val="2"/>
          <w:sz w:val="24"/>
          <w:szCs w:val="24"/>
          <w:lang w:eastAsia="ru-RU"/>
        </w:rPr>
        <w:t xml:space="preserve">(пересчетом), измерением величин; фиксирование, анализ </w:t>
      </w:r>
      <w:r w:rsidRPr="00447D7E">
        <w:rPr>
          <w:rFonts w:ascii="Times New Roman" w:hAnsi="Times New Roman" w:cs="Times New Roman"/>
          <w:i/>
          <w:sz w:val="24"/>
          <w:szCs w:val="24"/>
          <w:lang w:eastAsia="ru-RU"/>
        </w:rPr>
        <w:t>полученной информации.</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proofErr w:type="gramStart"/>
      <w:r w:rsidRPr="00447D7E">
        <w:rPr>
          <w:rFonts w:ascii="Times New Roman" w:hAnsi="Times New Roman" w:cs="Times New Roman"/>
          <w:b/>
          <w:sz w:val="24"/>
          <w:szCs w:val="24"/>
          <w:lang w:eastAsia="ru-RU"/>
        </w:rPr>
        <w:t>На сколько</w:t>
      </w:r>
      <w:proofErr w:type="gramEnd"/>
      <w:r w:rsidRPr="00447D7E">
        <w:rPr>
          <w:rFonts w:ascii="Times New Roman" w:hAnsi="Times New Roman" w:cs="Times New Roman"/>
          <w:b/>
          <w:sz w:val="24"/>
          <w:szCs w:val="24"/>
          <w:lang w:eastAsia="ru-RU"/>
        </w:rPr>
        <w:t xml:space="preserve"> больше? На сколько </w:t>
      </w:r>
      <w:proofErr w:type="spellStart"/>
      <w:r w:rsidRPr="00447D7E">
        <w:rPr>
          <w:rFonts w:ascii="Times New Roman" w:hAnsi="Times New Roman" w:cs="Times New Roman"/>
          <w:b/>
          <w:sz w:val="24"/>
          <w:szCs w:val="24"/>
          <w:lang w:eastAsia="ru-RU"/>
        </w:rPr>
        <w:t>меньше</w:t>
      </w:r>
      <w:proofErr w:type="gramStart"/>
      <w:r w:rsidRPr="00447D7E">
        <w:rPr>
          <w:rFonts w:ascii="Times New Roman" w:hAnsi="Times New Roman" w:cs="Times New Roman"/>
          <w:b/>
          <w:sz w:val="24"/>
          <w:szCs w:val="24"/>
          <w:lang w:eastAsia="ru-RU"/>
        </w:rPr>
        <w:t>?</w:t>
      </w:r>
      <w:r w:rsidRPr="00447D7E">
        <w:rPr>
          <w:rFonts w:ascii="Times New Roman" w:hAnsi="Times New Roman" w:cs="Times New Roman"/>
          <w:sz w:val="24"/>
          <w:szCs w:val="24"/>
          <w:lang w:eastAsia="ru-RU"/>
        </w:rPr>
        <w:t>С</w:t>
      </w:r>
      <w:proofErr w:type="gramEnd"/>
      <w:r w:rsidRPr="00447D7E">
        <w:rPr>
          <w:rFonts w:ascii="Times New Roman" w:hAnsi="Times New Roman" w:cs="Times New Roman"/>
          <w:sz w:val="24"/>
          <w:szCs w:val="24"/>
          <w:lang w:eastAsia="ru-RU"/>
        </w:rPr>
        <w:t>равнение</w:t>
      </w:r>
      <w:proofErr w:type="spellEnd"/>
      <w:r w:rsidRPr="00447D7E">
        <w:rPr>
          <w:rFonts w:ascii="Times New Roman" w:hAnsi="Times New Roman" w:cs="Times New Roman"/>
          <w:sz w:val="24"/>
          <w:szCs w:val="24"/>
          <w:lang w:eastAsia="ru-RU"/>
        </w:rPr>
        <w:t xml:space="preserve"> численностей двух множеств предметов: много — мало, немного, больше — меньше, столько же, поровну. Два   способа   уравнивания   численностей множеств.  Разностное сравнение численностей множеств: </w:t>
      </w:r>
      <w:proofErr w:type="gramStart"/>
      <w:r w:rsidRPr="00447D7E">
        <w:rPr>
          <w:rFonts w:ascii="Times New Roman" w:hAnsi="Times New Roman" w:cs="Times New Roman"/>
          <w:sz w:val="24"/>
          <w:szCs w:val="24"/>
          <w:lang w:eastAsia="ru-RU"/>
        </w:rPr>
        <w:t>на сколько</w:t>
      </w:r>
      <w:proofErr w:type="gramEnd"/>
      <w:r w:rsidRPr="00447D7E">
        <w:rPr>
          <w:rFonts w:ascii="Times New Roman" w:hAnsi="Times New Roman" w:cs="Times New Roman"/>
          <w:sz w:val="24"/>
          <w:szCs w:val="24"/>
          <w:lang w:eastAsia="ru-RU"/>
        </w:rPr>
        <w:t xml:space="preserve"> больше? </w:t>
      </w:r>
      <w:proofErr w:type="gramStart"/>
      <w:r w:rsidRPr="00447D7E">
        <w:rPr>
          <w:rFonts w:ascii="Times New Roman" w:hAnsi="Times New Roman" w:cs="Times New Roman"/>
          <w:sz w:val="24"/>
          <w:szCs w:val="24"/>
          <w:lang w:eastAsia="ru-RU"/>
        </w:rPr>
        <w:t>На сколько</w:t>
      </w:r>
      <w:proofErr w:type="gramEnd"/>
      <w:r w:rsidRPr="00447D7E">
        <w:rPr>
          <w:rFonts w:ascii="Times New Roman" w:hAnsi="Times New Roman" w:cs="Times New Roman"/>
          <w:sz w:val="24"/>
          <w:szCs w:val="24"/>
          <w:lang w:eastAsia="ru-RU"/>
        </w:rPr>
        <w:t xml:space="preserve"> меньше? </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b/>
          <w:sz w:val="24"/>
          <w:szCs w:val="24"/>
          <w:lang w:eastAsia="ru-RU"/>
        </w:rPr>
        <w:t>Урок повторения и самоконтроля</w:t>
      </w:r>
      <w:r w:rsidRPr="00447D7E">
        <w:rPr>
          <w:rFonts w:ascii="Times New Roman" w:hAnsi="Times New Roman" w:cs="Times New Roman"/>
          <w:sz w:val="24"/>
          <w:szCs w:val="24"/>
          <w:lang w:eastAsia="ru-RU"/>
        </w:rPr>
        <w:t>. Выполнение упражнений на повторение и закрепление изученного материала</w:t>
      </w:r>
    </w:p>
    <w:p w:rsidR="00CD655D" w:rsidRPr="00447D7E" w:rsidRDefault="00AC7B96" w:rsidP="00447D7E">
      <w:pPr>
        <w:spacing w:after="16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Множества и действия над ними (9 ч)</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Множество.   Элемент  множества.</w:t>
      </w:r>
      <w:r w:rsidRPr="00447D7E">
        <w:rPr>
          <w:rFonts w:ascii="Times New Roman" w:eastAsiaTheme="minorHAnsi" w:hAnsi="Times New Roman" w:cs="Times New Roman"/>
          <w:bCs/>
          <w:sz w:val="24"/>
          <w:szCs w:val="24"/>
        </w:rPr>
        <w:t xml:space="preserve">  Рассмотрение различных конечных множе</w:t>
      </w:r>
      <w:proofErr w:type="gramStart"/>
      <w:r w:rsidRPr="00447D7E">
        <w:rPr>
          <w:rFonts w:ascii="Times New Roman" w:eastAsiaTheme="minorHAnsi" w:hAnsi="Times New Roman" w:cs="Times New Roman"/>
          <w:bCs/>
          <w:sz w:val="24"/>
          <w:szCs w:val="24"/>
        </w:rPr>
        <w:t>ств пр</w:t>
      </w:r>
      <w:proofErr w:type="gramEnd"/>
      <w:r w:rsidRPr="00447D7E">
        <w:rPr>
          <w:rFonts w:ascii="Times New Roman" w:eastAsiaTheme="minorHAnsi" w:hAnsi="Times New Roman" w:cs="Times New Roman"/>
          <w:bCs/>
          <w:sz w:val="24"/>
          <w:szCs w:val="24"/>
        </w:rPr>
        <w:t>едметов или фигур, выделение элементов этих множеств, группировка предметов или фигур по некоторому общему признаку, определение характеристического свойства заданного множества, задание множества перечислением его элементов.</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Части множества.</w:t>
      </w:r>
      <w:r w:rsidRPr="00447D7E">
        <w:rPr>
          <w:rFonts w:ascii="Times New Roman" w:eastAsiaTheme="minorHAnsi" w:hAnsi="Times New Roman" w:cs="Times New Roman"/>
          <w:bCs/>
          <w:sz w:val="24"/>
          <w:szCs w:val="24"/>
        </w:rPr>
        <w:t xml:space="preserve"> Разбиение множества предметов на группы в соответствии с </w:t>
      </w:r>
      <w:proofErr w:type="spellStart"/>
      <w:r w:rsidRPr="00447D7E">
        <w:rPr>
          <w:rFonts w:ascii="Times New Roman" w:eastAsiaTheme="minorHAnsi" w:hAnsi="Times New Roman" w:cs="Times New Roman"/>
          <w:bCs/>
          <w:sz w:val="24"/>
          <w:szCs w:val="24"/>
        </w:rPr>
        <w:t>ука¬занными</w:t>
      </w:r>
      <w:proofErr w:type="spellEnd"/>
      <w:r w:rsidRPr="00447D7E">
        <w:rPr>
          <w:rFonts w:ascii="Times New Roman" w:eastAsiaTheme="minorHAnsi" w:hAnsi="Times New Roman" w:cs="Times New Roman"/>
          <w:bCs/>
          <w:sz w:val="24"/>
          <w:szCs w:val="24"/>
        </w:rPr>
        <w:t xml:space="preserve"> признаками.</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Равные множества.</w:t>
      </w:r>
      <w:r w:rsidRPr="00447D7E">
        <w:rPr>
          <w:rFonts w:ascii="Times New Roman" w:eastAsiaTheme="minorHAnsi" w:hAnsi="Times New Roman" w:cs="Times New Roman"/>
          <w:bCs/>
          <w:sz w:val="24"/>
          <w:szCs w:val="24"/>
        </w:rPr>
        <w:t xml:space="preserve">  Знакомство с </w:t>
      </w:r>
      <w:proofErr w:type="spellStart"/>
      <w:proofErr w:type="gramStart"/>
      <w:r w:rsidRPr="00447D7E">
        <w:rPr>
          <w:rFonts w:ascii="Times New Roman" w:eastAsiaTheme="minorHAnsi" w:hAnsi="Times New Roman" w:cs="Times New Roman"/>
          <w:bCs/>
          <w:sz w:val="24"/>
          <w:szCs w:val="24"/>
        </w:rPr>
        <w:t>поня-тием</w:t>
      </w:r>
      <w:proofErr w:type="spellEnd"/>
      <w:proofErr w:type="gramEnd"/>
      <w:r w:rsidRPr="00447D7E">
        <w:rPr>
          <w:rFonts w:ascii="Times New Roman" w:eastAsiaTheme="minorHAnsi" w:hAnsi="Times New Roman" w:cs="Times New Roman"/>
          <w:bCs/>
          <w:sz w:val="24"/>
          <w:szCs w:val="24"/>
        </w:rPr>
        <w:t xml:space="preserve"> «равные множества», знаками = (</w:t>
      </w:r>
      <w:proofErr w:type="spellStart"/>
      <w:r w:rsidRPr="00447D7E">
        <w:rPr>
          <w:rFonts w:ascii="Times New Roman" w:eastAsiaTheme="minorHAnsi" w:hAnsi="Times New Roman" w:cs="Times New Roman"/>
          <w:bCs/>
          <w:sz w:val="24"/>
          <w:szCs w:val="24"/>
        </w:rPr>
        <w:t>рав</w:t>
      </w:r>
      <w:proofErr w:type="spellEnd"/>
      <w:r w:rsidRPr="00447D7E">
        <w:rPr>
          <w:rFonts w:ascii="Times New Roman" w:eastAsiaTheme="minorHAnsi" w:hAnsi="Times New Roman" w:cs="Times New Roman"/>
          <w:bCs/>
          <w:sz w:val="24"/>
          <w:szCs w:val="24"/>
        </w:rPr>
        <w:t xml:space="preserve">-но) и (не </w:t>
      </w:r>
      <w:proofErr w:type="spellStart"/>
      <w:r w:rsidRPr="00447D7E">
        <w:rPr>
          <w:rFonts w:ascii="Times New Roman" w:eastAsiaTheme="minorHAnsi" w:hAnsi="Times New Roman" w:cs="Times New Roman"/>
          <w:bCs/>
          <w:sz w:val="24"/>
          <w:szCs w:val="24"/>
        </w:rPr>
        <w:t>рав</w:t>
      </w:r>
      <w:proofErr w:type="spellEnd"/>
      <w:r w:rsidRPr="00447D7E">
        <w:rPr>
          <w:rFonts w:ascii="Times New Roman" w:eastAsiaTheme="minorHAnsi" w:hAnsi="Times New Roman" w:cs="Times New Roman"/>
          <w:bCs/>
          <w:sz w:val="24"/>
          <w:szCs w:val="24"/>
        </w:rPr>
        <w:t>-но). Поэлементное  сравнение двух-трёх конечных множеств</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Точки и линии.</w:t>
      </w:r>
      <w:r w:rsidRPr="00447D7E">
        <w:rPr>
          <w:rFonts w:ascii="Times New Roman" w:eastAsiaTheme="minorHAnsi" w:hAnsi="Times New Roman" w:cs="Times New Roman"/>
          <w:bCs/>
          <w:sz w:val="24"/>
          <w:szCs w:val="24"/>
        </w:rPr>
        <w:t xml:space="preserve"> Знакомство с понятиями точки и линии (прямая линия и кривая линия) и их изображением на чертеже. </w:t>
      </w:r>
    </w:p>
    <w:p w:rsidR="00CD655D" w:rsidRPr="00447D7E" w:rsidRDefault="00AC7B96" w:rsidP="00447D7E">
      <w:pPr>
        <w:spacing w:after="160" w:line="240" w:lineRule="auto"/>
        <w:rPr>
          <w:rFonts w:ascii="Times New Roman" w:eastAsiaTheme="minorHAnsi" w:hAnsi="Times New Roman" w:cs="Times New Roman"/>
          <w:bCs/>
          <w:i/>
          <w:sz w:val="24"/>
          <w:szCs w:val="24"/>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Внутри. Вне. Между.</w:t>
      </w:r>
      <w:r w:rsidRPr="00447D7E">
        <w:rPr>
          <w:rFonts w:ascii="Times New Roman" w:eastAsiaTheme="minorHAnsi" w:hAnsi="Times New Roman" w:cs="Times New Roman"/>
          <w:bCs/>
          <w:sz w:val="24"/>
          <w:szCs w:val="24"/>
        </w:rPr>
        <w:t xml:space="preserve"> Знакомство с обозначением точек буквами русского алфавита. Расположение точек на прямой и на плоскости в указанном порядке: внутри, </w:t>
      </w:r>
      <w:proofErr w:type="gramStart"/>
      <w:r w:rsidRPr="00447D7E">
        <w:rPr>
          <w:rFonts w:ascii="Times New Roman" w:eastAsiaTheme="minorHAnsi" w:hAnsi="Times New Roman" w:cs="Times New Roman"/>
          <w:bCs/>
          <w:sz w:val="24"/>
          <w:szCs w:val="24"/>
        </w:rPr>
        <w:t>вне</w:t>
      </w:r>
      <w:proofErr w:type="gramEnd"/>
      <w:r w:rsidRPr="00447D7E">
        <w:rPr>
          <w:rFonts w:ascii="Times New Roman" w:eastAsiaTheme="minorHAnsi" w:hAnsi="Times New Roman" w:cs="Times New Roman"/>
          <w:bCs/>
          <w:sz w:val="24"/>
          <w:szCs w:val="24"/>
        </w:rPr>
        <w:t>, между. Подготовка к письму цифр.</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Урок повторения и самоконтроля.</w:t>
      </w:r>
      <w:r w:rsidRPr="00447D7E">
        <w:rPr>
          <w:rFonts w:ascii="Times New Roman" w:eastAsiaTheme="minorHAnsi" w:hAnsi="Times New Roman" w:cs="Times New Roman"/>
          <w:bCs/>
          <w:sz w:val="24"/>
          <w:szCs w:val="24"/>
        </w:rPr>
        <w:t xml:space="preserve">  Выполнение упражнений на повторение и закрепление   изученного   материала.  </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Контрольная работа № 1</w:t>
      </w:r>
    </w:p>
    <w:p w:rsidR="00CD655D" w:rsidRPr="00447D7E" w:rsidRDefault="00AC7B96" w:rsidP="00447D7E">
      <w:pPr>
        <w:spacing w:after="16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pacing w:val="-4"/>
          <w:sz w:val="24"/>
          <w:szCs w:val="24"/>
        </w:rPr>
        <w:t>Числа от 1 до 10</w:t>
      </w:r>
      <w:r w:rsidRPr="00447D7E">
        <w:rPr>
          <w:rFonts w:ascii="Times New Roman" w:eastAsiaTheme="minorHAnsi" w:hAnsi="Times New Roman" w:cs="Times New Roman"/>
          <w:b/>
          <w:bCs/>
          <w:sz w:val="24"/>
          <w:szCs w:val="24"/>
        </w:rPr>
        <w:t xml:space="preserve">. Число 0. </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pacing w:val="-6"/>
          <w:sz w:val="24"/>
          <w:szCs w:val="24"/>
        </w:rPr>
        <w:t xml:space="preserve">Нумерация </w:t>
      </w:r>
      <w:r w:rsidRPr="00447D7E">
        <w:rPr>
          <w:rFonts w:ascii="Times New Roman" w:eastAsiaTheme="minorHAnsi" w:hAnsi="Times New Roman" w:cs="Times New Roman"/>
          <w:b/>
          <w:bCs/>
          <w:spacing w:val="13"/>
          <w:sz w:val="24"/>
          <w:szCs w:val="24"/>
        </w:rPr>
        <w:t>(25</w:t>
      </w:r>
      <w:r w:rsidRPr="00447D7E">
        <w:rPr>
          <w:rFonts w:ascii="Times New Roman" w:eastAsiaTheme="minorHAnsi" w:hAnsi="Times New Roman" w:cs="Times New Roman"/>
          <w:b/>
          <w:bCs/>
          <w:sz w:val="24"/>
          <w:szCs w:val="24"/>
        </w:rPr>
        <w:t xml:space="preserve"> ч)</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Число и цифра 1.</w:t>
      </w:r>
      <w:r w:rsidRPr="00447D7E">
        <w:rPr>
          <w:rFonts w:ascii="Times New Roman" w:eastAsiaTheme="minorHAnsi" w:hAnsi="Times New Roman" w:cs="Times New Roman"/>
          <w:bCs/>
          <w:sz w:val="24"/>
          <w:szCs w:val="24"/>
        </w:rPr>
        <w:t xml:space="preserve"> Рассмотрение одноэлементных множеств. Знакомство с числом и цифрой 1</w:t>
      </w:r>
    </w:p>
    <w:p w:rsidR="00CD655D" w:rsidRPr="00447D7E" w:rsidRDefault="00AC7B96" w:rsidP="00447D7E">
      <w:pPr>
        <w:spacing w:after="160" w:line="240" w:lineRule="auto"/>
        <w:rPr>
          <w:rFonts w:ascii="Times New Roman" w:eastAsiaTheme="minorHAnsi" w:hAnsi="Times New Roman" w:cs="Times New Roman"/>
          <w:bCs/>
          <w:i/>
          <w:sz w:val="24"/>
          <w:szCs w:val="24"/>
        </w:rPr>
      </w:pPr>
      <w:r w:rsidRPr="00447D7E">
        <w:rPr>
          <w:rFonts w:ascii="Times New Roman" w:hAnsi="Times New Roman" w:cs="Times New Roman"/>
          <w:i/>
          <w:sz w:val="24"/>
          <w:szCs w:val="24"/>
          <w:lang w:eastAsia="ru-RU"/>
        </w:rPr>
        <w:t>Чтение и запись чисел от нуля до миллиона.</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Число и цифра 2.</w:t>
      </w:r>
      <w:r w:rsidRPr="00447D7E">
        <w:rPr>
          <w:rFonts w:ascii="Times New Roman" w:eastAsiaTheme="minorHAnsi" w:hAnsi="Times New Roman" w:cs="Times New Roman"/>
          <w:bCs/>
          <w:sz w:val="24"/>
          <w:szCs w:val="24"/>
        </w:rPr>
        <w:t xml:space="preserve"> Рассмотрение двухэлементных множеств. Знакомство с числом и цифрой    2,  последовательностью   чисел 1  и 2. Установление соответствия между последовательностью букв</w:t>
      </w:r>
      <w:proofErr w:type="gramStart"/>
      <w:r w:rsidRPr="00447D7E">
        <w:rPr>
          <w:rFonts w:ascii="Times New Roman" w:eastAsiaTheme="minorHAnsi" w:hAnsi="Times New Roman" w:cs="Times New Roman"/>
          <w:bCs/>
          <w:sz w:val="24"/>
          <w:szCs w:val="24"/>
        </w:rPr>
        <w:t xml:space="preserve"> А</w:t>
      </w:r>
      <w:proofErr w:type="gramEnd"/>
      <w:r w:rsidRPr="00447D7E">
        <w:rPr>
          <w:rFonts w:ascii="Times New Roman" w:eastAsiaTheme="minorHAnsi" w:hAnsi="Times New Roman" w:cs="Times New Roman"/>
          <w:bCs/>
          <w:sz w:val="24"/>
          <w:szCs w:val="24"/>
        </w:rPr>
        <w:t xml:space="preserve"> и Б в русском алфавите и числами 1 и 2</w:t>
      </w:r>
    </w:p>
    <w:p w:rsidR="00CD655D" w:rsidRPr="00447D7E" w:rsidRDefault="00AC7B96" w:rsidP="00447D7E">
      <w:pPr>
        <w:spacing w:after="16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Чтение и запись чисел от нуля до миллиона.</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Сбор и представление информации, связанной со счетом </w:t>
      </w:r>
      <w:r w:rsidRPr="00447D7E">
        <w:rPr>
          <w:rFonts w:ascii="Times New Roman" w:hAnsi="Times New Roman" w:cs="Times New Roman"/>
          <w:i/>
          <w:spacing w:val="2"/>
          <w:sz w:val="24"/>
          <w:szCs w:val="24"/>
          <w:lang w:eastAsia="ru-RU"/>
        </w:rPr>
        <w:t xml:space="preserve">(пересчетом), измерением величин; фиксирование, анализ </w:t>
      </w:r>
      <w:r w:rsidRPr="00447D7E">
        <w:rPr>
          <w:rFonts w:ascii="Times New Roman" w:hAnsi="Times New Roman" w:cs="Times New Roman"/>
          <w:i/>
          <w:sz w:val="24"/>
          <w:szCs w:val="24"/>
          <w:lang w:eastAsia="ru-RU"/>
        </w:rPr>
        <w:t>полученной информации.</w:t>
      </w:r>
    </w:p>
    <w:p w:rsidR="00CD655D" w:rsidRPr="00447D7E" w:rsidRDefault="00AC7B96" w:rsidP="00447D7E">
      <w:pPr>
        <w:spacing w:after="160" w:line="240" w:lineRule="auto"/>
        <w:rPr>
          <w:rFonts w:ascii="Times New Roman" w:eastAsiaTheme="minorHAnsi" w:hAnsi="Times New Roman" w:cs="Times New Roman"/>
          <w:bCs/>
          <w:sz w:val="24"/>
          <w:szCs w:val="24"/>
        </w:rPr>
      </w:pPr>
      <w:proofErr w:type="gramStart"/>
      <w:r w:rsidRPr="00447D7E">
        <w:rPr>
          <w:rFonts w:ascii="Times New Roman" w:eastAsiaTheme="minorHAnsi" w:hAnsi="Times New Roman" w:cs="Times New Roman"/>
          <w:b/>
          <w:bCs/>
          <w:sz w:val="24"/>
          <w:szCs w:val="24"/>
        </w:rPr>
        <w:t>Прямая</w:t>
      </w:r>
      <w:proofErr w:type="gramEnd"/>
      <w:r w:rsidRPr="00447D7E">
        <w:rPr>
          <w:rFonts w:ascii="Times New Roman" w:eastAsiaTheme="minorHAnsi" w:hAnsi="Times New Roman" w:cs="Times New Roman"/>
          <w:b/>
          <w:bCs/>
          <w:sz w:val="24"/>
          <w:szCs w:val="24"/>
        </w:rPr>
        <w:t xml:space="preserve"> и её обозначение.</w:t>
      </w:r>
      <w:r w:rsidRPr="00447D7E">
        <w:rPr>
          <w:rFonts w:ascii="Times New Roman" w:eastAsiaTheme="minorHAnsi" w:hAnsi="Times New Roman" w:cs="Times New Roman"/>
          <w:bCs/>
          <w:sz w:val="24"/>
          <w:szCs w:val="24"/>
        </w:rPr>
        <w:t xml:space="preserve">  Распознавание на чертеже прямой и непрямой линии. Знакомство со способом изображения прямой линии на чертеже с помощью линейки: </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1) через одну точку можно провести много прямых; </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2) через две точки проходит только одна прямая</w:t>
      </w:r>
    </w:p>
    <w:p w:rsidR="00CD655D" w:rsidRPr="00447D7E" w:rsidRDefault="00AC7B96" w:rsidP="00447D7E">
      <w:pPr>
        <w:spacing w:after="160" w:line="240" w:lineRule="auto"/>
        <w:rPr>
          <w:rFonts w:ascii="Times New Roman" w:eastAsiaTheme="minorHAnsi" w:hAnsi="Times New Roman" w:cs="Times New Roman"/>
          <w:bCs/>
          <w:i/>
          <w:sz w:val="24"/>
          <w:szCs w:val="24"/>
        </w:rPr>
      </w:pPr>
      <w:proofErr w:type="gramStart"/>
      <w:r w:rsidRPr="00447D7E">
        <w:rPr>
          <w:rFonts w:ascii="Times New Roman" w:hAnsi="Times New Roman" w:cs="Times New Roman"/>
          <w:i/>
          <w:spacing w:val="2"/>
          <w:sz w:val="24"/>
          <w:szCs w:val="24"/>
          <w:lang w:eastAsia="ru-RU"/>
        </w:rPr>
        <w:lastRenderedPageBreak/>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Рассказы    по    рисункам.</w:t>
      </w:r>
      <w:r w:rsidRPr="00447D7E">
        <w:rPr>
          <w:rFonts w:ascii="Times New Roman" w:eastAsiaTheme="minorHAnsi" w:hAnsi="Times New Roman" w:cs="Times New Roman"/>
          <w:bCs/>
          <w:sz w:val="24"/>
          <w:szCs w:val="24"/>
        </w:rPr>
        <w:t xml:space="preserve">     Подготовка к введению понятия задача</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Знаки + (плюс), — (минус), = (равно).</w:t>
      </w:r>
      <w:r w:rsidRPr="00447D7E">
        <w:rPr>
          <w:rFonts w:ascii="Times New Roman" w:eastAsiaTheme="minorHAnsi" w:hAnsi="Times New Roman" w:cs="Times New Roman"/>
          <w:bCs/>
          <w:sz w:val="24"/>
          <w:szCs w:val="24"/>
        </w:rPr>
        <w:t xml:space="preserve"> Чтение   и   запись   числовых   выражений с использованием знаков + (плюс), - (минус), = (равно)</w:t>
      </w:r>
    </w:p>
    <w:p w:rsidR="00CD655D" w:rsidRPr="00447D7E" w:rsidRDefault="00AC7B96" w:rsidP="00447D7E">
      <w:pPr>
        <w:spacing w:after="160" w:line="240" w:lineRule="auto"/>
        <w:rPr>
          <w:rFonts w:ascii="Times New Roman" w:eastAsiaTheme="minorHAnsi" w:hAnsi="Times New Roman" w:cs="Times New Roman"/>
          <w:bCs/>
          <w:i/>
          <w:sz w:val="24"/>
          <w:szCs w:val="24"/>
        </w:rPr>
      </w:pPr>
      <w:r w:rsidRPr="00447D7E">
        <w:rPr>
          <w:rFonts w:ascii="Times New Roman" w:hAnsi="Times New Roman" w:cs="Times New Roman"/>
          <w:i/>
          <w:sz w:val="24"/>
          <w:szCs w:val="24"/>
          <w:lang w:eastAsia="ru-RU"/>
        </w:rPr>
        <w:t>Числовое выражение. Установление порядка выполнения действий в числовых выражениях со скобками и без скобок.</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Отрезок и его обозначение.</w:t>
      </w:r>
      <w:r w:rsidRPr="00447D7E">
        <w:rPr>
          <w:rFonts w:ascii="Times New Roman" w:eastAsiaTheme="minorHAnsi" w:hAnsi="Times New Roman" w:cs="Times New Roman"/>
          <w:bCs/>
          <w:sz w:val="24"/>
          <w:szCs w:val="24"/>
        </w:rPr>
        <w:t xml:space="preserve"> Знакомство с отрезком, его изображением и обозначением на чертеже</w:t>
      </w:r>
    </w:p>
    <w:p w:rsidR="00CD655D" w:rsidRPr="00447D7E" w:rsidRDefault="00AC7B96" w:rsidP="00447D7E">
      <w:pPr>
        <w:spacing w:after="160" w:line="240" w:lineRule="auto"/>
        <w:rPr>
          <w:rFonts w:ascii="Times New Roman" w:hAnsi="Times New Roman" w:cs="Times New Roman"/>
          <w:i/>
          <w:spacing w:val="2"/>
          <w:sz w:val="24"/>
          <w:szCs w:val="24"/>
          <w:lang w:eastAsia="ru-RU"/>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spacing w:after="16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Измерение длины отрезка.</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Число и цифра 3.</w:t>
      </w:r>
      <w:r w:rsidRPr="00447D7E">
        <w:rPr>
          <w:rFonts w:ascii="Times New Roman" w:eastAsiaTheme="minorHAnsi" w:hAnsi="Times New Roman" w:cs="Times New Roman"/>
          <w:bCs/>
          <w:sz w:val="24"/>
          <w:szCs w:val="24"/>
        </w:rPr>
        <w:t xml:space="preserve"> Рассмотрение трёхэлементных множеств. Знакомство с числом и цифрой 3, последовательностью чисел от 1 до   3.   Установление   соответствия  между последовательностью букв</w:t>
      </w:r>
      <w:proofErr w:type="gramStart"/>
      <w:r w:rsidRPr="00447D7E">
        <w:rPr>
          <w:rFonts w:ascii="Times New Roman" w:eastAsiaTheme="minorHAnsi" w:hAnsi="Times New Roman" w:cs="Times New Roman"/>
          <w:bCs/>
          <w:sz w:val="24"/>
          <w:szCs w:val="24"/>
        </w:rPr>
        <w:t xml:space="preserve"> А</w:t>
      </w:r>
      <w:proofErr w:type="gramEnd"/>
      <w:r w:rsidRPr="00447D7E">
        <w:rPr>
          <w:rFonts w:ascii="Times New Roman" w:eastAsiaTheme="minorHAnsi" w:hAnsi="Times New Roman" w:cs="Times New Roman"/>
          <w:bCs/>
          <w:sz w:val="24"/>
          <w:szCs w:val="24"/>
        </w:rPr>
        <w:t xml:space="preserve">, Б и В </w:t>
      </w:r>
      <w:proofErr w:type="spellStart"/>
      <w:r w:rsidRPr="00447D7E">
        <w:rPr>
          <w:rFonts w:ascii="Times New Roman" w:eastAsiaTheme="minorHAnsi" w:hAnsi="Times New Roman" w:cs="Times New Roman"/>
          <w:bCs/>
          <w:sz w:val="24"/>
          <w:szCs w:val="24"/>
        </w:rPr>
        <w:t>в</w:t>
      </w:r>
      <w:proofErr w:type="spellEnd"/>
      <w:r w:rsidRPr="00447D7E">
        <w:rPr>
          <w:rFonts w:ascii="Times New Roman" w:eastAsiaTheme="minorHAnsi" w:hAnsi="Times New Roman" w:cs="Times New Roman"/>
          <w:bCs/>
          <w:sz w:val="24"/>
          <w:szCs w:val="24"/>
        </w:rPr>
        <w:t xml:space="preserve"> русском алфавите и числами 1, 2 и 3. Знакомство с составом чисел 2 и 3, принципом построения натурального ряда чисел. </w:t>
      </w:r>
    </w:p>
    <w:p w:rsidR="00CD655D" w:rsidRPr="00447D7E" w:rsidRDefault="00AC7B96" w:rsidP="00447D7E">
      <w:pPr>
        <w:spacing w:after="16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Чтение и запись чисел от нуля до миллиона.</w:t>
      </w:r>
    </w:p>
    <w:p w:rsidR="00CD655D" w:rsidRPr="00447D7E" w:rsidRDefault="00AC7B96" w:rsidP="00447D7E">
      <w:pPr>
        <w:spacing w:after="160" w:line="240" w:lineRule="auto"/>
        <w:rPr>
          <w:rFonts w:ascii="Times New Roman" w:eastAsiaTheme="minorHAnsi" w:hAnsi="Times New Roman" w:cs="Times New Roman"/>
          <w:bCs/>
          <w:i/>
          <w:sz w:val="24"/>
          <w:szCs w:val="24"/>
        </w:rPr>
      </w:pPr>
      <w:r w:rsidRPr="00447D7E">
        <w:rPr>
          <w:rFonts w:ascii="Times New Roman" w:hAnsi="Times New Roman" w:cs="Times New Roman"/>
          <w:i/>
          <w:sz w:val="24"/>
          <w:szCs w:val="24"/>
          <w:lang w:eastAsia="ru-RU"/>
        </w:rPr>
        <w:t>Таблица сложения.</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Треугольник.</w:t>
      </w:r>
      <w:r w:rsidRPr="00447D7E">
        <w:rPr>
          <w:rFonts w:ascii="Times New Roman" w:eastAsiaTheme="minorHAnsi" w:hAnsi="Times New Roman" w:cs="Times New Roman"/>
          <w:bCs/>
          <w:sz w:val="24"/>
          <w:szCs w:val="24"/>
        </w:rPr>
        <w:t xml:space="preserve">   Знакомство  с   элементами треугольника   (вершины,  стороны,  углы) и его обозначением.</w:t>
      </w:r>
    </w:p>
    <w:p w:rsidR="00CD655D" w:rsidRPr="00447D7E" w:rsidRDefault="00AC7B96" w:rsidP="00447D7E">
      <w:pPr>
        <w:spacing w:after="160" w:line="240" w:lineRule="auto"/>
        <w:rPr>
          <w:rFonts w:ascii="Times New Roman" w:hAnsi="Times New Roman" w:cs="Times New Roman"/>
          <w:i/>
          <w:spacing w:val="2"/>
          <w:sz w:val="24"/>
          <w:szCs w:val="24"/>
          <w:lang w:eastAsia="ru-RU"/>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Число и цифра 4.</w:t>
      </w:r>
      <w:r w:rsidRPr="00447D7E">
        <w:rPr>
          <w:rFonts w:ascii="Times New Roman" w:eastAsiaTheme="minorHAnsi" w:hAnsi="Times New Roman" w:cs="Times New Roman"/>
          <w:bCs/>
          <w:sz w:val="24"/>
          <w:szCs w:val="24"/>
        </w:rPr>
        <w:t xml:space="preserve"> Знакомство с числом и цифрой 4, последовательностью чисел от 1 до  4.   Установление   соответствия   между последовательностью  букв</w:t>
      </w:r>
      <w:proofErr w:type="gramStart"/>
      <w:r w:rsidRPr="00447D7E">
        <w:rPr>
          <w:rFonts w:ascii="Times New Roman" w:eastAsiaTheme="minorHAnsi" w:hAnsi="Times New Roman" w:cs="Times New Roman"/>
          <w:bCs/>
          <w:sz w:val="24"/>
          <w:szCs w:val="24"/>
        </w:rPr>
        <w:t xml:space="preserve"> А</w:t>
      </w:r>
      <w:proofErr w:type="gramEnd"/>
      <w:r w:rsidRPr="00447D7E">
        <w:rPr>
          <w:rFonts w:ascii="Times New Roman" w:eastAsiaTheme="minorHAnsi" w:hAnsi="Times New Roman" w:cs="Times New Roman"/>
          <w:bCs/>
          <w:sz w:val="24"/>
          <w:szCs w:val="24"/>
        </w:rPr>
        <w:t>,   Б,   В  и  Г в русском алфавите и числами 1, 2, 3 и 4. Знакомство с составом числа 4</w:t>
      </w:r>
    </w:p>
    <w:p w:rsidR="00CD655D" w:rsidRPr="00447D7E" w:rsidRDefault="00AC7B96" w:rsidP="00447D7E">
      <w:pPr>
        <w:spacing w:after="16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Чтение и запись чисел от нуля до миллиона.</w:t>
      </w:r>
    </w:p>
    <w:p w:rsidR="00CD655D" w:rsidRPr="00447D7E" w:rsidRDefault="00AC7B96" w:rsidP="00447D7E">
      <w:pPr>
        <w:spacing w:after="160" w:line="240" w:lineRule="auto"/>
        <w:rPr>
          <w:rFonts w:ascii="Times New Roman" w:eastAsiaTheme="minorHAnsi" w:hAnsi="Times New Roman" w:cs="Times New Roman"/>
          <w:bCs/>
          <w:i/>
          <w:sz w:val="24"/>
          <w:szCs w:val="24"/>
        </w:rPr>
      </w:pPr>
      <w:r w:rsidRPr="00447D7E">
        <w:rPr>
          <w:rFonts w:ascii="Times New Roman" w:hAnsi="Times New Roman" w:cs="Times New Roman"/>
          <w:i/>
          <w:sz w:val="24"/>
          <w:szCs w:val="24"/>
          <w:lang w:eastAsia="ru-RU"/>
        </w:rPr>
        <w:t>Таблица сложения.</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Четырёхугольник. Прямоугольник.</w:t>
      </w:r>
      <w:r w:rsidRPr="00447D7E">
        <w:rPr>
          <w:rFonts w:ascii="Times New Roman" w:eastAsiaTheme="minorHAnsi" w:hAnsi="Times New Roman" w:cs="Times New Roman"/>
          <w:bCs/>
          <w:sz w:val="24"/>
          <w:szCs w:val="24"/>
        </w:rPr>
        <w:t xml:space="preserve"> Знакомство с понятием четырехугольника, его элементами   (вершины,   стороны,   углы) и обозначением. Распознавание четырёхугольников (прямоугольников) на чертеже</w:t>
      </w:r>
    </w:p>
    <w:p w:rsidR="00CD655D" w:rsidRPr="00447D7E" w:rsidRDefault="00AC7B96" w:rsidP="00447D7E">
      <w:pPr>
        <w:spacing w:after="160" w:line="240" w:lineRule="auto"/>
        <w:rPr>
          <w:rFonts w:ascii="Times New Roman" w:hAnsi="Times New Roman" w:cs="Times New Roman"/>
          <w:i/>
          <w:spacing w:val="2"/>
          <w:sz w:val="24"/>
          <w:szCs w:val="24"/>
          <w:lang w:eastAsia="ru-RU"/>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Сравнение    чисел.</w:t>
      </w:r>
      <w:r w:rsidRPr="00447D7E">
        <w:rPr>
          <w:rFonts w:ascii="Times New Roman" w:eastAsiaTheme="minorHAnsi" w:hAnsi="Times New Roman" w:cs="Times New Roman"/>
          <w:bCs/>
          <w:sz w:val="24"/>
          <w:szCs w:val="24"/>
        </w:rPr>
        <w:t xml:space="preserve">    Знаки   &gt;   (больше), &lt; (меньше)</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Сравнение и упорядочение чисел, знаки сравнения.</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Число и цифра 5.</w:t>
      </w:r>
      <w:r w:rsidRPr="00447D7E">
        <w:rPr>
          <w:rFonts w:ascii="Times New Roman" w:eastAsiaTheme="minorHAnsi" w:hAnsi="Times New Roman" w:cs="Times New Roman"/>
          <w:bCs/>
          <w:sz w:val="24"/>
          <w:szCs w:val="24"/>
        </w:rPr>
        <w:t xml:space="preserve"> Знакомство с числом и цифрой 5, последовательностью чисел от 1 до   5.   Установление  соответствия  между последовательностью букв</w:t>
      </w:r>
      <w:proofErr w:type="gramStart"/>
      <w:r w:rsidRPr="00447D7E">
        <w:rPr>
          <w:rFonts w:ascii="Times New Roman" w:eastAsiaTheme="minorHAnsi" w:hAnsi="Times New Roman" w:cs="Times New Roman"/>
          <w:bCs/>
          <w:sz w:val="24"/>
          <w:szCs w:val="24"/>
        </w:rPr>
        <w:t xml:space="preserve"> А</w:t>
      </w:r>
      <w:proofErr w:type="gramEnd"/>
      <w:r w:rsidRPr="00447D7E">
        <w:rPr>
          <w:rFonts w:ascii="Times New Roman" w:eastAsiaTheme="minorHAnsi" w:hAnsi="Times New Roman" w:cs="Times New Roman"/>
          <w:bCs/>
          <w:sz w:val="24"/>
          <w:szCs w:val="24"/>
        </w:rPr>
        <w:t>, Б, В, Г и Д в русском алфавите и числами 1, 2, 3, 4 и 5. Знакомство с составом числа 5. Сравнение чисел от 1 до 5.</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Счет предметов. Чтение и запись чисел от нуля до миллиона. </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Сравнение и упорядочение чисел, знаки сравнения.</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Таблица сложения.</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lastRenderedPageBreak/>
        <w:t>Число и цифра 6.</w:t>
      </w:r>
      <w:r w:rsidRPr="00447D7E">
        <w:rPr>
          <w:rFonts w:ascii="Times New Roman" w:eastAsiaTheme="minorHAnsi" w:hAnsi="Times New Roman" w:cs="Times New Roman"/>
          <w:bCs/>
          <w:sz w:val="24"/>
          <w:szCs w:val="24"/>
        </w:rPr>
        <w:t xml:space="preserve"> Знакомство с числом и цифрой 6, последовательностью чисел от 1 до   6. Установление   соответствия   между последовательностью букв</w:t>
      </w:r>
      <w:proofErr w:type="gramStart"/>
      <w:r w:rsidRPr="00447D7E">
        <w:rPr>
          <w:rFonts w:ascii="Times New Roman" w:eastAsiaTheme="minorHAnsi" w:hAnsi="Times New Roman" w:cs="Times New Roman"/>
          <w:bCs/>
          <w:sz w:val="24"/>
          <w:szCs w:val="24"/>
        </w:rPr>
        <w:t xml:space="preserve"> А</w:t>
      </w:r>
      <w:proofErr w:type="gramEnd"/>
      <w:r w:rsidRPr="00447D7E">
        <w:rPr>
          <w:rFonts w:ascii="Times New Roman" w:eastAsiaTheme="minorHAnsi" w:hAnsi="Times New Roman" w:cs="Times New Roman"/>
          <w:bCs/>
          <w:sz w:val="24"/>
          <w:szCs w:val="24"/>
        </w:rPr>
        <w:t>,  Б,  В, Г, Д и Е в русском алфавите и числами 1, 2, 3, 4, 5 и 6. Знакомство с составом числа 6. Сравнение чисел от 1 до 6</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Счет предметов. Чтение и запись чисел от нуля до миллиона. </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Сравнение и упорядочение чисел, знаки сравнения.</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Таблица сложения.</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Замкнутые и незамкнутые линии.</w:t>
      </w:r>
      <w:r w:rsidRPr="00447D7E">
        <w:rPr>
          <w:rFonts w:ascii="Times New Roman" w:eastAsiaTheme="minorHAnsi" w:hAnsi="Times New Roman" w:cs="Times New Roman"/>
          <w:bCs/>
          <w:sz w:val="24"/>
          <w:szCs w:val="24"/>
        </w:rPr>
        <w:t xml:space="preserve"> Знакомство с замкнутой и незамкнутой линиями, их распознавание на чертеже</w:t>
      </w:r>
    </w:p>
    <w:p w:rsidR="00CD655D" w:rsidRPr="00447D7E" w:rsidRDefault="00AC7B96" w:rsidP="00447D7E">
      <w:pPr>
        <w:spacing w:after="16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Использование чертежных инструментов для выполнения построений.</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Урок повторения и самоконтроля.</w:t>
      </w:r>
      <w:r w:rsidRPr="00447D7E">
        <w:rPr>
          <w:rFonts w:ascii="Times New Roman" w:eastAsiaTheme="minorHAnsi" w:hAnsi="Times New Roman" w:cs="Times New Roman"/>
          <w:bCs/>
          <w:sz w:val="24"/>
          <w:szCs w:val="24"/>
        </w:rPr>
        <w:t xml:space="preserve"> Контрольная работа № 2</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Сложение.</w:t>
      </w:r>
      <w:r w:rsidRPr="00447D7E">
        <w:rPr>
          <w:rFonts w:ascii="Times New Roman" w:eastAsiaTheme="minorHAnsi" w:hAnsi="Times New Roman" w:cs="Times New Roman"/>
          <w:bCs/>
          <w:sz w:val="24"/>
          <w:szCs w:val="24"/>
        </w:rPr>
        <w:t xml:space="preserve"> Конкретный смысл и название действия — сложение.       Знак       сложения — плюс</w:t>
      </w:r>
      <w:proofErr w:type="gramStart"/>
      <w:r w:rsidRPr="00447D7E">
        <w:rPr>
          <w:rFonts w:ascii="Times New Roman" w:eastAsiaTheme="minorHAnsi" w:hAnsi="Times New Roman" w:cs="Times New Roman"/>
          <w:bCs/>
          <w:sz w:val="24"/>
          <w:szCs w:val="24"/>
        </w:rPr>
        <w:t xml:space="preserve"> (+). </w:t>
      </w:r>
      <w:proofErr w:type="gramEnd"/>
      <w:r w:rsidRPr="00447D7E">
        <w:rPr>
          <w:rFonts w:ascii="Times New Roman" w:eastAsiaTheme="minorHAnsi" w:hAnsi="Times New Roman" w:cs="Times New Roman"/>
          <w:bCs/>
          <w:sz w:val="24"/>
          <w:szCs w:val="24"/>
        </w:rPr>
        <w:t>Название числа, полученного в результате сложения   (сумма).   Использование   этого термина при чтении записей.</w:t>
      </w:r>
    </w:p>
    <w:p w:rsidR="00CD655D" w:rsidRPr="00447D7E" w:rsidRDefault="00AC7B96" w:rsidP="00447D7E">
      <w:pPr>
        <w:spacing w:after="16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Названия </w:t>
      </w:r>
      <w:r w:rsidRPr="00447D7E">
        <w:rPr>
          <w:rFonts w:ascii="Times New Roman" w:hAnsi="Times New Roman" w:cs="Times New Roman"/>
          <w:i/>
          <w:sz w:val="24"/>
          <w:szCs w:val="24"/>
          <w:lang w:eastAsia="ru-RU"/>
        </w:rPr>
        <w:t>компонентов арифметических действий, знаки действий.</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Вычитание.</w:t>
      </w:r>
      <w:r w:rsidRPr="00447D7E">
        <w:rPr>
          <w:rFonts w:ascii="Times New Roman" w:eastAsiaTheme="minorHAnsi" w:hAnsi="Times New Roman" w:cs="Times New Roman"/>
          <w:bCs/>
          <w:sz w:val="24"/>
          <w:szCs w:val="24"/>
        </w:rPr>
        <w:t xml:space="preserve">  Конкретный смысл и название действия — вычитание. Знак вычитания — минус (-). Название числа, полученного в </w:t>
      </w:r>
      <w:proofErr w:type="gramStart"/>
      <w:r w:rsidRPr="00447D7E">
        <w:rPr>
          <w:rFonts w:ascii="Times New Roman" w:eastAsiaTheme="minorHAnsi" w:hAnsi="Times New Roman" w:cs="Times New Roman"/>
          <w:bCs/>
          <w:sz w:val="24"/>
          <w:szCs w:val="24"/>
        </w:rPr>
        <w:t>результате-вычитания</w:t>
      </w:r>
      <w:proofErr w:type="gramEnd"/>
      <w:r w:rsidRPr="00447D7E">
        <w:rPr>
          <w:rFonts w:ascii="Times New Roman" w:eastAsiaTheme="minorHAnsi" w:hAnsi="Times New Roman" w:cs="Times New Roman"/>
          <w:bCs/>
          <w:sz w:val="24"/>
          <w:szCs w:val="24"/>
        </w:rPr>
        <w:t xml:space="preserve">   (разность,   остаток).   Использование этого термина при чтении записей</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Число и цифра 7.</w:t>
      </w:r>
      <w:r w:rsidRPr="00447D7E">
        <w:rPr>
          <w:rFonts w:ascii="Times New Roman" w:eastAsiaTheme="minorHAnsi" w:hAnsi="Times New Roman" w:cs="Times New Roman"/>
          <w:bCs/>
          <w:sz w:val="24"/>
          <w:szCs w:val="24"/>
        </w:rPr>
        <w:t xml:space="preserve"> Знакомство с числом и цифрой 7, последовательностью чисел от 1 до 7. Установление соответствия между последовательностью букв</w:t>
      </w:r>
      <w:proofErr w:type="gramStart"/>
      <w:r w:rsidRPr="00447D7E">
        <w:rPr>
          <w:rFonts w:ascii="Times New Roman" w:eastAsiaTheme="minorHAnsi" w:hAnsi="Times New Roman" w:cs="Times New Roman"/>
          <w:bCs/>
          <w:sz w:val="24"/>
          <w:szCs w:val="24"/>
        </w:rPr>
        <w:t xml:space="preserve"> А</w:t>
      </w:r>
      <w:proofErr w:type="gramEnd"/>
      <w:r w:rsidRPr="00447D7E">
        <w:rPr>
          <w:rFonts w:ascii="Times New Roman" w:eastAsiaTheme="minorHAnsi" w:hAnsi="Times New Roman" w:cs="Times New Roman"/>
          <w:bCs/>
          <w:sz w:val="24"/>
          <w:szCs w:val="24"/>
        </w:rPr>
        <w:t>,  Б, В, Г, Д, Е и Ё в русском алфавите и числами 1, 2, 3, 4, 5, 6 и 7. Знакомство с составом числа 7. Сравнение чисел от 1 до 7</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Счет предметов. Чтение и запись чисел от нуля до миллиона. </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Сравнение и упорядочение чисел, знаки сравнения.</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Таблица сложения.</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Длина отрезка.</w:t>
      </w:r>
      <w:r w:rsidRPr="00447D7E">
        <w:rPr>
          <w:rFonts w:ascii="Times New Roman" w:eastAsiaTheme="minorHAnsi" w:hAnsi="Times New Roman" w:cs="Times New Roman"/>
          <w:bCs/>
          <w:sz w:val="24"/>
          <w:szCs w:val="24"/>
        </w:rPr>
        <w:t xml:space="preserve"> Измерение длины отрезка различными мерками</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Число и цифра 0.</w:t>
      </w:r>
      <w:r w:rsidRPr="00447D7E">
        <w:rPr>
          <w:rFonts w:ascii="Times New Roman" w:eastAsiaTheme="minorHAnsi" w:hAnsi="Times New Roman" w:cs="Times New Roman"/>
          <w:bCs/>
          <w:sz w:val="24"/>
          <w:szCs w:val="24"/>
        </w:rPr>
        <w:t xml:space="preserve"> Название, образование и запись числа 0. Свойства нуля. Сравнение чисел в пределах 7. Место нуля в последовательности чисел до 7</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Счет предметов. Чтение и запись чисел от нуля до миллиона. </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Сравнение и упорядочение чисел, знаки сравнения.</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Таблица сложения.</w:t>
      </w:r>
    </w:p>
    <w:p w:rsidR="00CD655D" w:rsidRPr="00447D7E" w:rsidRDefault="00AC7B96" w:rsidP="00447D7E">
      <w:pPr>
        <w:spacing w:after="16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Числа 8, 9 и 10.</w:t>
      </w:r>
      <w:r w:rsidRPr="00447D7E">
        <w:rPr>
          <w:rFonts w:ascii="Times New Roman" w:eastAsiaTheme="minorHAnsi" w:hAnsi="Times New Roman" w:cs="Times New Roman"/>
          <w:bCs/>
          <w:sz w:val="24"/>
          <w:szCs w:val="24"/>
        </w:rPr>
        <w:t xml:space="preserve"> Название, образование, запись и последовательность чисел от 0 до   10.   Сравнение  чисел  в  пределах   10. Принцип  построения  натурального  ряда чисел: присчитывание и отсчитывание по единице. Состав чисел от 2 до 10.</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Счет предметов. Чтение и запись чисел от нуля до миллиона. </w:t>
      </w:r>
    </w:p>
    <w:p w:rsidR="00CD655D" w:rsidRPr="00447D7E" w:rsidRDefault="00AC7B96" w:rsidP="00447D7E">
      <w:pPr>
        <w:autoSpaceDE w:val="0"/>
        <w:autoSpaceDN w:val="0"/>
        <w:adjustRightInd w:val="0"/>
        <w:spacing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Сравнение и упорядочение чисел, знаки сравнения.</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Таблица сложения.</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Урок повторения и самоконтроля.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Контрольная работа № 3</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 xml:space="preserve">Числа от 1 до 10. Число 0. Сложение и вычитание </w:t>
      </w:r>
      <w:r w:rsidRPr="00447D7E">
        <w:rPr>
          <w:rFonts w:ascii="Times New Roman" w:eastAsiaTheme="minorHAnsi" w:hAnsi="Times New Roman" w:cs="Times New Roman"/>
          <w:b/>
          <w:bCs/>
          <w:spacing w:val="13"/>
          <w:sz w:val="24"/>
          <w:szCs w:val="24"/>
        </w:rPr>
        <w:t>(58</w:t>
      </w:r>
      <w:r w:rsidRPr="00447D7E">
        <w:rPr>
          <w:rFonts w:ascii="Times New Roman" w:eastAsiaTheme="minorHAnsi" w:hAnsi="Times New Roman" w:cs="Times New Roman"/>
          <w:b/>
          <w:bCs/>
          <w:sz w:val="24"/>
          <w:szCs w:val="24"/>
        </w:rPr>
        <w:t xml:space="preserve"> ч)</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lastRenderedPageBreak/>
        <w:t>Числовой отрезок.</w:t>
      </w:r>
      <w:r w:rsidRPr="00447D7E">
        <w:rPr>
          <w:rFonts w:ascii="Times New Roman" w:eastAsiaTheme="minorHAnsi" w:hAnsi="Times New Roman" w:cs="Times New Roman"/>
          <w:bCs/>
          <w:sz w:val="24"/>
          <w:szCs w:val="24"/>
        </w:rPr>
        <w:t xml:space="preserve"> Решение примеров на сложение и вычитание,  сравнение чисел с помощью числового отрезка</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Нахождение значения числового выражения.</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Сравнение и упорядочение чисел, знаки сравнения.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 xml:space="preserve">Прибавить и вычесть 1. </w:t>
      </w:r>
      <w:r w:rsidRPr="00447D7E">
        <w:rPr>
          <w:rFonts w:ascii="Times New Roman" w:eastAsiaTheme="minorHAnsi" w:hAnsi="Times New Roman" w:cs="Times New Roman"/>
          <w:bCs/>
          <w:sz w:val="24"/>
          <w:szCs w:val="24"/>
        </w:rPr>
        <w:t>Введение новых терминов:  предыдущее число,  последующее число. Знакомство с правилами прибавления (вычитания) числа 1. Составление   таблицы   прибавления   (вычитания) числа 1.</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Игры с использованием числового отрезка. </w:t>
      </w:r>
    </w:p>
    <w:p w:rsidR="00CD655D" w:rsidRPr="00447D7E" w:rsidRDefault="00CD655D" w:rsidP="00447D7E">
      <w:pPr>
        <w:spacing w:after="0" w:line="240" w:lineRule="auto"/>
        <w:rPr>
          <w:rFonts w:ascii="Times New Roman" w:eastAsiaTheme="minorHAnsi" w:hAnsi="Times New Roman" w:cs="Times New Roman"/>
          <w:bCs/>
          <w:sz w:val="24"/>
          <w:szCs w:val="24"/>
        </w:rPr>
      </w:pP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Решение примеров [] + 1 и [] - 1.</w:t>
      </w:r>
      <w:proofErr w:type="gramStart"/>
      <w:r w:rsidRPr="00447D7E">
        <w:rPr>
          <w:rFonts w:ascii="Times New Roman" w:eastAsiaTheme="minorHAnsi" w:hAnsi="Times New Roman" w:cs="Times New Roman"/>
          <w:bCs/>
          <w:sz w:val="24"/>
          <w:szCs w:val="24"/>
        </w:rPr>
        <w:t>За-крепление</w:t>
      </w:r>
      <w:proofErr w:type="gramEnd"/>
      <w:r w:rsidRPr="00447D7E">
        <w:rPr>
          <w:rFonts w:ascii="Times New Roman" w:eastAsiaTheme="minorHAnsi" w:hAnsi="Times New Roman" w:cs="Times New Roman"/>
          <w:bCs/>
          <w:sz w:val="24"/>
          <w:szCs w:val="24"/>
        </w:rPr>
        <w:t xml:space="preserve">  знания  таблицы  прибавления (вычитания) числа 1</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Нахождение значения числового выражения.</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bCs/>
          <w:i/>
          <w:sz w:val="24"/>
          <w:szCs w:val="24"/>
        </w:rPr>
        <w:t>Таблица сложения.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Примеры в несколько действий.</w:t>
      </w:r>
      <w:r w:rsidRPr="00447D7E">
        <w:rPr>
          <w:rFonts w:ascii="Times New Roman" w:eastAsiaTheme="minorHAnsi" w:hAnsi="Times New Roman" w:cs="Times New Roman"/>
          <w:bCs/>
          <w:sz w:val="24"/>
          <w:szCs w:val="24"/>
        </w:rPr>
        <w:t xml:space="preserve"> Решение  примеров  на  сложение  (вычитание) в несколько действий вида 4+1 + 1 или 7-1-1-1  с помощью числового отрезка.   Подготовка  к  введению   приёмов присчитывания и отсчитывания по 1, по 2</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sz w:val="24"/>
          <w:szCs w:val="24"/>
        </w:rPr>
      </w:pPr>
      <w:proofErr w:type="gramStart"/>
      <w:r w:rsidRPr="00447D7E">
        <w:rPr>
          <w:rFonts w:ascii="Times New Roman" w:eastAsiaTheme="minorHAnsi" w:hAnsi="Times New Roman" w:cs="Times New Roman"/>
          <w:b/>
          <w:bCs/>
          <w:sz w:val="24"/>
          <w:szCs w:val="24"/>
        </w:rPr>
        <w:t>Прибавить и вычесть 2.</w:t>
      </w:r>
      <w:r w:rsidRPr="00447D7E">
        <w:rPr>
          <w:rFonts w:ascii="Times New Roman" w:eastAsiaTheme="minorHAnsi" w:hAnsi="Times New Roman" w:cs="Times New Roman"/>
          <w:bCs/>
          <w:sz w:val="24"/>
          <w:szCs w:val="24"/>
        </w:rPr>
        <w:t>Знакомство со способами прибавления  вычитания) числа 2.</w:t>
      </w:r>
      <w:proofErr w:type="gramEnd"/>
      <w:r w:rsidRPr="00447D7E">
        <w:rPr>
          <w:rFonts w:ascii="Times New Roman" w:eastAsiaTheme="minorHAnsi" w:hAnsi="Times New Roman" w:cs="Times New Roman"/>
          <w:bCs/>
          <w:sz w:val="24"/>
          <w:szCs w:val="24"/>
        </w:rPr>
        <w:t xml:space="preserve">  Составление таблицы прибавления (вычитания) числа 2.</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Решение примеров □ + 2 и □ - 2.</w:t>
      </w:r>
      <w:r w:rsidRPr="00447D7E">
        <w:rPr>
          <w:rFonts w:ascii="Times New Roman" w:eastAsiaTheme="minorHAnsi" w:hAnsi="Times New Roman" w:cs="Times New Roman"/>
          <w:bCs/>
          <w:sz w:val="24"/>
          <w:szCs w:val="24"/>
        </w:rPr>
        <w:t xml:space="preserve"> Закрепление  знания  таблицы  прибавления (вычитания) числа 2</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Задача.</w:t>
      </w:r>
      <w:r w:rsidRPr="00447D7E">
        <w:rPr>
          <w:rFonts w:ascii="Times New Roman" w:eastAsiaTheme="minorHAnsi" w:hAnsi="Times New Roman" w:cs="Times New Roman"/>
          <w:bCs/>
          <w:sz w:val="24"/>
          <w:szCs w:val="24"/>
        </w:rPr>
        <w:t xml:space="preserve">   Структура  задачи  (условие,   вопрос). Анализ задачи. Запись решения и ответа задачи</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bCs/>
          <w:i/>
          <w:sz w:val="24"/>
          <w:szCs w:val="24"/>
        </w:rPr>
        <w:t>Таблица сложения.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Прибавить и вычесть 3.</w:t>
      </w:r>
      <w:r w:rsidRPr="00447D7E">
        <w:rPr>
          <w:rFonts w:ascii="Times New Roman" w:eastAsiaTheme="minorHAnsi" w:hAnsi="Times New Roman" w:cs="Times New Roman"/>
          <w:bCs/>
          <w:sz w:val="24"/>
          <w:szCs w:val="24"/>
        </w:rPr>
        <w:t xml:space="preserve">  Знакомство со способами прибавления (вычитания) числа 3.  Составление таблицы прибавления (вычитания) числа 3.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Решение примеров □ + 3 и □ - 3.</w:t>
      </w:r>
      <w:r w:rsidRPr="00447D7E">
        <w:rPr>
          <w:rFonts w:ascii="Times New Roman" w:eastAsiaTheme="minorHAnsi" w:hAnsi="Times New Roman" w:cs="Times New Roman"/>
          <w:bCs/>
          <w:sz w:val="24"/>
          <w:szCs w:val="24"/>
        </w:rPr>
        <w:t xml:space="preserve"> Закрепление  знания  таблицы  прибавления (вычитания) числа 3</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bCs/>
          <w:i/>
          <w:sz w:val="24"/>
          <w:szCs w:val="24"/>
        </w:rPr>
        <w:t>Таблица сложения.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Сантиметр.</w:t>
      </w:r>
      <w:r w:rsidRPr="00447D7E">
        <w:rPr>
          <w:rFonts w:ascii="Times New Roman" w:eastAsiaTheme="minorHAnsi" w:hAnsi="Times New Roman" w:cs="Times New Roman"/>
          <w:bCs/>
          <w:sz w:val="24"/>
          <w:szCs w:val="24"/>
        </w:rPr>
        <w:t xml:space="preserve">   Знакомство   с   сантиметром как единицей измерения длины и его обозначением.    Измерение    длин    отрезков в сантиметрах</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 xml:space="preserve">Геометрические величины и их измерение. Измерение </w:t>
      </w:r>
      <w:r w:rsidRPr="00447D7E">
        <w:rPr>
          <w:rFonts w:ascii="Times New Roman" w:hAnsi="Times New Roman" w:cs="Times New Roman"/>
          <w:i/>
          <w:sz w:val="24"/>
          <w:szCs w:val="24"/>
          <w:lang w:eastAsia="ru-RU"/>
        </w:rPr>
        <w:t>длины отрезка. Единицы длины (</w:t>
      </w:r>
      <w:proofErr w:type="gramStart"/>
      <w:r w:rsidRPr="00447D7E">
        <w:rPr>
          <w:rFonts w:ascii="Times New Roman" w:hAnsi="Times New Roman" w:cs="Times New Roman"/>
          <w:i/>
          <w:sz w:val="24"/>
          <w:szCs w:val="24"/>
          <w:lang w:eastAsia="ru-RU"/>
        </w:rPr>
        <w:t>мм</w:t>
      </w:r>
      <w:proofErr w:type="gramEnd"/>
      <w:r w:rsidRPr="00447D7E">
        <w:rPr>
          <w:rFonts w:ascii="Times New Roman" w:hAnsi="Times New Roman" w:cs="Times New Roman"/>
          <w:i/>
          <w:sz w:val="24"/>
          <w:szCs w:val="24"/>
          <w:lang w:eastAsia="ru-RU"/>
        </w:rPr>
        <w:t xml:space="preserve">, см, </w:t>
      </w:r>
      <w:proofErr w:type="spellStart"/>
      <w:r w:rsidRPr="00447D7E">
        <w:rPr>
          <w:rFonts w:ascii="Times New Roman" w:hAnsi="Times New Roman" w:cs="Times New Roman"/>
          <w:i/>
          <w:sz w:val="24"/>
          <w:szCs w:val="24"/>
          <w:lang w:eastAsia="ru-RU"/>
        </w:rPr>
        <w:t>дм</w:t>
      </w:r>
      <w:proofErr w:type="spellEnd"/>
      <w:r w:rsidRPr="00447D7E">
        <w:rPr>
          <w:rFonts w:ascii="Times New Roman" w:hAnsi="Times New Roman" w:cs="Times New Roman"/>
          <w:i/>
          <w:sz w:val="24"/>
          <w:szCs w:val="24"/>
          <w:lang w:eastAsia="ru-RU"/>
        </w:rPr>
        <w:t>, м, км).</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Прибавить и вычесть 4.</w:t>
      </w:r>
      <w:r w:rsidRPr="00447D7E">
        <w:rPr>
          <w:rFonts w:ascii="Times New Roman" w:eastAsiaTheme="minorHAnsi" w:hAnsi="Times New Roman" w:cs="Times New Roman"/>
          <w:bCs/>
          <w:sz w:val="24"/>
          <w:szCs w:val="24"/>
        </w:rPr>
        <w:t xml:space="preserve">  Знакомство со способами прибавления (вычитания) числа 4.  Составление таблицы прибавления (вычитания) числа 4.</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Решение примеров Q + 4 и Q - 4.</w:t>
      </w:r>
      <w:r w:rsidRPr="00447D7E">
        <w:rPr>
          <w:rFonts w:ascii="Times New Roman" w:eastAsiaTheme="minorHAnsi" w:hAnsi="Times New Roman" w:cs="Times New Roman"/>
          <w:bCs/>
          <w:sz w:val="24"/>
          <w:szCs w:val="24"/>
        </w:rPr>
        <w:t xml:space="preserve"> Закрепление  знания  таблицы  прибавления (вычитания) числа 4</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bCs/>
          <w:i/>
          <w:sz w:val="24"/>
          <w:szCs w:val="24"/>
        </w:rPr>
        <w:t>Таблица сложения.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Столько     же.</w:t>
      </w:r>
      <w:r w:rsidRPr="00447D7E">
        <w:rPr>
          <w:rFonts w:ascii="Times New Roman" w:eastAsiaTheme="minorHAnsi" w:hAnsi="Times New Roman" w:cs="Times New Roman"/>
          <w:bCs/>
          <w:sz w:val="24"/>
          <w:szCs w:val="24"/>
        </w:rPr>
        <w:t xml:space="preserve">     Задачи,    раскрывающие смысл отношения «столько же».</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Столько же и ещё .... Столько же, но без</w:t>
      </w:r>
      <w:r w:rsidRPr="00447D7E">
        <w:rPr>
          <w:rFonts w:ascii="Times New Roman" w:eastAsiaTheme="minorHAnsi" w:hAnsi="Times New Roman" w:cs="Times New Roman"/>
          <w:bCs/>
          <w:sz w:val="24"/>
          <w:szCs w:val="24"/>
        </w:rPr>
        <w:t>...</w:t>
      </w:r>
      <w:proofErr w:type="gramStart"/>
      <w:r w:rsidRPr="00447D7E">
        <w:rPr>
          <w:rFonts w:ascii="Times New Roman" w:eastAsiaTheme="minorHAnsi" w:hAnsi="Times New Roman" w:cs="Times New Roman"/>
          <w:bCs/>
          <w:sz w:val="24"/>
          <w:szCs w:val="24"/>
        </w:rPr>
        <w:t xml:space="preserve"> .</w:t>
      </w:r>
      <w:proofErr w:type="gramEnd"/>
      <w:r w:rsidRPr="00447D7E">
        <w:rPr>
          <w:rFonts w:ascii="Times New Roman" w:eastAsiaTheme="minorHAnsi" w:hAnsi="Times New Roman" w:cs="Times New Roman"/>
          <w:bCs/>
          <w:sz w:val="24"/>
          <w:szCs w:val="24"/>
        </w:rPr>
        <w:t xml:space="preserve"> Задачи, раскрывающие смысл отношений «столько же и ещё ...», «столько же, но без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Задачи    на    увеличение    (уменьшение) числа на несколько единиц.</w:t>
      </w:r>
      <w:r w:rsidRPr="00447D7E">
        <w:rPr>
          <w:rFonts w:ascii="Times New Roman" w:eastAsiaTheme="minorHAnsi" w:hAnsi="Times New Roman" w:cs="Times New Roman"/>
          <w:bCs/>
          <w:sz w:val="24"/>
          <w:szCs w:val="24"/>
        </w:rPr>
        <w:t xml:space="preserve"> Задачи, раскрывающие смысл отношений «</w:t>
      </w:r>
      <w:proofErr w:type="gramStart"/>
      <w:r w:rsidRPr="00447D7E">
        <w:rPr>
          <w:rFonts w:ascii="Times New Roman" w:eastAsiaTheme="minorHAnsi" w:hAnsi="Times New Roman" w:cs="Times New Roman"/>
          <w:bCs/>
          <w:sz w:val="24"/>
          <w:szCs w:val="24"/>
        </w:rPr>
        <w:t>на</w:t>
      </w:r>
      <w:proofErr w:type="gramEnd"/>
      <w:r w:rsidRPr="00447D7E">
        <w:rPr>
          <w:rFonts w:ascii="Times New Roman" w:eastAsiaTheme="minorHAnsi" w:hAnsi="Times New Roman" w:cs="Times New Roman"/>
          <w:bCs/>
          <w:sz w:val="24"/>
          <w:szCs w:val="24"/>
        </w:rPr>
        <w:t xml:space="preserve"> ... больше», «на ... меньше»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Зада</w:t>
      </w:r>
      <w:r w:rsidRPr="00447D7E">
        <w:rPr>
          <w:rFonts w:ascii="Times New Roman" w:hAnsi="Times New Roman" w:cs="Times New Roman"/>
          <w:i/>
          <w:sz w:val="24"/>
          <w:szCs w:val="24"/>
          <w:lang w:eastAsia="ru-RU"/>
        </w:rPr>
        <w:t xml:space="preserve">чи, содержащие отношения «больше (меньше) </w:t>
      </w:r>
      <w:proofErr w:type="gramStart"/>
      <w:r w:rsidRPr="00447D7E">
        <w:rPr>
          <w:rFonts w:ascii="Times New Roman" w:hAnsi="Times New Roman" w:cs="Times New Roman"/>
          <w:i/>
          <w:sz w:val="24"/>
          <w:szCs w:val="24"/>
          <w:lang w:eastAsia="ru-RU"/>
        </w:rPr>
        <w:t>на</w:t>
      </w:r>
      <w:proofErr w:type="gramEnd"/>
      <w:r w:rsidRPr="00447D7E">
        <w:rPr>
          <w:rFonts w:ascii="Times New Roman" w:hAnsi="Times New Roman" w:cs="Times New Roman"/>
          <w:i/>
          <w:sz w:val="24"/>
          <w:szCs w:val="24"/>
          <w:lang w:eastAsia="ru-RU"/>
        </w:rPr>
        <w:t>…», «больше (меньше) в…».</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Урок повторения и самоконтроля.</w:t>
      </w:r>
      <w:r w:rsidRPr="00447D7E">
        <w:rPr>
          <w:rFonts w:ascii="Times New Roman" w:eastAsiaTheme="minorHAnsi" w:hAnsi="Times New Roman" w:cs="Times New Roman"/>
          <w:bCs/>
          <w:sz w:val="24"/>
          <w:szCs w:val="24"/>
        </w:rPr>
        <w:t xml:space="preserve"> Контрольная работа № 4</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Прибавить и вычесть 5.</w:t>
      </w:r>
      <w:r w:rsidRPr="00447D7E">
        <w:rPr>
          <w:rFonts w:ascii="Times New Roman" w:eastAsiaTheme="minorHAnsi" w:hAnsi="Times New Roman" w:cs="Times New Roman"/>
          <w:bCs/>
          <w:sz w:val="24"/>
          <w:szCs w:val="24"/>
        </w:rPr>
        <w:t xml:space="preserve">  Знакомство со способами прибавления (вычитания) числа 5.  Составление таблицы прибавления (вычитания) числа 5.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Решение примеров □ + 5 и □ - 5.</w:t>
      </w:r>
      <w:r w:rsidRPr="00447D7E">
        <w:rPr>
          <w:rFonts w:ascii="Times New Roman" w:eastAsiaTheme="minorHAnsi" w:hAnsi="Times New Roman" w:cs="Times New Roman"/>
          <w:bCs/>
          <w:sz w:val="24"/>
          <w:szCs w:val="24"/>
        </w:rPr>
        <w:t xml:space="preserve"> Закрепление  знания  таблицы  прибавления (вычитания) числа 4</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bCs/>
          <w:i/>
          <w:sz w:val="24"/>
          <w:szCs w:val="24"/>
        </w:rPr>
        <w:t>Таблица сложения.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Задачи на разностное сравнение.</w:t>
      </w:r>
      <w:r w:rsidRPr="00447D7E">
        <w:rPr>
          <w:rFonts w:ascii="Times New Roman" w:eastAsiaTheme="minorHAnsi" w:hAnsi="Times New Roman" w:cs="Times New Roman"/>
          <w:bCs/>
          <w:sz w:val="24"/>
          <w:szCs w:val="24"/>
        </w:rPr>
        <w:t xml:space="preserve"> Сравнение численностей множеств, знакомство с правилом определения, </w:t>
      </w:r>
      <w:proofErr w:type="gramStart"/>
      <w:r w:rsidRPr="00447D7E">
        <w:rPr>
          <w:rFonts w:ascii="Times New Roman" w:eastAsiaTheme="minorHAnsi" w:hAnsi="Times New Roman" w:cs="Times New Roman"/>
          <w:bCs/>
          <w:sz w:val="24"/>
          <w:szCs w:val="24"/>
        </w:rPr>
        <w:t>на сколько</w:t>
      </w:r>
      <w:proofErr w:type="gramEnd"/>
      <w:r w:rsidRPr="00447D7E">
        <w:rPr>
          <w:rFonts w:ascii="Times New Roman" w:eastAsiaTheme="minorHAnsi" w:hAnsi="Times New Roman" w:cs="Times New Roman"/>
          <w:bCs/>
          <w:sz w:val="24"/>
          <w:szCs w:val="24"/>
        </w:rPr>
        <w:t xml:space="preserve"> одно число больше или меньше другого, решение задач на разностное сравнение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Зада</w:t>
      </w:r>
      <w:r w:rsidRPr="00447D7E">
        <w:rPr>
          <w:rFonts w:ascii="Times New Roman" w:hAnsi="Times New Roman" w:cs="Times New Roman"/>
          <w:i/>
          <w:sz w:val="24"/>
          <w:szCs w:val="24"/>
          <w:lang w:eastAsia="ru-RU"/>
        </w:rPr>
        <w:t xml:space="preserve">чи, содержащие отношения «больше (меньше) </w:t>
      </w:r>
      <w:proofErr w:type="gramStart"/>
      <w:r w:rsidRPr="00447D7E">
        <w:rPr>
          <w:rFonts w:ascii="Times New Roman" w:hAnsi="Times New Roman" w:cs="Times New Roman"/>
          <w:i/>
          <w:sz w:val="24"/>
          <w:szCs w:val="24"/>
          <w:lang w:eastAsia="ru-RU"/>
        </w:rPr>
        <w:t>на</w:t>
      </w:r>
      <w:proofErr w:type="gramEnd"/>
      <w:r w:rsidRPr="00447D7E">
        <w:rPr>
          <w:rFonts w:ascii="Times New Roman" w:hAnsi="Times New Roman" w:cs="Times New Roman"/>
          <w:i/>
          <w:sz w:val="24"/>
          <w:szCs w:val="24"/>
          <w:lang w:eastAsia="ru-RU"/>
        </w:rPr>
        <w:t>…», «больше (меньше) в…».</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lastRenderedPageBreak/>
        <w:t>Масса.</w:t>
      </w:r>
      <w:r w:rsidRPr="00447D7E">
        <w:rPr>
          <w:rFonts w:ascii="Times New Roman" w:eastAsiaTheme="minorHAnsi" w:hAnsi="Times New Roman" w:cs="Times New Roman"/>
          <w:bCs/>
          <w:sz w:val="24"/>
          <w:szCs w:val="24"/>
        </w:rPr>
        <w:t xml:space="preserve">     Единица    массы — килограмм. Определение массы предметов с помощью весов, путём взвешивания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Сложение и  вычитание  отрезков.</w:t>
      </w:r>
      <w:r w:rsidRPr="00447D7E">
        <w:rPr>
          <w:rFonts w:ascii="Times New Roman" w:eastAsiaTheme="minorHAnsi" w:hAnsi="Times New Roman" w:cs="Times New Roman"/>
          <w:bCs/>
          <w:sz w:val="24"/>
          <w:szCs w:val="24"/>
        </w:rPr>
        <w:t xml:space="preserve">   Рассмотрение    ситуаций,    иллюстрирующих сложение и вычитание отрезков</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Единицы массы (грамм, килограмм, центнер, тонна), вместимости (литр), времени (секунда, минута, час).</w:t>
      </w:r>
      <w:proofErr w:type="gramEnd"/>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Слагаемые. Сумма.</w:t>
      </w:r>
      <w:r w:rsidRPr="00447D7E">
        <w:rPr>
          <w:rFonts w:ascii="Times New Roman" w:eastAsiaTheme="minorHAnsi" w:hAnsi="Times New Roman" w:cs="Times New Roman"/>
          <w:bCs/>
          <w:sz w:val="24"/>
          <w:szCs w:val="24"/>
        </w:rPr>
        <w:t xml:space="preserve"> Названия чисел при сложении (слагаемые, сумма). Использование этих терминов при чтении записей</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 xml:space="preserve">Названия </w:t>
      </w:r>
      <w:r w:rsidRPr="00447D7E">
        <w:rPr>
          <w:rFonts w:ascii="Times New Roman" w:hAnsi="Times New Roman" w:cs="Times New Roman"/>
          <w:i/>
          <w:sz w:val="24"/>
          <w:szCs w:val="24"/>
          <w:lang w:eastAsia="ru-RU"/>
        </w:rPr>
        <w:t>компонентов арифметических действий, знаки действий.</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Переместительное  свойство   сложения.</w:t>
      </w:r>
      <w:r w:rsidRPr="00447D7E">
        <w:rPr>
          <w:rFonts w:ascii="Times New Roman" w:eastAsiaTheme="minorHAnsi" w:hAnsi="Times New Roman" w:cs="Times New Roman"/>
          <w:bCs/>
          <w:sz w:val="24"/>
          <w:szCs w:val="24"/>
        </w:rPr>
        <w:t xml:space="preserve"> Рассмотрение переместительного свойства сложения</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Использование </w:t>
      </w:r>
      <w:r w:rsidRPr="00447D7E">
        <w:rPr>
          <w:rFonts w:ascii="Times New Roman" w:hAnsi="Times New Roman" w:cs="Times New Roman"/>
          <w:i/>
          <w:spacing w:val="2"/>
          <w:sz w:val="24"/>
          <w:szCs w:val="24"/>
          <w:lang w:eastAsia="ru-RU"/>
        </w:rPr>
        <w:t>свойств арифметических действий в вычислениях (переста</w:t>
      </w:r>
      <w:r w:rsidRPr="00447D7E">
        <w:rPr>
          <w:rFonts w:ascii="Times New Roman" w:hAnsi="Times New Roman" w:cs="Times New Roman"/>
          <w:i/>
          <w:sz w:val="24"/>
          <w:szCs w:val="24"/>
          <w:lang w:eastAsia="ru-RU"/>
        </w:rPr>
        <w:t>новка и группировка слагаемых в сумме, множителей в произведении; умножение суммы и разности на число).</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Решение задач.</w:t>
      </w:r>
      <w:r w:rsidRPr="00447D7E">
        <w:rPr>
          <w:rFonts w:ascii="Times New Roman" w:eastAsiaTheme="minorHAnsi" w:hAnsi="Times New Roman" w:cs="Times New Roman"/>
          <w:bCs/>
          <w:sz w:val="24"/>
          <w:szCs w:val="24"/>
        </w:rPr>
        <w:t xml:space="preserve"> Дополнение условия </w:t>
      </w:r>
      <w:proofErr w:type="gramStart"/>
      <w:r w:rsidRPr="00447D7E">
        <w:rPr>
          <w:rFonts w:ascii="Times New Roman" w:eastAsiaTheme="minorHAnsi" w:hAnsi="Times New Roman" w:cs="Times New Roman"/>
          <w:bCs/>
          <w:sz w:val="24"/>
          <w:szCs w:val="24"/>
        </w:rPr>
        <w:t>за-дачи</w:t>
      </w:r>
      <w:proofErr w:type="gramEnd"/>
      <w:r w:rsidRPr="00447D7E">
        <w:rPr>
          <w:rFonts w:ascii="Times New Roman" w:eastAsiaTheme="minorHAnsi" w:hAnsi="Times New Roman" w:cs="Times New Roman"/>
          <w:bCs/>
          <w:sz w:val="24"/>
          <w:szCs w:val="24"/>
        </w:rPr>
        <w:t xml:space="preserve">  вопросом.   Составление  и  решение цепочек задач</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Прибавление  6,  7,  8 и 9.</w:t>
      </w:r>
      <w:r w:rsidRPr="00447D7E">
        <w:rPr>
          <w:rFonts w:ascii="Times New Roman" w:eastAsiaTheme="minorHAnsi" w:hAnsi="Times New Roman" w:cs="Times New Roman"/>
          <w:bCs/>
          <w:sz w:val="24"/>
          <w:szCs w:val="24"/>
        </w:rPr>
        <w:t xml:space="preserve">  Применение переместительного  свойства  для  случаев вида:    □ + 5,    □ + 6,    □ + 7,    ,    □ + 8,    □ + 9,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Решение примеров □ + 6, □ + 7, □ + 8, □ + 9,</w:t>
      </w:r>
      <w:r w:rsidRPr="00447D7E">
        <w:rPr>
          <w:rFonts w:ascii="Times New Roman" w:eastAsiaTheme="minorHAnsi" w:hAnsi="Times New Roman" w:cs="Times New Roman"/>
          <w:bCs/>
          <w:sz w:val="24"/>
          <w:szCs w:val="24"/>
        </w:rPr>
        <w:t xml:space="preserve">    Составление таблиц прибавления чисел 6, 7, 8 и 9</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 xml:space="preserve">Использование </w:t>
      </w:r>
      <w:r w:rsidRPr="00447D7E">
        <w:rPr>
          <w:rFonts w:ascii="Times New Roman" w:eastAsiaTheme="minorHAnsi" w:hAnsi="Times New Roman" w:cs="Times New Roman"/>
          <w:i/>
          <w:spacing w:val="2"/>
          <w:sz w:val="24"/>
          <w:szCs w:val="24"/>
          <w:lang w:eastAsia="ru-RU"/>
        </w:rPr>
        <w:t>свойств арифметических действий в вычислениях (переста</w:t>
      </w:r>
      <w:r w:rsidRPr="00447D7E">
        <w:rPr>
          <w:rFonts w:ascii="Times New Roman" w:eastAsiaTheme="minorHAnsi" w:hAnsi="Times New Roman" w:cs="Times New Roman"/>
          <w:i/>
          <w:sz w:val="24"/>
          <w:szCs w:val="24"/>
          <w:lang w:eastAsia="ru-RU"/>
        </w:rPr>
        <w:t>новка и группировка слагаемых в сумме, множителей в произведении; умножение суммы и разности на число).</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bCs/>
          <w:i/>
          <w:sz w:val="24"/>
          <w:szCs w:val="24"/>
        </w:rPr>
        <w:t>Таблица сложения.</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pacing w:val="2"/>
          <w:sz w:val="24"/>
          <w:szCs w:val="24"/>
          <w:lang w:eastAsia="ru-RU"/>
        </w:rPr>
        <w:t xml:space="preserve">Способы проверки правильности вычислений (алгоритм, </w:t>
      </w:r>
      <w:r w:rsidRPr="00447D7E">
        <w:rPr>
          <w:rFonts w:ascii="Times New Roman" w:eastAsiaTheme="minorHAnsi" w:hAnsi="Times New Roman" w:cs="Times New Roman"/>
          <w:i/>
          <w:sz w:val="24"/>
          <w:szCs w:val="24"/>
          <w:lang w:eastAsia="ru-RU"/>
        </w:rPr>
        <w:t>обратное действие, оценка достоверности, прикидки результата, вычисление на калькуляторе).</w:t>
      </w:r>
    </w:p>
    <w:p w:rsidR="00CD655D" w:rsidRPr="00447D7E" w:rsidRDefault="00CD655D" w:rsidP="00447D7E">
      <w:pPr>
        <w:spacing w:after="0" w:line="240" w:lineRule="auto"/>
        <w:rPr>
          <w:rFonts w:ascii="Times New Roman" w:eastAsiaTheme="minorHAnsi" w:hAnsi="Times New Roman" w:cs="Times New Roman"/>
          <w:i/>
          <w:sz w:val="24"/>
          <w:szCs w:val="24"/>
          <w:lang w:eastAsia="ru-RU"/>
        </w:rPr>
      </w:pP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Уменьшаемое.   Вычитаемое.   Разность.</w:t>
      </w:r>
      <w:r w:rsidRPr="00447D7E">
        <w:rPr>
          <w:rFonts w:ascii="Times New Roman" w:eastAsiaTheme="minorHAnsi" w:hAnsi="Times New Roman" w:cs="Times New Roman"/>
          <w:bCs/>
          <w:sz w:val="24"/>
          <w:szCs w:val="24"/>
        </w:rPr>
        <w:t xml:space="preserve"> Названия чисел при вычитании (уменьшаемое, вычитаемое, разность). Использование этих терминов при чтении записей</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 xml:space="preserve">Названия </w:t>
      </w:r>
      <w:r w:rsidRPr="00447D7E">
        <w:rPr>
          <w:rFonts w:ascii="Times New Roman" w:hAnsi="Times New Roman" w:cs="Times New Roman"/>
          <w:i/>
          <w:sz w:val="24"/>
          <w:szCs w:val="24"/>
          <w:lang w:eastAsia="ru-RU"/>
        </w:rPr>
        <w:t>компонентов арифметических действий, знаки действий.</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Урок повторения и самоконтроля.</w:t>
      </w:r>
      <w:r w:rsidRPr="00447D7E">
        <w:rPr>
          <w:rFonts w:ascii="Times New Roman" w:eastAsiaTheme="minorHAnsi" w:hAnsi="Times New Roman" w:cs="Times New Roman"/>
          <w:bCs/>
          <w:sz w:val="24"/>
          <w:szCs w:val="24"/>
        </w:rPr>
        <w:t xml:space="preserve"> Контрольная работа № 5</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Задачи с несколькими вопросами.</w:t>
      </w:r>
      <w:r w:rsidRPr="00447D7E">
        <w:rPr>
          <w:rFonts w:ascii="Times New Roman" w:eastAsiaTheme="minorHAnsi" w:hAnsi="Times New Roman" w:cs="Times New Roman"/>
          <w:bCs/>
          <w:sz w:val="24"/>
          <w:szCs w:val="24"/>
        </w:rPr>
        <w:t xml:space="preserve"> Подготовка к введению задач в 2 действия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Задачи в 2 действия.</w:t>
      </w:r>
      <w:r w:rsidRPr="00447D7E">
        <w:rPr>
          <w:rFonts w:ascii="Times New Roman" w:eastAsiaTheme="minorHAnsi" w:hAnsi="Times New Roman" w:cs="Times New Roman"/>
          <w:bCs/>
          <w:sz w:val="24"/>
          <w:szCs w:val="24"/>
        </w:rPr>
        <w:t xml:space="preserve"> Разбиение задачи на подзадачи. Запись решения задачи по действиям. Планирование решения задачи</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 xml:space="preserve">Решение текстовых задач арифметическим способом. </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Планирование хода решения задачи.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Литр.</w:t>
      </w:r>
      <w:r w:rsidRPr="00447D7E">
        <w:rPr>
          <w:rFonts w:ascii="Times New Roman" w:eastAsiaTheme="minorHAnsi" w:hAnsi="Times New Roman" w:cs="Times New Roman"/>
          <w:bCs/>
          <w:sz w:val="24"/>
          <w:szCs w:val="24"/>
        </w:rPr>
        <w:t xml:space="preserve"> Вместимость и её измерение с помощью литра</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Единицы массы (грамм, килограмм, центнер, тонна), вместимости (литр), времени (секунда, минута, час).</w:t>
      </w:r>
      <w:proofErr w:type="gramEnd"/>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Нахождение   неизвестного   слагаемого.</w:t>
      </w:r>
      <w:r w:rsidRPr="00447D7E">
        <w:rPr>
          <w:rFonts w:ascii="Times New Roman" w:eastAsiaTheme="minorHAnsi" w:hAnsi="Times New Roman" w:cs="Times New Roman"/>
          <w:bCs/>
          <w:sz w:val="24"/>
          <w:szCs w:val="24"/>
        </w:rPr>
        <w:t xml:space="preserve"> Изучение взаимосвязи действий сложения и вычитания. Правило   нахождения   неизвестного   слагаемого.  Задачи на нахождение неизвестного слагаемого.</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 xml:space="preserve">Связь между сложением, вычитанием, умножением и делением. </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i/>
          <w:sz w:val="24"/>
          <w:szCs w:val="24"/>
          <w:lang w:eastAsia="ru-RU"/>
        </w:rPr>
        <w:t>Нахождение неизвестного компонента арифметического действия.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 xml:space="preserve">Вычитание 6, 7, 8 и 9. </w:t>
      </w:r>
      <w:r w:rsidRPr="00447D7E">
        <w:rPr>
          <w:rFonts w:ascii="Times New Roman" w:eastAsiaTheme="minorHAnsi" w:hAnsi="Times New Roman" w:cs="Times New Roman"/>
          <w:bCs/>
          <w:sz w:val="24"/>
          <w:szCs w:val="24"/>
        </w:rPr>
        <w:t xml:space="preserve">Применение способа  дополнения  до   10  при  вычитании чисел 6, 7, 8 и 9.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Решение    примеров      □ - 6,      □- 7, □ - 8, □ - 9.</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Составление таблиц вычитания чисел 6, 7, 8 и 9.</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Таблица сложения.</w:t>
      </w:r>
      <w:r w:rsidRPr="00447D7E">
        <w:rPr>
          <w:rFonts w:ascii="Times New Roman" w:eastAsiaTheme="minorHAnsi" w:hAnsi="Times New Roman" w:cs="Times New Roman"/>
          <w:bCs/>
          <w:sz w:val="24"/>
          <w:szCs w:val="24"/>
        </w:rPr>
        <w:t xml:space="preserve"> Составление сводной таблицы сложения чисел в пределах  10. Обобщение </w:t>
      </w:r>
      <w:proofErr w:type="gramStart"/>
      <w:r w:rsidRPr="00447D7E">
        <w:rPr>
          <w:rFonts w:ascii="Times New Roman" w:eastAsiaTheme="minorHAnsi" w:hAnsi="Times New Roman" w:cs="Times New Roman"/>
          <w:bCs/>
          <w:sz w:val="24"/>
          <w:szCs w:val="24"/>
        </w:rPr>
        <w:t>изученного</w:t>
      </w:r>
      <w:proofErr w:type="gramEnd"/>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bCs/>
          <w:i/>
          <w:sz w:val="24"/>
          <w:szCs w:val="24"/>
        </w:rPr>
        <w:t>Таблица сложения.</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Уроки повторения и самоконтроля.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Контрольная работа № 6</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от 11 до 20</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Нумерация (2 ч.)</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Образование   чисел   второго   десятка.</w:t>
      </w:r>
      <w:r w:rsidRPr="00447D7E">
        <w:rPr>
          <w:rFonts w:ascii="Times New Roman" w:eastAsiaTheme="minorHAnsi" w:hAnsi="Times New Roman" w:cs="Times New Roman"/>
          <w:bCs/>
          <w:sz w:val="24"/>
          <w:szCs w:val="24"/>
        </w:rPr>
        <w:t xml:space="preserve"> Образование чисел второго десятка из одного десятка и нескольких единиц.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Двузначные числа от 10 до 20.</w:t>
      </w:r>
      <w:r w:rsidRPr="00447D7E">
        <w:rPr>
          <w:rFonts w:ascii="Times New Roman" w:eastAsiaTheme="minorHAnsi" w:hAnsi="Times New Roman" w:cs="Times New Roman"/>
          <w:bCs/>
          <w:sz w:val="24"/>
          <w:szCs w:val="24"/>
        </w:rPr>
        <w:t xml:space="preserve"> Запись, чтение и последовательность чисел от 10 до 20.</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Чтение и запись чисел от нуля до миллиона. Классы и разряды.</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pacing w:val="2"/>
          <w:sz w:val="24"/>
          <w:szCs w:val="24"/>
          <w:lang w:eastAsia="ru-RU"/>
        </w:rPr>
        <w:lastRenderedPageBreak/>
        <w:t xml:space="preserve">Геометрические величины и их измерение. Измерение </w:t>
      </w:r>
      <w:r w:rsidRPr="00447D7E">
        <w:rPr>
          <w:rFonts w:ascii="Times New Roman" w:eastAsiaTheme="minorHAnsi" w:hAnsi="Times New Roman" w:cs="Times New Roman"/>
          <w:i/>
          <w:sz w:val="24"/>
          <w:szCs w:val="24"/>
          <w:lang w:eastAsia="ru-RU"/>
        </w:rPr>
        <w:t>длины отрезка. Единицы длины (</w:t>
      </w:r>
      <w:proofErr w:type="gramStart"/>
      <w:r w:rsidRPr="00447D7E">
        <w:rPr>
          <w:rFonts w:ascii="Times New Roman" w:eastAsiaTheme="minorHAnsi" w:hAnsi="Times New Roman" w:cs="Times New Roman"/>
          <w:i/>
          <w:sz w:val="24"/>
          <w:szCs w:val="24"/>
          <w:lang w:eastAsia="ru-RU"/>
        </w:rPr>
        <w:t>мм</w:t>
      </w:r>
      <w:proofErr w:type="gramEnd"/>
      <w:r w:rsidRPr="00447D7E">
        <w:rPr>
          <w:rFonts w:ascii="Times New Roman" w:eastAsiaTheme="minorHAnsi" w:hAnsi="Times New Roman" w:cs="Times New Roman"/>
          <w:i/>
          <w:sz w:val="24"/>
          <w:szCs w:val="24"/>
          <w:lang w:eastAsia="ru-RU"/>
        </w:rPr>
        <w:t xml:space="preserve">, см, </w:t>
      </w:r>
      <w:proofErr w:type="spellStart"/>
      <w:r w:rsidRPr="00447D7E">
        <w:rPr>
          <w:rFonts w:ascii="Times New Roman" w:eastAsiaTheme="minorHAnsi" w:hAnsi="Times New Roman" w:cs="Times New Roman"/>
          <w:i/>
          <w:sz w:val="24"/>
          <w:szCs w:val="24"/>
          <w:lang w:eastAsia="ru-RU"/>
        </w:rPr>
        <w:t>дм</w:t>
      </w:r>
      <w:proofErr w:type="spellEnd"/>
      <w:r w:rsidRPr="00447D7E">
        <w:rPr>
          <w:rFonts w:ascii="Times New Roman" w:eastAsiaTheme="minorHAnsi" w:hAnsi="Times New Roman" w:cs="Times New Roman"/>
          <w:i/>
          <w:sz w:val="24"/>
          <w:szCs w:val="24"/>
          <w:lang w:eastAsia="ru-RU"/>
        </w:rPr>
        <w:t>, м, км).</w:t>
      </w:r>
    </w:p>
    <w:p w:rsidR="00CD655D" w:rsidRPr="00447D7E" w:rsidRDefault="00CD655D" w:rsidP="00447D7E">
      <w:pPr>
        <w:spacing w:after="0" w:line="240" w:lineRule="auto"/>
        <w:rPr>
          <w:rFonts w:ascii="Times New Roman" w:eastAsiaTheme="minorHAnsi" w:hAnsi="Times New Roman" w:cs="Times New Roman"/>
          <w:i/>
          <w:sz w:val="24"/>
          <w:szCs w:val="24"/>
          <w:lang w:eastAsia="ru-RU"/>
        </w:rPr>
      </w:pPr>
    </w:p>
    <w:p w:rsidR="00CD655D" w:rsidRPr="00447D7E" w:rsidRDefault="00CD655D" w:rsidP="00447D7E">
      <w:pPr>
        <w:spacing w:after="0" w:line="240" w:lineRule="auto"/>
        <w:rPr>
          <w:rFonts w:ascii="Times New Roman" w:eastAsiaTheme="minorHAnsi" w:hAnsi="Times New Roman" w:cs="Times New Roman"/>
          <w:i/>
          <w:sz w:val="24"/>
          <w:szCs w:val="24"/>
          <w:lang w:eastAsia="ru-RU"/>
        </w:rPr>
      </w:pP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sz w:val="24"/>
          <w:szCs w:val="24"/>
          <w:lang w:eastAsia="ru-RU"/>
        </w:rPr>
        <w:t>Сложение и вычитание (26 ч.)</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Случаи сложения и вычитания</w:t>
      </w:r>
      <w:r w:rsidRPr="00447D7E">
        <w:rPr>
          <w:rFonts w:ascii="Times New Roman" w:eastAsiaTheme="minorHAnsi" w:hAnsi="Times New Roman" w:cs="Times New Roman"/>
          <w:bCs/>
          <w:sz w:val="24"/>
          <w:szCs w:val="24"/>
        </w:rPr>
        <w:t>, основанные на знаниях по   нумерации:    10 + 2,    12 - 1,    12 + 1, 12 - 2, 12 - 10</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Дециметр.</w:t>
      </w:r>
      <w:r w:rsidRPr="00447D7E">
        <w:rPr>
          <w:rFonts w:ascii="Times New Roman" w:eastAsiaTheme="minorHAnsi" w:hAnsi="Times New Roman" w:cs="Times New Roman"/>
          <w:bCs/>
          <w:sz w:val="24"/>
          <w:szCs w:val="24"/>
        </w:rPr>
        <w:t xml:space="preserve"> Знакомство с новой единицей длины — дециметром. Соотношение между дециметром и сантиметром</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Сложение и вычитание без перехода через десяток.</w:t>
      </w:r>
      <w:r w:rsidRPr="00447D7E">
        <w:rPr>
          <w:rFonts w:ascii="Times New Roman" w:eastAsiaTheme="minorHAnsi" w:hAnsi="Times New Roman" w:cs="Times New Roman"/>
          <w:bCs/>
          <w:sz w:val="24"/>
          <w:szCs w:val="24"/>
        </w:rPr>
        <w:t xml:space="preserve"> Сложение и вычитание вида 13 + 2, 17 - 3.</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hAnsi="Times New Roman" w:cs="Times New Roman"/>
          <w:i/>
          <w:spacing w:val="2"/>
          <w:sz w:val="24"/>
          <w:szCs w:val="24"/>
          <w:lang w:eastAsia="ru-RU"/>
        </w:rPr>
        <w:t>Геометрические величины и их измерение. Измерение длины отрезка.</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Уроки повторения и самоконтроля.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Контрольная работа № 6</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Сложение  с  переходом  через десяток.</w:t>
      </w:r>
      <w:r w:rsidRPr="00447D7E">
        <w:rPr>
          <w:rFonts w:ascii="Times New Roman" w:eastAsiaTheme="minorHAnsi" w:hAnsi="Times New Roman" w:cs="Times New Roman"/>
          <w:bCs/>
          <w:sz w:val="24"/>
          <w:szCs w:val="24"/>
        </w:rPr>
        <w:t xml:space="preserve"> Сложение вида 9 + 2</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Таблица сложения до 20.</w:t>
      </w:r>
      <w:r w:rsidRPr="00447D7E">
        <w:rPr>
          <w:rFonts w:ascii="Times New Roman" w:eastAsiaTheme="minorHAnsi" w:hAnsi="Times New Roman" w:cs="Times New Roman"/>
          <w:bCs/>
          <w:sz w:val="24"/>
          <w:szCs w:val="24"/>
        </w:rPr>
        <w:t xml:space="preserve"> Сводная таблица сложения чисел в пределах 10. Обобщение </w:t>
      </w:r>
      <w:proofErr w:type="gramStart"/>
      <w:r w:rsidRPr="00447D7E">
        <w:rPr>
          <w:rFonts w:ascii="Times New Roman" w:eastAsiaTheme="minorHAnsi" w:hAnsi="Times New Roman" w:cs="Times New Roman"/>
          <w:bCs/>
          <w:sz w:val="24"/>
          <w:szCs w:val="24"/>
        </w:rPr>
        <w:t>изученного</w:t>
      </w:r>
      <w:proofErr w:type="gramEnd"/>
    </w:p>
    <w:p w:rsidR="00CD655D" w:rsidRPr="00447D7E" w:rsidRDefault="00AC7B96" w:rsidP="00447D7E">
      <w:pPr>
        <w:spacing w:after="0" w:line="240" w:lineRule="auto"/>
        <w:rPr>
          <w:rFonts w:ascii="Times New Roman" w:eastAsiaTheme="minorHAnsi" w:hAnsi="Times New Roman" w:cs="Times New Roman"/>
          <w:bCs/>
          <w:i/>
          <w:sz w:val="24"/>
          <w:szCs w:val="24"/>
        </w:rPr>
      </w:pPr>
      <w:r w:rsidRPr="00447D7E">
        <w:rPr>
          <w:rFonts w:ascii="Times New Roman" w:eastAsiaTheme="minorHAnsi" w:hAnsi="Times New Roman" w:cs="Times New Roman"/>
          <w:bCs/>
          <w:i/>
          <w:sz w:val="24"/>
          <w:szCs w:val="24"/>
        </w:rPr>
        <w:t>Таблица сложения.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 xml:space="preserve">Вычитание с переходом через десяток. </w:t>
      </w:r>
      <w:r w:rsidRPr="00447D7E">
        <w:rPr>
          <w:rFonts w:ascii="Times New Roman" w:eastAsiaTheme="minorHAnsi" w:hAnsi="Times New Roman" w:cs="Times New Roman"/>
          <w:bCs/>
          <w:sz w:val="24"/>
          <w:szCs w:val="24"/>
        </w:rPr>
        <w:t>Вычисления вида 12-5</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spacing w:after="0" w:line="240" w:lineRule="auto"/>
        <w:rPr>
          <w:rFonts w:ascii="Times New Roman" w:eastAsiaTheme="minorHAnsi" w:hAnsi="Times New Roman" w:cs="Times New Roman"/>
          <w:i/>
          <w:sz w:val="24"/>
          <w:szCs w:val="24"/>
          <w:lang w:eastAsia="ru-RU"/>
        </w:rPr>
      </w:pPr>
      <w:r w:rsidRPr="00447D7E">
        <w:rPr>
          <w:rFonts w:ascii="Times New Roman" w:eastAsiaTheme="minorHAnsi" w:hAnsi="Times New Roman" w:cs="Times New Roman"/>
          <w:i/>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D655D" w:rsidRPr="00447D7E" w:rsidRDefault="00CD655D" w:rsidP="00447D7E">
      <w:pPr>
        <w:spacing w:after="0" w:line="240" w:lineRule="auto"/>
        <w:rPr>
          <w:rFonts w:ascii="Times New Roman" w:eastAsiaTheme="minorHAnsi" w:hAnsi="Times New Roman" w:cs="Times New Roman"/>
          <w:b/>
          <w:bCs/>
          <w:i/>
          <w:sz w:val="24"/>
          <w:szCs w:val="24"/>
        </w:rPr>
      </w:pP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 xml:space="preserve">Вычитание двузначных чисел. </w:t>
      </w:r>
      <w:r w:rsidRPr="00447D7E">
        <w:rPr>
          <w:rFonts w:ascii="Times New Roman" w:eastAsiaTheme="minorHAnsi" w:hAnsi="Times New Roman" w:cs="Times New Roman"/>
          <w:bCs/>
          <w:sz w:val="24"/>
          <w:szCs w:val="24"/>
        </w:rPr>
        <w:t>Вычисления вида 15 - 12, 20 – 13</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Классы и разряды.</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 xml:space="preserve">Уроки повторения и самоконтроля. </w:t>
      </w:r>
      <w:r w:rsidRPr="00447D7E">
        <w:rPr>
          <w:rFonts w:ascii="Times New Roman" w:eastAsiaTheme="minorHAnsi" w:hAnsi="Times New Roman" w:cs="Times New Roman"/>
          <w:bCs/>
          <w:sz w:val="24"/>
          <w:szCs w:val="24"/>
        </w:rPr>
        <w:t>Контрольная работа №8.</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Итоговая контрольная работа за 1 класс.</w:t>
      </w:r>
    </w:p>
    <w:p w:rsidR="00CD655D" w:rsidRPr="00447D7E" w:rsidRDefault="00CD655D" w:rsidP="00447D7E">
      <w:pPr>
        <w:spacing w:after="0" w:line="240" w:lineRule="auto"/>
        <w:rPr>
          <w:rFonts w:ascii="Times New Roman" w:eastAsiaTheme="minorHAnsi" w:hAnsi="Times New Roman" w:cs="Times New Roman"/>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2 класс </w:t>
      </w:r>
      <w:r w:rsidRPr="00447D7E">
        <w:rPr>
          <w:rFonts w:ascii="Times New Roman" w:eastAsiaTheme="minorHAnsi" w:hAnsi="Times New Roman" w:cs="Times New Roman"/>
          <w:sz w:val="24"/>
          <w:szCs w:val="24"/>
        </w:rPr>
        <w:t>(136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ОТ 1 ДО 20. ЧИСЛО 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i/>
          <w:iCs/>
          <w:sz w:val="24"/>
          <w:szCs w:val="24"/>
        </w:rPr>
        <w:t>Сложение и вычитание (14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Повторение приёмов сложения и вычитания в пределах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20</w:t>
      </w:r>
      <w:r w:rsidRPr="00447D7E">
        <w:rPr>
          <w:rFonts w:ascii="Times New Roman" w:eastAsiaTheme="minorHAnsi" w:hAnsi="Times New Roman" w:cs="Times New Roman"/>
          <w:sz w:val="24"/>
          <w:szCs w:val="24"/>
        </w:rPr>
        <w:t>, в том числе и с переходом через десяток. Решение задач в 1—2 действия.</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Классы и разряды.</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Геометрические величины и их измерение. Измерение </w:t>
      </w:r>
      <w:r w:rsidRPr="00447D7E">
        <w:rPr>
          <w:rFonts w:ascii="Times New Roman" w:hAnsi="Times New Roman" w:cs="Times New Roman"/>
          <w:i/>
          <w:sz w:val="24"/>
          <w:szCs w:val="24"/>
          <w:lang w:eastAsia="ru-RU"/>
        </w:rPr>
        <w:t>длины отрезка.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Направления и лучи. </w:t>
      </w:r>
      <w:r w:rsidRPr="00447D7E">
        <w:rPr>
          <w:rFonts w:ascii="Times New Roman" w:eastAsiaTheme="minorHAnsi" w:hAnsi="Times New Roman" w:cs="Times New Roman"/>
          <w:sz w:val="24"/>
          <w:szCs w:val="24"/>
        </w:rPr>
        <w:t xml:space="preserve">Луч, направление и начало луча. Изображение луча на чертеже.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color w:val="FF0000"/>
          <w:sz w:val="24"/>
          <w:szCs w:val="24"/>
        </w:rPr>
      </w:pPr>
      <w:r w:rsidRPr="00447D7E">
        <w:rPr>
          <w:rFonts w:ascii="Times New Roman" w:eastAsiaTheme="minorHAnsi" w:hAnsi="Times New Roman" w:cs="Times New Roman"/>
          <w:b/>
          <w:bCs/>
          <w:sz w:val="24"/>
          <w:szCs w:val="24"/>
        </w:rPr>
        <w:t xml:space="preserve">Числовой луч. </w:t>
      </w:r>
      <w:r w:rsidRPr="00447D7E">
        <w:rPr>
          <w:rFonts w:ascii="Times New Roman" w:eastAsiaTheme="minorHAnsi" w:hAnsi="Times New Roman" w:cs="Times New Roman"/>
          <w:sz w:val="24"/>
          <w:szCs w:val="24"/>
        </w:rPr>
        <w:t xml:space="preserve">Числовой луч и его свойства. Движение по числовому лучу, подготовка к изучению действия умножения.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Обозначение луча. </w:t>
      </w:r>
      <w:r w:rsidRPr="00447D7E">
        <w:rPr>
          <w:rFonts w:ascii="Times New Roman" w:eastAsiaTheme="minorHAnsi" w:hAnsi="Times New Roman" w:cs="Times New Roman"/>
          <w:sz w:val="24"/>
          <w:szCs w:val="24"/>
        </w:rPr>
        <w:t>Обозначение луча двумя точками, решение упражнений на нахождение суммы одинаковых слагаемых с помощью числового луча.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Угол. </w:t>
      </w:r>
      <w:r w:rsidRPr="00447D7E">
        <w:rPr>
          <w:rFonts w:ascii="Times New Roman" w:eastAsiaTheme="minorHAnsi" w:hAnsi="Times New Roman" w:cs="Times New Roman"/>
          <w:sz w:val="24"/>
          <w:szCs w:val="24"/>
        </w:rPr>
        <w:t>Угол, его вершина и стороны.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Обозначение угла. </w:t>
      </w:r>
      <w:r w:rsidRPr="00447D7E">
        <w:rPr>
          <w:rFonts w:ascii="Times New Roman" w:eastAsiaTheme="minorHAnsi" w:hAnsi="Times New Roman" w:cs="Times New Roman"/>
          <w:sz w:val="24"/>
          <w:szCs w:val="24"/>
        </w:rPr>
        <w:t>Два способа обозначения угла: одной буквой (вершина угла) и тремя буквами.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Сумма одинаковых слагаемых. </w:t>
      </w:r>
      <w:r w:rsidRPr="00447D7E">
        <w:rPr>
          <w:rFonts w:ascii="Times New Roman" w:eastAsiaTheme="minorHAnsi" w:hAnsi="Times New Roman" w:cs="Times New Roman"/>
          <w:sz w:val="24"/>
          <w:szCs w:val="24"/>
        </w:rPr>
        <w:t>Подготовка к введению действия умножения.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AC7B96" w:rsidP="00447D7E">
      <w:pPr>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 xml:space="preserve"> Умножение и деление (26 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lastRenderedPageBreak/>
        <w:t xml:space="preserve">Умножение. </w:t>
      </w:r>
      <w:r w:rsidRPr="00447D7E">
        <w:rPr>
          <w:rFonts w:ascii="Times New Roman" w:eastAsiaTheme="minorHAnsi" w:hAnsi="Times New Roman" w:cs="Times New Roman"/>
          <w:sz w:val="24"/>
          <w:szCs w:val="24"/>
        </w:rPr>
        <w:t>Конкретный смысл действия умножения. Знак действия умножения</w:t>
      </w:r>
      <w:proofErr w:type="gramStart"/>
      <w:r w:rsidRPr="00447D7E">
        <w:rPr>
          <w:rFonts w:ascii="Times New Roman" w:eastAsiaTheme="minorHAnsi" w:hAnsi="Times New Roman" w:cs="Times New Roman"/>
          <w:sz w:val="24"/>
          <w:szCs w:val="24"/>
        </w:rPr>
        <w:t xml:space="preserve"> (« · »). </w:t>
      </w:r>
      <w:proofErr w:type="gramEnd"/>
      <w:r w:rsidRPr="00447D7E">
        <w:rPr>
          <w:rFonts w:ascii="Times New Roman" w:eastAsiaTheme="minorHAnsi" w:hAnsi="Times New Roman" w:cs="Times New Roman"/>
          <w:sz w:val="24"/>
          <w:szCs w:val="24"/>
        </w:rPr>
        <w:t>Способы прочтения записей типа 3 · 6 = 18.</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color w:val="FF0000"/>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Названия </w:t>
      </w:r>
      <w:r w:rsidRPr="00447D7E">
        <w:rPr>
          <w:rFonts w:ascii="Times New Roman" w:hAnsi="Times New Roman" w:cs="Times New Roman"/>
          <w:i/>
          <w:sz w:val="24"/>
          <w:szCs w:val="24"/>
          <w:lang w:eastAsia="ru-RU"/>
        </w:rPr>
        <w:t>компонентов арифметических действий, знаки действий.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Умножение числа 2. </w:t>
      </w:r>
      <w:r w:rsidRPr="00447D7E">
        <w:rPr>
          <w:rFonts w:ascii="Times New Roman" w:eastAsiaTheme="minorHAnsi" w:hAnsi="Times New Roman" w:cs="Times New Roman"/>
          <w:sz w:val="24"/>
          <w:szCs w:val="24"/>
        </w:rPr>
        <w:t>Составление таблицы умножения числа 2.</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Ломаная линия. Обозначение </w:t>
      </w:r>
      <w:proofErr w:type="gramStart"/>
      <w:r w:rsidRPr="00447D7E">
        <w:rPr>
          <w:rFonts w:ascii="Times New Roman" w:eastAsiaTheme="minorHAnsi" w:hAnsi="Times New Roman" w:cs="Times New Roman"/>
          <w:b/>
          <w:bCs/>
          <w:sz w:val="24"/>
          <w:szCs w:val="24"/>
        </w:rPr>
        <w:t>ломаной</w:t>
      </w:r>
      <w:proofErr w:type="gramEnd"/>
      <w:r w:rsidRPr="00447D7E">
        <w:rPr>
          <w:rFonts w:ascii="Times New Roman" w:eastAsiaTheme="minorHAnsi" w:hAnsi="Times New Roman" w:cs="Times New Roman"/>
          <w:b/>
          <w:bCs/>
          <w:sz w:val="24"/>
          <w:szCs w:val="24"/>
        </w:rPr>
        <w:t xml:space="preserve">. </w:t>
      </w:r>
      <w:r w:rsidRPr="00447D7E">
        <w:rPr>
          <w:rFonts w:ascii="Times New Roman" w:eastAsiaTheme="minorHAnsi" w:hAnsi="Times New Roman" w:cs="Times New Roman"/>
          <w:sz w:val="24"/>
          <w:szCs w:val="24"/>
        </w:rPr>
        <w:t xml:space="preserve">Знакомство </w:t>
      </w:r>
      <w:proofErr w:type="spellStart"/>
      <w:r w:rsidRPr="00447D7E">
        <w:rPr>
          <w:rFonts w:ascii="Times New Roman" w:eastAsiaTheme="minorHAnsi" w:hAnsi="Times New Roman" w:cs="Times New Roman"/>
          <w:sz w:val="24"/>
          <w:szCs w:val="24"/>
        </w:rPr>
        <w:t>спонятием</w:t>
      </w:r>
      <w:proofErr w:type="spellEnd"/>
      <w:r w:rsidRPr="00447D7E">
        <w:rPr>
          <w:rFonts w:ascii="Times New Roman" w:eastAsiaTheme="minorHAnsi" w:hAnsi="Times New Roman" w:cs="Times New Roman"/>
          <w:sz w:val="24"/>
          <w:szCs w:val="24"/>
        </w:rPr>
        <w:t xml:space="preserve"> ломаной линии, </w:t>
      </w:r>
      <w:proofErr w:type="spellStart"/>
      <w:r w:rsidRPr="00447D7E">
        <w:rPr>
          <w:rFonts w:ascii="Times New Roman" w:eastAsiaTheme="minorHAnsi" w:hAnsi="Times New Roman" w:cs="Times New Roman"/>
          <w:sz w:val="24"/>
          <w:szCs w:val="24"/>
        </w:rPr>
        <w:t>еёобозначением</w:t>
      </w:r>
      <w:proofErr w:type="spellEnd"/>
      <w:r w:rsidRPr="00447D7E">
        <w:rPr>
          <w:rFonts w:ascii="Times New Roman" w:eastAsiaTheme="minorHAnsi" w:hAnsi="Times New Roman" w:cs="Times New Roman"/>
          <w:sz w:val="24"/>
          <w:szCs w:val="24"/>
        </w:rPr>
        <w:t xml:space="preserve">, </w:t>
      </w:r>
      <w:proofErr w:type="spellStart"/>
      <w:r w:rsidRPr="00447D7E">
        <w:rPr>
          <w:rFonts w:ascii="Times New Roman" w:eastAsiaTheme="minorHAnsi" w:hAnsi="Times New Roman" w:cs="Times New Roman"/>
          <w:sz w:val="24"/>
          <w:szCs w:val="24"/>
        </w:rPr>
        <w:t>изображениемна</w:t>
      </w:r>
      <w:proofErr w:type="spellEnd"/>
      <w:r w:rsidRPr="00447D7E">
        <w:rPr>
          <w:rFonts w:ascii="Times New Roman" w:eastAsiaTheme="minorHAnsi" w:hAnsi="Times New Roman" w:cs="Times New Roman"/>
          <w:sz w:val="24"/>
          <w:szCs w:val="24"/>
        </w:rPr>
        <w:t xml:space="preserve"> чертеже.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Многоугольник. </w:t>
      </w:r>
      <w:r w:rsidRPr="00447D7E">
        <w:rPr>
          <w:rFonts w:ascii="Times New Roman" w:eastAsiaTheme="minorHAnsi" w:hAnsi="Times New Roman" w:cs="Times New Roman"/>
          <w:sz w:val="24"/>
          <w:szCs w:val="24"/>
        </w:rPr>
        <w:t>Знакомство с понятием многоугольника, его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элементами (вершины, стороны, углы) и обозначением. Распознавание многоугольников на чертеже.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числа 3. </w:t>
      </w:r>
      <w:r w:rsidRPr="00447D7E">
        <w:rPr>
          <w:rFonts w:ascii="Times New Roman" w:eastAsiaTheme="minorHAnsi" w:hAnsi="Times New Roman" w:cs="Times New Roman"/>
          <w:sz w:val="24"/>
          <w:szCs w:val="24"/>
        </w:rPr>
        <w:t>Составление таблицы умножения числа 3.</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Куб. </w:t>
      </w:r>
      <w:r w:rsidRPr="00447D7E">
        <w:rPr>
          <w:rFonts w:ascii="Times New Roman" w:eastAsiaTheme="minorHAnsi" w:hAnsi="Times New Roman" w:cs="Times New Roman"/>
          <w:sz w:val="24"/>
          <w:szCs w:val="24"/>
        </w:rPr>
        <w:t>Знакомство с понятием куба, его элементами (вершины, рёбра, грани). Изготовление модели куба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Геометрические формы в окружающем мире. Распознавание и называние: </w:t>
      </w:r>
      <w:r w:rsidRPr="00447D7E">
        <w:rPr>
          <w:rFonts w:ascii="Times New Roman" w:hAnsi="Times New Roman" w:cs="Times New Roman"/>
          <w:i/>
          <w:sz w:val="24"/>
          <w:szCs w:val="24"/>
          <w:lang w:eastAsia="ru-RU"/>
        </w:rPr>
        <w:t>куб, шар, параллелепипед, пирамида, цилиндр, конус.</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Умножение числа 4. </w:t>
      </w:r>
      <w:r w:rsidRPr="00447D7E">
        <w:rPr>
          <w:rFonts w:ascii="Times New Roman" w:eastAsiaTheme="minorHAnsi" w:hAnsi="Times New Roman" w:cs="Times New Roman"/>
          <w:sz w:val="24"/>
          <w:szCs w:val="24"/>
        </w:rPr>
        <w:t>Составление таблицы умножения числа 4.</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Множители. Произведение. </w:t>
      </w:r>
      <w:r w:rsidRPr="00447D7E">
        <w:rPr>
          <w:rFonts w:ascii="Times New Roman" w:eastAsiaTheme="minorHAnsi" w:hAnsi="Times New Roman" w:cs="Times New Roman"/>
          <w:sz w:val="24"/>
          <w:szCs w:val="24"/>
        </w:rPr>
        <w:t>Названия чисел при умножении (множители, произведение). Использование этих терминов при чтении записей.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 xml:space="preserve">Названия </w:t>
      </w:r>
      <w:r w:rsidRPr="00447D7E">
        <w:rPr>
          <w:rFonts w:ascii="Times New Roman" w:hAnsi="Times New Roman" w:cs="Times New Roman"/>
          <w:i/>
          <w:sz w:val="24"/>
          <w:szCs w:val="24"/>
          <w:lang w:eastAsia="ru-RU"/>
        </w:rPr>
        <w:t>компонентов арифметических действий, знаки действий.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Умножение числа 5. </w:t>
      </w:r>
      <w:r w:rsidRPr="00447D7E">
        <w:rPr>
          <w:rFonts w:ascii="Times New Roman" w:eastAsiaTheme="minorHAnsi" w:hAnsi="Times New Roman" w:cs="Times New Roman"/>
          <w:sz w:val="24"/>
          <w:szCs w:val="24"/>
        </w:rPr>
        <w:t xml:space="preserve">Составление таблицы умножения  числа 5.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числа 6. </w:t>
      </w:r>
      <w:r w:rsidRPr="00447D7E">
        <w:rPr>
          <w:rFonts w:ascii="Times New Roman" w:eastAsiaTheme="minorHAnsi" w:hAnsi="Times New Roman" w:cs="Times New Roman"/>
          <w:sz w:val="24"/>
          <w:szCs w:val="24"/>
        </w:rPr>
        <w:t>Составление таблицы умножения числа 6.</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Умножение чисел 0 и 1.</w:t>
      </w:r>
      <w:r w:rsidRPr="00447D7E">
        <w:rPr>
          <w:rFonts w:ascii="Times New Roman" w:eastAsiaTheme="minorHAnsi" w:hAnsi="Times New Roman" w:cs="Times New Roman"/>
          <w:sz w:val="24"/>
          <w:szCs w:val="24"/>
        </w:rPr>
        <w:t xml:space="preserve"> Свойства 0 и 1 при умножении.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Умножение чисел 7, 8, 9 и10. </w:t>
      </w:r>
      <w:r w:rsidRPr="00447D7E">
        <w:rPr>
          <w:rFonts w:ascii="Times New Roman" w:eastAsiaTheme="minorHAnsi" w:hAnsi="Times New Roman" w:cs="Times New Roman"/>
          <w:sz w:val="24"/>
          <w:szCs w:val="24"/>
        </w:rPr>
        <w:t xml:space="preserve">Составление таблиц умножения чисел 7, 8, 9 и 10.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Таблица умножения в пределах 20. </w:t>
      </w:r>
      <w:r w:rsidRPr="00447D7E">
        <w:rPr>
          <w:rFonts w:ascii="Times New Roman" w:eastAsiaTheme="minorHAnsi" w:hAnsi="Times New Roman" w:cs="Times New Roman"/>
          <w:sz w:val="24"/>
          <w:szCs w:val="24"/>
        </w:rPr>
        <w:t>Составление сводной таблицы умножения чисел в пределах 20.</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Таблица умножения. Составление, запись и выполнение простого алгоритма, плана поиска информации.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Урок повторения и самоконтроля. </w:t>
      </w:r>
      <w:r w:rsidRPr="00447D7E">
        <w:rPr>
          <w:rFonts w:ascii="Times New Roman" w:eastAsiaTheme="minorHAnsi" w:hAnsi="Times New Roman" w:cs="Times New Roman"/>
          <w:sz w:val="24"/>
          <w:szCs w:val="24"/>
        </w:rPr>
        <w:t>Практическая работа.</w:t>
      </w:r>
    </w:p>
    <w:p w:rsidR="00CD655D" w:rsidRPr="00447D7E" w:rsidRDefault="00CD655D" w:rsidP="00447D7E">
      <w:pPr>
        <w:spacing w:after="0" w:line="240" w:lineRule="auto"/>
        <w:rPr>
          <w:rFonts w:ascii="Times New Roman" w:eastAsiaTheme="minorHAnsi" w:hAnsi="Times New Roman" w:cs="Times New Roman"/>
          <w:b/>
          <w:iCs/>
          <w:sz w:val="24"/>
          <w:szCs w:val="24"/>
        </w:rPr>
      </w:pPr>
    </w:p>
    <w:p w:rsidR="00CD655D" w:rsidRPr="00447D7E" w:rsidRDefault="00AC7B96" w:rsidP="00447D7E">
      <w:pPr>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Деление (21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Задачи на деление. </w:t>
      </w:r>
      <w:r w:rsidRPr="00447D7E">
        <w:rPr>
          <w:rFonts w:ascii="Times New Roman" w:eastAsiaTheme="minorHAnsi" w:hAnsi="Times New Roman" w:cs="Times New Roman"/>
          <w:sz w:val="24"/>
          <w:szCs w:val="24"/>
        </w:rPr>
        <w:t xml:space="preserve">Задачи на деление по содержанию и деление на равные части. </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Соотношения между единицами измерения однородных величин.</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Доля величины </w:t>
      </w:r>
      <w:r w:rsidRPr="00447D7E">
        <w:rPr>
          <w:rFonts w:ascii="Times New Roman" w:hAnsi="Times New Roman" w:cs="Times New Roman"/>
          <w:i/>
          <w:sz w:val="24"/>
          <w:szCs w:val="24"/>
          <w:lang w:eastAsia="ru-RU"/>
        </w:rPr>
        <w:t>(половина, треть, четверть, десятая, сотая, тысячная).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Деление. </w:t>
      </w:r>
      <w:r w:rsidRPr="00447D7E">
        <w:rPr>
          <w:rFonts w:ascii="Times New Roman" w:eastAsiaTheme="minorHAnsi" w:hAnsi="Times New Roman" w:cs="Times New Roman"/>
          <w:sz w:val="24"/>
          <w:szCs w:val="24"/>
        </w:rPr>
        <w:t>Знак действия деления</w:t>
      </w:r>
      <w:proofErr w:type="gramStart"/>
      <w:r w:rsidRPr="00447D7E">
        <w:rPr>
          <w:rFonts w:ascii="Times New Roman" w:eastAsiaTheme="minorHAnsi" w:hAnsi="Times New Roman" w:cs="Times New Roman"/>
          <w:sz w:val="24"/>
          <w:szCs w:val="24"/>
        </w:rPr>
        <w:t xml:space="preserve"> (« : »). </w:t>
      </w:r>
      <w:proofErr w:type="gramEnd"/>
      <w:r w:rsidRPr="00447D7E">
        <w:rPr>
          <w:rFonts w:ascii="Times New Roman" w:eastAsiaTheme="minorHAnsi" w:hAnsi="Times New Roman" w:cs="Times New Roman"/>
          <w:sz w:val="24"/>
          <w:szCs w:val="24"/>
        </w:rPr>
        <w:t>Способы прочтения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записей типа 10</w:t>
      </w:r>
      <w:proofErr w:type="gramStart"/>
      <w:r w:rsidRPr="00447D7E">
        <w:rPr>
          <w:rFonts w:ascii="Times New Roman" w:eastAsiaTheme="minorHAnsi" w:hAnsi="Times New Roman" w:cs="Times New Roman"/>
          <w:sz w:val="24"/>
          <w:szCs w:val="24"/>
        </w:rPr>
        <w:t xml:space="preserve"> :</w:t>
      </w:r>
      <w:proofErr w:type="gramEnd"/>
      <w:r w:rsidRPr="00447D7E">
        <w:rPr>
          <w:rFonts w:ascii="Times New Roman" w:eastAsiaTheme="minorHAnsi" w:hAnsi="Times New Roman" w:cs="Times New Roman"/>
          <w:sz w:val="24"/>
          <w:szCs w:val="24"/>
        </w:rPr>
        <w:t xml:space="preserve"> 2 = 5.</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Названия </w:t>
      </w:r>
      <w:r w:rsidRPr="00447D7E">
        <w:rPr>
          <w:rFonts w:ascii="Times New Roman" w:hAnsi="Times New Roman" w:cs="Times New Roman"/>
          <w:i/>
          <w:sz w:val="24"/>
          <w:szCs w:val="24"/>
          <w:lang w:eastAsia="ru-RU"/>
        </w:rPr>
        <w:t>компонентов арифметических действий, знаки действий.</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Деление на 2. </w:t>
      </w:r>
      <w:r w:rsidRPr="00447D7E">
        <w:rPr>
          <w:rFonts w:ascii="Times New Roman" w:eastAsiaTheme="minorHAnsi" w:hAnsi="Times New Roman" w:cs="Times New Roman"/>
          <w:sz w:val="24"/>
          <w:szCs w:val="24"/>
        </w:rPr>
        <w:t>Составление таблицы деления на 2.</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Пирамида. </w:t>
      </w:r>
      <w:r w:rsidRPr="00447D7E">
        <w:rPr>
          <w:rFonts w:ascii="Times New Roman" w:eastAsiaTheme="minorHAnsi" w:hAnsi="Times New Roman" w:cs="Times New Roman"/>
          <w:sz w:val="24"/>
          <w:szCs w:val="24"/>
        </w:rPr>
        <w:t xml:space="preserve">Пирамида, вершины, рёбра, грани пирамиды. Изготовление модели пирамиды.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Геометрические формы в окружающем мире. Распознавание и называние: </w:t>
      </w:r>
      <w:r w:rsidRPr="00447D7E">
        <w:rPr>
          <w:rFonts w:ascii="Times New Roman" w:hAnsi="Times New Roman" w:cs="Times New Roman"/>
          <w:i/>
          <w:sz w:val="24"/>
          <w:szCs w:val="24"/>
          <w:lang w:eastAsia="ru-RU"/>
        </w:rPr>
        <w:t>куб, шар, параллелепипед, пирамида, цилиндр, конус.</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lastRenderedPageBreak/>
        <w:t xml:space="preserve">Деление на 3. </w:t>
      </w:r>
      <w:r w:rsidRPr="00447D7E">
        <w:rPr>
          <w:rFonts w:ascii="Times New Roman" w:eastAsiaTheme="minorHAnsi" w:hAnsi="Times New Roman" w:cs="Times New Roman"/>
          <w:sz w:val="24"/>
          <w:szCs w:val="24"/>
        </w:rPr>
        <w:t>Составление таблицы деления на 3.</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Делимое. Делитель. Частное.</w:t>
      </w:r>
      <w:r w:rsidRPr="00447D7E">
        <w:rPr>
          <w:rFonts w:ascii="Times New Roman" w:eastAsiaTheme="minorHAnsi" w:hAnsi="Times New Roman" w:cs="Times New Roman"/>
          <w:sz w:val="24"/>
          <w:szCs w:val="24"/>
        </w:rPr>
        <w:t xml:space="preserve"> Названия чисел при делении (делимое, делитель, частное). Использование этих терминов при чтении записей.</w:t>
      </w:r>
    </w:p>
    <w:p w:rsidR="00CD655D" w:rsidRPr="00447D7E" w:rsidRDefault="00AC7B96" w:rsidP="00447D7E">
      <w:pPr>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Названия </w:t>
      </w:r>
      <w:r w:rsidRPr="00447D7E">
        <w:rPr>
          <w:rFonts w:ascii="Times New Roman" w:hAnsi="Times New Roman" w:cs="Times New Roman"/>
          <w:i/>
          <w:sz w:val="24"/>
          <w:szCs w:val="24"/>
          <w:lang w:eastAsia="ru-RU"/>
        </w:rPr>
        <w:t>компонентов арифметических действий, знаки действий.</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Деление на 4. </w:t>
      </w:r>
      <w:r w:rsidRPr="00447D7E">
        <w:rPr>
          <w:rFonts w:ascii="Times New Roman" w:eastAsiaTheme="minorHAnsi" w:hAnsi="Times New Roman" w:cs="Times New Roman"/>
          <w:sz w:val="24"/>
          <w:szCs w:val="24"/>
        </w:rPr>
        <w:t>Составление таблицы деления на 4.</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Деление на 5. </w:t>
      </w:r>
      <w:r w:rsidRPr="00447D7E">
        <w:rPr>
          <w:rFonts w:ascii="Times New Roman" w:eastAsiaTheme="minorHAnsi" w:hAnsi="Times New Roman" w:cs="Times New Roman"/>
          <w:sz w:val="24"/>
          <w:szCs w:val="24"/>
        </w:rPr>
        <w:t>Составление таблицы деления на 5.</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Порядок выполнения действий. </w:t>
      </w:r>
      <w:r w:rsidRPr="00447D7E">
        <w:rPr>
          <w:rFonts w:ascii="Times New Roman" w:eastAsiaTheme="minorHAnsi" w:hAnsi="Times New Roman" w:cs="Times New Roman"/>
          <w:sz w:val="24"/>
          <w:szCs w:val="24"/>
        </w:rPr>
        <w:t xml:space="preserve">Порядок выполнения действий в выражениях без скобок с действиями только одной ступени или обеих ступеней. </w:t>
      </w:r>
    </w:p>
    <w:p w:rsidR="00CD655D" w:rsidRPr="00447D7E" w:rsidRDefault="00AC7B96" w:rsidP="00447D7E">
      <w:pPr>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 xml:space="preserve">Числовое выражение. Установление порядка выполнения действий в числовых выражениях со скобками и без скобок.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Деление на 6. </w:t>
      </w:r>
      <w:proofErr w:type="spellStart"/>
      <w:r w:rsidRPr="00447D7E">
        <w:rPr>
          <w:rFonts w:ascii="Times New Roman" w:eastAsiaTheme="minorHAnsi" w:hAnsi="Times New Roman" w:cs="Times New Roman"/>
          <w:sz w:val="24"/>
          <w:szCs w:val="24"/>
        </w:rPr>
        <w:t>Составлениетаблицы</w:t>
      </w:r>
      <w:proofErr w:type="spellEnd"/>
      <w:r w:rsidRPr="00447D7E">
        <w:rPr>
          <w:rFonts w:ascii="Times New Roman" w:eastAsiaTheme="minorHAnsi" w:hAnsi="Times New Roman" w:cs="Times New Roman"/>
          <w:sz w:val="24"/>
          <w:szCs w:val="24"/>
        </w:rPr>
        <w:t xml:space="preserve"> деления на 6.     </w:t>
      </w:r>
    </w:p>
    <w:p w:rsidR="00CD655D" w:rsidRPr="00447D7E" w:rsidRDefault="00AC7B96" w:rsidP="00447D7E">
      <w:pPr>
        <w:spacing w:after="0" w:line="240" w:lineRule="auto"/>
        <w:rPr>
          <w:rFonts w:ascii="Times New Roman" w:hAnsi="Times New Roman" w:cs="Times New Roman"/>
          <w:i/>
          <w:color w:val="FF0000"/>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Деление на 7, 8, 9 и 10. </w:t>
      </w:r>
      <w:r w:rsidRPr="00447D7E">
        <w:rPr>
          <w:rFonts w:ascii="Times New Roman" w:eastAsiaTheme="minorHAnsi" w:hAnsi="Times New Roman" w:cs="Times New Roman"/>
          <w:sz w:val="24"/>
          <w:szCs w:val="24"/>
        </w:rPr>
        <w:t>Составление таблиц деления на 7,8, 9 и 10.</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Уроки повторения и самоконтроля. </w:t>
      </w:r>
      <w:r w:rsidRPr="00447D7E">
        <w:rPr>
          <w:rFonts w:ascii="Times New Roman" w:eastAsiaTheme="minorHAnsi" w:hAnsi="Times New Roman" w:cs="Times New Roman"/>
          <w:sz w:val="24"/>
          <w:szCs w:val="24"/>
        </w:rPr>
        <w:t>Практическая работа.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Сбор и представление информации, связанной со счетом </w:t>
      </w:r>
      <w:r w:rsidRPr="00447D7E">
        <w:rPr>
          <w:rFonts w:ascii="Times New Roman" w:hAnsi="Times New Roman" w:cs="Times New Roman"/>
          <w:i/>
          <w:spacing w:val="2"/>
          <w:sz w:val="24"/>
          <w:szCs w:val="24"/>
          <w:lang w:eastAsia="ru-RU"/>
        </w:rPr>
        <w:t xml:space="preserve">(пересчетом), измерением величин; фиксирование, анализ </w:t>
      </w:r>
      <w:r w:rsidRPr="00447D7E">
        <w:rPr>
          <w:rFonts w:ascii="Times New Roman" w:hAnsi="Times New Roman" w:cs="Times New Roman"/>
          <w:i/>
          <w:sz w:val="24"/>
          <w:szCs w:val="24"/>
          <w:lang w:eastAsia="ru-RU"/>
        </w:rPr>
        <w:t>полученной информации.</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Чтение и заполнение таблицы.</w:t>
      </w:r>
    </w:p>
    <w:p w:rsidR="00CD655D" w:rsidRPr="00447D7E" w:rsidRDefault="00CD655D" w:rsidP="00447D7E">
      <w:pPr>
        <w:spacing w:after="0" w:line="240" w:lineRule="auto"/>
        <w:rPr>
          <w:rFonts w:ascii="Times New Roman" w:eastAsiaTheme="minorHAnsi" w:hAnsi="Times New Roman" w:cs="Times New Roman"/>
          <w:b/>
          <w:bCs/>
          <w:i/>
          <w:sz w:val="24"/>
          <w:szCs w:val="24"/>
        </w:rPr>
      </w:pPr>
    </w:p>
    <w:p w:rsidR="00CD655D" w:rsidRPr="00447D7E" w:rsidRDefault="00CD655D" w:rsidP="00447D7E">
      <w:pPr>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ОТ 0 ДО 100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i/>
          <w:iCs/>
          <w:sz w:val="24"/>
          <w:szCs w:val="24"/>
        </w:rPr>
        <w:t>Нумерация (21 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Счёт десятками. </w:t>
      </w:r>
      <w:r w:rsidRPr="00447D7E">
        <w:rPr>
          <w:rFonts w:ascii="Times New Roman" w:eastAsiaTheme="minorHAnsi" w:hAnsi="Times New Roman" w:cs="Times New Roman"/>
          <w:sz w:val="24"/>
          <w:szCs w:val="24"/>
        </w:rPr>
        <w:t xml:space="preserve">Десяток как новая счётная единица. Счёт десятками, сложение и вычитание десятков.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Счет предметов. Чтение и запись чисел от нуля до миллиона.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Сравнение и упорядочение чисел, знаки сравнения.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Круглые числа.</w:t>
      </w:r>
      <w:r w:rsidRPr="00447D7E">
        <w:rPr>
          <w:rFonts w:ascii="Times New Roman" w:eastAsiaTheme="minorHAnsi" w:hAnsi="Times New Roman" w:cs="Times New Roman"/>
          <w:sz w:val="24"/>
          <w:szCs w:val="24"/>
        </w:rPr>
        <w:t xml:space="preserve"> Названия и запись </w:t>
      </w:r>
      <w:proofErr w:type="gramStart"/>
      <w:r w:rsidRPr="00447D7E">
        <w:rPr>
          <w:rFonts w:ascii="Times New Roman" w:eastAsiaTheme="minorHAnsi" w:hAnsi="Times New Roman" w:cs="Times New Roman"/>
          <w:sz w:val="24"/>
          <w:szCs w:val="24"/>
        </w:rPr>
        <w:t>круглых</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чисел в пределах 100.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Образование чисел, которые больше 20. </w:t>
      </w:r>
      <w:r w:rsidRPr="00447D7E">
        <w:rPr>
          <w:rFonts w:ascii="Times New Roman" w:eastAsiaTheme="minorHAnsi" w:hAnsi="Times New Roman" w:cs="Times New Roman"/>
          <w:sz w:val="24"/>
          <w:szCs w:val="24"/>
        </w:rPr>
        <w:t>Способ образования чисел, которые больше 20,их устная и письменная нумерация.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Старинные меры длины. </w:t>
      </w:r>
      <w:r w:rsidRPr="00447D7E">
        <w:rPr>
          <w:rFonts w:ascii="Times New Roman" w:eastAsiaTheme="minorHAnsi" w:hAnsi="Times New Roman" w:cs="Times New Roman"/>
          <w:sz w:val="24"/>
          <w:szCs w:val="24"/>
        </w:rPr>
        <w:t>Шаг, локоть, сажень, косая сажень, пядь.</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Метр. </w:t>
      </w:r>
      <w:r w:rsidRPr="00447D7E">
        <w:rPr>
          <w:rFonts w:ascii="Times New Roman" w:eastAsiaTheme="minorHAnsi" w:hAnsi="Times New Roman" w:cs="Times New Roman"/>
          <w:sz w:val="24"/>
          <w:szCs w:val="24"/>
        </w:rPr>
        <w:t xml:space="preserve">Метр как новая единица длины, соотношения </w:t>
      </w:r>
      <w:proofErr w:type="spellStart"/>
      <w:r w:rsidRPr="00447D7E">
        <w:rPr>
          <w:rFonts w:ascii="Times New Roman" w:eastAsiaTheme="minorHAnsi" w:hAnsi="Times New Roman" w:cs="Times New Roman"/>
          <w:sz w:val="24"/>
          <w:szCs w:val="24"/>
        </w:rPr>
        <w:t>метрас</w:t>
      </w:r>
      <w:proofErr w:type="spellEnd"/>
      <w:r w:rsidRPr="00447D7E">
        <w:rPr>
          <w:rFonts w:ascii="Times New Roman" w:eastAsiaTheme="minorHAnsi" w:hAnsi="Times New Roman" w:cs="Times New Roman"/>
          <w:sz w:val="24"/>
          <w:szCs w:val="24"/>
        </w:rPr>
        <w:t xml:space="preserve"> сантиметром и дециметром.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 xml:space="preserve">Геометрические величины и их измерение. </w:t>
      </w:r>
      <w:r w:rsidRPr="00447D7E">
        <w:rPr>
          <w:rFonts w:ascii="Times New Roman" w:hAnsi="Times New Roman" w:cs="Times New Roman"/>
          <w:i/>
          <w:sz w:val="24"/>
          <w:szCs w:val="24"/>
          <w:lang w:eastAsia="ru-RU"/>
        </w:rPr>
        <w:t xml:space="preserve"> Единицы длины (</w:t>
      </w:r>
      <w:proofErr w:type="gramStart"/>
      <w:r w:rsidRPr="00447D7E">
        <w:rPr>
          <w:rFonts w:ascii="Times New Roman" w:hAnsi="Times New Roman" w:cs="Times New Roman"/>
          <w:i/>
          <w:sz w:val="24"/>
          <w:szCs w:val="24"/>
          <w:lang w:eastAsia="ru-RU"/>
        </w:rPr>
        <w:t>мм</w:t>
      </w:r>
      <w:proofErr w:type="gramEnd"/>
      <w:r w:rsidRPr="00447D7E">
        <w:rPr>
          <w:rFonts w:ascii="Times New Roman" w:hAnsi="Times New Roman" w:cs="Times New Roman"/>
          <w:i/>
          <w:sz w:val="24"/>
          <w:szCs w:val="24"/>
          <w:lang w:eastAsia="ru-RU"/>
        </w:rPr>
        <w:t xml:space="preserve">, см, </w:t>
      </w:r>
      <w:proofErr w:type="spellStart"/>
      <w:r w:rsidRPr="00447D7E">
        <w:rPr>
          <w:rFonts w:ascii="Times New Roman" w:hAnsi="Times New Roman" w:cs="Times New Roman"/>
          <w:i/>
          <w:sz w:val="24"/>
          <w:szCs w:val="24"/>
          <w:lang w:eastAsia="ru-RU"/>
        </w:rPr>
        <w:t>дм</w:t>
      </w:r>
      <w:proofErr w:type="spellEnd"/>
      <w:r w:rsidRPr="00447D7E">
        <w:rPr>
          <w:rFonts w:ascii="Times New Roman" w:hAnsi="Times New Roman" w:cs="Times New Roman"/>
          <w:i/>
          <w:sz w:val="24"/>
          <w:szCs w:val="24"/>
          <w:lang w:eastAsia="ru-RU"/>
        </w:rPr>
        <w:t>, м, км).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Знакомство с диаграммами. </w:t>
      </w:r>
      <w:r w:rsidRPr="00447D7E">
        <w:rPr>
          <w:rFonts w:ascii="Times New Roman" w:eastAsiaTheme="minorHAnsi" w:hAnsi="Times New Roman" w:cs="Times New Roman"/>
          <w:sz w:val="24"/>
          <w:szCs w:val="24"/>
        </w:rPr>
        <w:t xml:space="preserve">Пиктограммы и </w:t>
      </w:r>
      <w:proofErr w:type="spellStart"/>
      <w:r w:rsidRPr="00447D7E">
        <w:rPr>
          <w:rFonts w:ascii="Times New Roman" w:eastAsiaTheme="minorHAnsi" w:hAnsi="Times New Roman" w:cs="Times New Roman"/>
          <w:sz w:val="24"/>
          <w:szCs w:val="24"/>
        </w:rPr>
        <w:t>столбчатыедиаграммы</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Чтение столбчатой диаграммы.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круглых чисел. </w:t>
      </w:r>
      <w:r w:rsidRPr="00447D7E">
        <w:rPr>
          <w:rFonts w:ascii="Times New Roman" w:eastAsiaTheme="minorHAnsi" w:hAnsi="Times New Roman" w:cs="Times New Roman"/>
          <w:sz w:val="24"/>
          <w:szCs w:val="24"/>
        </w:rPr>
        <w:t xml:space="preserve">Приёмы умножения </w:t>
      </w:r>
      <w:proofErr w:type="spellStart"/>
      <w:r w:rsidRPr="00447D7E">
        <w:rPr>
          <w:rFonts w:ascii="Times New Roman" w:eastAsiaTheme="minorHAnsi" w:hAnsi="Times New Roman" w:cs="Times New Roman"/>
          <w:sz w:val="24"/>
          <w:szCs w:val="24"/>
        </w:rPr>
        <w:t>круглыхчисел</w:t>
      </w:r>
      <w:proofErr w:type="spellEnd"/>
      <w:r w:rsidRPr="00447D7E">
        <w:rPr>
          <w:rFonts w:ascii="Times New Roman" w:eastAsiaTheme="minorHAnsi" w:hAnsi="Times New Roman" w:cs="Times New Roman"/>
          <w:sz w:val="24"/>
          <w:szCs w:val="24"/>
        </w:rPr>
        <w:t xml:space="preserve">, основанные на </w:t>
      </w:r>
      <w:proofErr w:type="spellStart"/>
      <w:r w:rsidRPr="00447D7E">
        <w:rPr>
          <w:rFonts w:ascii="Times New Roman" w:eastAsiaTheme="minorHAnsi" w:hAnsi="Times New Roman" w:cs="Times New Roman"/>
          <w:sz w:val="24"/>
          <w:szCs w:val="24"/>
        </w:rPr>
        <w:t>знаниинумерации</w:t>
      </w:r>
      <w:proofErr w:type="spellEnd"/>
      <w:r w:rsidRPr="00447D7E">
        <w:rPr>
          <w:rFonts w:ascii="Times New Roman" w:eastAsiaTheme="minorHAnsi" w:hAnsi="Times New Roman" w:cs="Times New Roman"/>
          <w:sz w:val="24"/>
          <w:szCs w:val="24"/>
        </w:rPr>
        <w:t>.</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Деление круглых чисел. </w:t>
      </w:r>
      <w:r w:rsidRPr="00447D7E">
        <w:rPr>
          <w:rFonts w:ascii="Times New Roman" w:eastAsiaTheme="minorHAnsi" w:hAnsi="Times New Roman" w:cs="Times New Roman"/>
          <w:sz w:val="24"/>
          <w:szCs w:val="24"/>
        </w:rPr>
        <w:t xml:space="preserve">Приёмы деления круглых </w:t>
      </w:r>
      <w:proofErr w:type="spellStart"/>
      <w:r w:rsidRPr="00447D7E">
        <w:rPr>
          <w:rFonts w:ascii="Times New Roman" w:eastAsiaTheme="minorHAnsi" w:hAnsi="Times New Roman" w:cs="Times New Roman"/>
          <w:sz w:val="24"/>
          <w:szCs w:val="24"/>
        </w:rPr>
        <w:t>чисел</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снованные</w:t>
      </w:r>
      <w:proofErr w:type="spellEnd"/>
      <w:r w:rsidRPr="00447D7E">
        <w:rPr>
          <w:rFonts w:ascii="Times New Roman" w:eastAsiaTheme="minorHAnsi" w:hAnsi="Times New Roman" w:cs="Times New Roman"/>
          <w:sz w:val="24"/>
          <w:szCs w:val="24"/>
        </w:rPr>
        <w:t xml:space="preserve"> на знании нумерации.</w:t>
      </w:r>
    </w:p>
    <w:p w:rsidR="00CD655D" w:rsidRPr="00447D7E" w:rsidRDefault="00AC7B96" w:rsidP="00447D7E">
      <w:pPr>
        <w:spacing w:after="0" w:line="240" w:lineRule="auto"/>
        <w:rPr>
          <w:rFonts w:ascii="Times New Roman" w:hAnsi="Times New Roman" w:cs="Times New Roman"/>
          <w:i/>
          <w:color w:val="FF0000"/>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Урок повторения и самоконтроля. </w:t>
      </w:r>
      <w:r w:rsidRPr="00447D7E">
        <w:rPr>
          <w:rFonts w:ascii="Times New Roman" w:eastAsiaTheme="minorHAnsi" w:hAnsi="Times New Roman" w:cs="Times New Roman"/>
          <w:sz w:val="24"/>
          <w:szCs w:val="24"/>
        </w:rPr>
        <w:t>Практическая работа.</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Сложение и вычитание (38ч).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Сложение и вычитание без перехода через десяток. </w:t>
      </w:r>
      <w:r w:rsidRPr="00447D7E">
        <w:rPr>
          <w:rFonts w:ascii="Times New Roman" w:eastAsiaTheme="minorHAnsi" w:hAnsi="Times New Roman" w:cs="Times New Roman"/>
          <w:sz w:val="24"/>
          <w:szCs w:val="24"/>
        </w:rPr>
        <w:t>Устные и письменные приёмы вычислений вида 35 + 2, 60 + 24,56 – 20, 56 – 2, 23 + 15, 69 – 24.</w:t>
      </w:r>
    </w:p>
    <w:p w:rsidR="00CD655D" w:rsidRPr="00447D7E" w:rsidRDefault="00AC7B96" w:rsidP="00447D7E">
      <w:pPr>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Числовое выражение. Нахождение значения числового выражения.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Сложение с переходом через десяток. </w:t>
      </w:r>
      <w:r w:rsidRPr="00447D7E">
        <w:rPr>
          <w:rFonts w:ascii="Times New Roman" w:eastAsiaTheme="minorHAnsi" w:hAnsi="Times New Roman" w:cs="Times New Roman"/>
          <w:sz w:val="24"/>
          <w:szCs w:val="24"/>
        </w:rPr>
        <w:t>Устные и письменные приёмы вычислений вида26 + 4, 38 + 12.</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lastRenderedPageBreak/>
        <w:t xml:space="preserve"> Скобки</w:t>
      </w:r>
      <w:r w:rsidRPr="00447D7E">
        <w:rPr>
          <w:rFonts w:ascii="Times New Roman" w:eastAsiaTheme="minorHAnsi" w:hAnsi="Times New Roman" w:cs="Times New Roman"/>
          <w:sz w:val="24"/>
          <w:szCs w:val="24"/>
        </w:rPr>
        <w:t xml:space="preserve">. Запись числовых выражений со скобками. Правила выполнения действий </w:t>
      </w:r>
      <w:proofErr w:type="spellStart"/>
      <w:r w:rsidRPr="00447D7E">
        <w:rPr>
          <w:rFonts w:ascii="Times New Roman" w:eastAsiaTheme="minorHAnsi" w:hAnsi="Times New Roman" w:cs="Times New Roman"/>
          <w:sz w:val="24"/>
          <w:szCs w:val="24"/>
        </w:rPr>
        <w:t>вчисловыхвыражениях</w:t>
      </w:r>
      <w:proofErr w:type="spellEnd"/>
      <w:r w:rsidRPr="00447D7E">
        <w:rPr>
          <w:rFonts w:ascii="Times New Roman" w:eastAsiaTheme="minorHAnsi" w:hAnsi="Times New Roman" w:cs="Times New Roman"/>
          <w:sz w:val="24"/>
          <w:szCs w:val="24"/>
        </w:rPr>
        <w:t xml:space="preserve"> со скобками.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 xml:space="preserve">Числовое выражение. Установление порядка выполнения действий в числовых выражениях со скобками и без скобок.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Устные и письменные приёмы вычислений вида 35 – 15, 30 – 4.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Числовые выражения. </w:t>
      </w:r>
      <w:r w:rsidRPr="00447D7E">
        <w:rPr>
          <w:rFonts w:ascii="Times New Roman" w:eastAsiaTheme="minorHAnsi" w:hAnsi="Times New Roman" w:cs="Times New Roman"/>
          <w:sz w:val="24"/>
          <w:szCs w:val="24"/>
        </w:rPr>
        <w:t>Знакомство с понятиями числового выражения и его значения.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Устные и письменные приёмы вычислений вида 60 – 17, 38 + 14.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Нахождение значения числового выражения.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i/>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Уроки повторения и самоконтроля.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Длина </w:t>
      </w:r>
      <w:proofErr w:type="gramStart"/>
      <w:r w:rsidRPr="00447D7E">
        <w:rPr>
          <w:rFonts w:ascii="Times New Roman" w:eastAsiaTheme="minorHAnsi" w:hAnsi="Times New Roman" w:cs="Times New Roman"/>
          <w:b/>
          <w:bCs/>
          <w:sz w:val="24"/>
          <w:szCs w:val="24"/>
        </w:rPr>
        <w:t>ломаной</w:t>
      </w:r>
      <w:proofErr w:type="gramEnd"/>
      <w:r w:rsidRPr="00447D7E">
        <w:rPr>
          <w:rFonts w:ascii="Times New Roman" w:eastAsiaTheme="minorHAnsi" w:hAnsi="Times New Roman" w:cs="Times New Roman"/>
          <w:b/>
          <w:bCs/>
          <w:sz w:val="24"/>
          <w:szCs w:val="24"/>
        </w:rPr>
        <w:t xml:space="preserve">.  </w:t>
      </w:r>
      <w:r w:rsidRPr="00447D7E">
        <w:rPr>
          <w:rFonts w:ascii="Times New Roman" w:eastAsiaTheme="minorHAnsi" w:hAnsi="Times New Roman" w:cs="Times New Roman"/>
          <w:sz w:val="24"/>
          <w:szCs w:val="24"/>
        </w:rPr>
        <w:t>Введение понятия длины ломаной как суммы длин всех её звеньев.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i/>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Устные и письменные приёмы вычислений вида 32 – 5,51 – 27.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Нахождение значения числового выражения.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Взаимно-обратные задачи. </w:t>
      </w:r>
      <w:r w:rsidRPr="00447D7E">
        <w:rPr>
          <w:rFonts w:ascii="Times New Roman" w:eastAsiaTheme="minorHAnsi" w:hAnsi="Times New Roman" w:cs="Times New Roman"/>
          <w:sz w:val="24"/>
          <w:szCs w:val="24"/>
        </w:rPr>
        <w:t xml:space="preserve">Введение понятия взаимно-обратных задач. </w:t>
      </w:r>
      <w:proofErr w:type="spellStart"/>
      <w:r w:rsidRPr="00447D7E">
        <w:rPr>
          <w:rFonts w:ascii="Times New Roman" w:eastAsiaTheme="minorHAnsi" w:hAnsi="Times New Roman" w:cs="Times New Roman"/>
          <w:sz w:val="24"/>
          <w:szCs w:val="24"/>
        </w:rPr>
        <w:t>Составлениезадач</w:t>
      </w:r>
      <w:proofErr w:type="spellEnd"/>
      <w:r w:rsidRPr="00447D7E">
        <w:rPr>
          <w:rFonts w:ascii="Times New Roman" w:eastAsiaTheme="minorHAnsi" w:hAnsi="Times New Roman" w:cs="Times New Roman"/>
          <w:sz w:val="24"/>
          <w:szCs w:val="24"/>
        </w:rPr>
        <w:t>, обратных данной.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Решение текстовых задач арифметическим способом.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Рисуем диаграммы. </w:t>
      </w:r>
      <w:r w:rsidRPr="00447D7E">
        <w:rPr>
          <w:rFonts w:ascii="Times New Roman" w:eastAsiaTheme="minorHAnsi" w:hAnsi="Times New Roman" w:cs="Times New Roman"/>
          <w:sz w:val="24"/>
          <w:szCs w:val="24"/>
        </w:rPr>
        <w:t xml:space="preserve">Рисование диаграмм: масштаб, </w:t>
      </w:r>
      <w:proofErr w:type="spellStart"/>
      <w:r w:rsidRPr="00447D7E">
        <w:rPr>
          <w:rFonts w:ascii="Times New Roman" w:eastAsiaTheme="minorHAnsi" w:hAnsi="Times New Roman" w:cs="Times New Roman"/>
          <w:sz w:val="24"/>
          <w:szCs w:val="24"/>
        </w:rPr>
        <w:t>цветстолбцов</w:t>
      </w:r>
      <w:proofErr w:type="spellEnd"/>
      <w:r w:rsidRPr="00447D7E">
        <w:rPr>
          <w:rFonts w:ascii="Times New Roman" w:eastAsiaTheme="minorHAnsi" w:hAnsi="Times New Roman" w:cs="Times New Roman"/>
          <w:sz w:val="24"/>
          <w:szCs w:val="24"/>
        </w:rPr>
        <w:t>, надписи.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hAnsi="Times New Roman" w:cs="Times New Roman"/>
          <w:sz w:val="24"/>
          <w:szCs w:val="24"/>
          <w:lang w:eastAsia="ru-RU"/>
        </w:rPr>
        <w:t>Чтение столбчатой диаграммы.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Прямой угол. </w:t>
      </w:r>
      <w:r w:rsidRPr="00447D7E">
        <w:rPr>
          <w:rFonts w:ascii="Times New Roman" w:eastAsiaTheme="minorHAnsi" w:hAnsi="Times New Roman" w:cs="Times New Roman"/>
          <w:sz w:val="24"/>
          <w:szCs w:val="24"/>
        </w:rPr>
        <w:t xml:space="preserve">Прямой </w:t>
      </w:r>
      <w:proofErr w:type="spellStart"/>
      <w:r w:rsidRPr="00447D7E">
        <w:rPr>
          <w:rFonts w:ascii="Times New Roman" w:eastAsiaTheme="minorHAnsi" w:hAnsi="Times New Roman" w:cs="Times New Roman"/>
          <w:sz w:val="24"/>
          <w:szCs w:val="24"/>
        </w:rPr>
        <w:t>угол</w:t>
      </w:r>
      <w:proofErr w:type="gramStart"/>
      <w:r w:rsidRPr="00447D7E">
        <w:rPr>
          <w:rFonts w:ascii="Times New Roman" w:eastAsiaTheme="minorHAnsi" w:hAnsi="Times New Roman" w:cs="Times New Roman"/>
          <w:sz w:val="24"/>
          <w:szCs w:val="24"/>
        </w:rPr>
        <w:t>.М</w:t>
      </w:r>
      <w:proofErr w:type="gramEnd"/>
      <w:r w:rsidRPr="00447D7E">
        <w:rPr>
          <w:rFonts w:ascii="Times New Roman" w:eastAsiaTheme="minorHAnsi" w:hAnsi="Times New Roman" w:cs="Times New Roman"/>
          <w:sz w:val="24"/>
          <w:szCs w:val="24"/>
        </w:rPr>
        <w:t>одели</w:t>
      </w:r>
      <w:proofErr w:type="spellEnd"/>
      <w:r w:rsidRPr="00447D7E">
        <w:rPr>
          <w:rFonts w:ascii="Times New Roman" w:eastAsiaTheme="minorHAnsi" w:hAnsi="Times New Roman" w:cs="Times New Roman"/>
          <w:sz w:val="24"/>
          <w:szCs w:val="24"/>
        </w:rPr>
        <w:t xml:space="preserve"> прямого угла.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Прямоугольник. Квадрат. </w:t>
      </w:r>
      <w:r w:rsidRPr="00447D7E">
        <w:rPr>
          <w:rFonts w:ascii="Times New Roman" w:eastAsiaTheme="minorHAnsi" w:hAnsi="Times New Roman" w:cs="Times New Roman"/>
          <w:sz w:val="24"/>
          <w:szCs w:val="24"/>
        </w:rPr>
        <w:t xml:space="preserve">Определения </w:t>
      </w:r>
      <w:proofErr w:type="spellStart"/>
      <w:r w:rsidRPr="00447D7E">
        <w:rPr>
          <w:rFonts w:ascii="Times New Roman" w:eastAsiaTheme="minorHAnsi" w:hAnsi="Times New Roman" w:cs="Times New Roman"/>
          <w:sz w:val="24"/>
          <w:szCs w:val="24"/>
        </w:rPr>
        <w:t>прямоугольника</w:t>
      </w:r>
      <w:proofErr w:type="gramStart"/>
      <w:r w:rsidRPr="00447D7E">
        <w:rPr>
          <w:rFonts w:ascii="Times New Roman" w:eastAsiaTheme="minorHAnsi" w:hAnsi="Times New Roman" w:cs="Times New Roman"/>
          <w:sz w:val="24"/>
          <w:szCs w:val="24"/>
        </w:rPr>
        <w:t>,К</w:t>
      </w:r>
      <w:proofErr w:type="gramEnd"/>
      <w:r w:rsidRPr="00447D7E">
        <w:rPr>
          <w:rFonts w:ascii="Times New Roman" w:eastAsiaTheme="minorHAnsi" w:hAnsi="Times New Roman" w:cs="Times New Roman"/>
          <w:sz w:val="24"/>
          <w:szCs w:val="24"/>
        </w:rPr>
        <w:t>вадрата</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Периметр многоугольника. </w:t>
      </w:r>
      <w:r w:rsidRPr="00447D7E">
        <w:rPr>
          <w:rFonts w:ascii="Times New Roman" w:eastAsiaTheme="minorHAnsi" w:hAnsi="Times New Roman" w:cs="Times New Roman"/>
          <w:sz w:val="24"/>
          <w:szCs w:val="24"/>
        </w:rPr>
        <w:t>Знакомство с понятием периметра прямоугольника.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Периметр. Вычисление периметра многоугольника.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 повторения и самоконтроля.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Умножение и деление (16 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Переместительное свойство умножения. </w:t>
      </w:r>
      <w:r w:rsidRPr="00447D7E">
        <w:rPr>
          <w:rFonts w:ascii="Times New Roman" w:eastAsiaTheme="minorHAnsi" w:hAnsi="Times New Roman" w:cs="Times New Roman"/>
          <w:sz w:val="24"/>
          <w:szCs w:val="24"/>
        </w:rPr>
        <w:t>Рассмотрение переместительного свойства умножения.</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Использование </w:t>
      </w:r>
      <w:r w:rsidRPr="00447D7E">
        <w:rPr>
          <w:rFonts w:ascii="Times New Roman" w:hAnsi="Times New Roman" w:cs="Times New Roman"/>
          <w:i/>
          <w:spacing w:val="2"/>
          <w:sz w:val="24"/>
          <w:szCs w:val="24"/>
          <w:lang w:eastAsia="ru-RU"/>
        </w:rPr>
        <w:t>свойств арифметических действий в вычислениях (переста</w:t>
      </w:r>
      <w:r w:rsidRPr="00447D7E">
        <w:rPr>
          <w:rFonts w:ascii="Times New Roman" w:hAnsi="Times New Roman" w:cs="Times New Roman"/>
          <w:i/>
          <w:sz w:val="24"/>
          <w:szCs w:val="24"/>
          <w:lang w:eastAsia="ru-RU"/>
        </w:rPr>
        <w:t>новка и группировка слагаемых в сумме, множителей в произведении; умножение суммы и разности на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чисел на 0 и на 1. </w:t>
      </w:r>
      <w:r w:rsidRPr="00447D7E">
        <w:rPr>
          <w:rFonts w:ascii="Times New Roman" w:eastAsiaTheme="minorHAnsi" w:hAnsi="Times New Roman" w:cs="Times New Roman"/>
          <w:sz w:val="24"/>
          <w:szCs w:val="24"/>
        </w:rPr>
        <w:t>Правила умножения на 0и на 1.</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Час. Минута. </w:t>
      </w:r>
      <w:r w:rsidRPr="00447D7E">
        <w:rPr>
          <w:rFonts w:ascii="Times New Roman" w:eastAsiaTheme="minorHAnsi" w:hAnsi="Times New Roman" w:cs="Times New Roman"/>
          <w:sz w:val="24"/>
          <w:szCs w:val="24"/>
        </w:rPr>
        <w:t xml:space="preserve">Время и единицы его измерения (час </w:t>
      </w:r>
      <w:proofErr w:type="spellStart"/>
      <w:r w:rsidRPr="00447D7E">
        <w:rPr>
          <w:rFonts w:ascii="Times New Roman" w:eastAsiaTheme="minorHAnsi" w:hAnsi="Times New Roman" w:cs="Times New Roman"/>
          <w:sz w:val="24"/>
          <w:szCs w:val="24"/>
        </w:rPr>
        <w:t>иминута</w:t>
      </w:r>
      <w:proofErr w:type="spellEnd"/>
      <w:r w:rsidRPr="00447D7E">
        <w:rPr>
          <w:rFonts w:ascii="Times New Roman" w:eastAsiaTheme="minorHAnsi" w:hAnsi="Times New Roman" w:cs="Times New Roman"/>
          <w:sz w:val="24"/>
          <w:szCs w:val="24"/>
        </w:rPr>
        <w:t xml:space="preserve">). Часы как специальный прибор для </w:t>
      </w:r>
      <w:proofErr w:type="spellStart"/>
      <w:r w:rsidRPr="00447D7E">
        <w:rPr>
          <w:rFonts w:ascii="Times New Roman" w:eastAsiaTheme="minorHAnsi" w:hAnsi="Times New Roman" w:cs="Times New Roman"/>
          <w:sz w:val="24"/>
          <w:szCs w:val="24"/>
        </w:rPr>
        <w:t>измерениявремени</w:t>
      </w:r>
      <w:proofErr w:type="spellEnd"/>
      <w:r w:rsidRPr="00447D7E">
        <w:rPr>
          <w:rFonts w:ascii="Times New Roman" w:eastAsiaTheme="minorHAnsi" w:hAnsi="Times New Roman" w:cs="Times New Roman"/>
          <w:sz w:val="24"/>
          <w:szCs w:val="24"/>
        </w:rPr>
        <w:t xml:space="preserve">. </w:t>
      </w:r>
      <w:proofErr w:type="gramStart"/>
      <w:r w:rsidRPr="00447D7E">
        <w:rPr>
          <w:rFonts w:ascii="Times New Roman" w:eastAsiaTheme="minorHAnsi" w:hAnsi="Times New Roman" w:cs="Times New Roman"/>
          <w:sz w:val="24"/>
          <w:szCs w:val="24"/>
        </w:rPr>
        <w:t>Часовая</w:t>
      </w:r>
      <w:proofErr w:type="gramEnd"/>
      <w:r w:rsidRPr="00447D7E">
        <w:rPr>
          <w:rFonts w:ascii="Times New Roman" w:eastAsiaTheme="minorHAnsi" w:hAnsi="Times New Roman" w:cs="Times New Roman"/>
          <w:sz w:val="24"/>
          <w:szCs w:val="24"/>
        </w:rPr>
        <w:t xml:space="preserve"> и </w:t>
      </w:r>
      <w:proofErr w:type="spellStart"/>
      <w:r w:rsidRPr="00447D7E">
        <w:rPr>
          <w:rFonts w:ascii="Times New Roman" w:eastAsiaTheme="minorHAnsi" w:hAnsi="Times New Roman" w:cs="Times New Roman"/>
          <w:sz w:val="24"/>
          <w:szCs w:val="24"/>
        </w:rPr>
        <w:t>минутнаястрелки</w:t>
      </w:r>
      <w:proofErr w:type="spellEnd"/>
      <w:r w:rsidRPr="00447D7E">
        <w:rPr>
          <w:rFonts w:ascii="Times New Roman" w:eastAsiaTheme="minorHAnsi" w:hAnsi="Times New Roman" w:cs="Times New Roman"/>
          <w:sz w:val="24"/>
          <w:szCs w:val="24"/>
        </w:rPr>
        <w:t xml:space="preserve"> часов. </w:t>
      </w:r>
      <w:proofErr w:type="spellStart"/>
      <w:r w:rsidRPr="00447D7E">
        <w:rPr>
          <w:rFonts w:ascii="Times New Roman" w:eastAsiaTheme="minorHAnsi" w:hAnsi="Times New Roman" w:cs="Times New Roman"/>
          <w:sz w:val="24"/>
          <w:szCs w:val="24"/>
        </w:rPr>
        <w:t>Соотношениямежду</w:t>
      </w:r>
      <w:proofErr w:type="spellEnd"/>
      <w:r w:rsidRPr="00447D7E">
        <w:rPr>
          <w:rFonts w:ascii="Times New Roman" w:eastAsiaTheme="minorHAnsi" w:hAnsi="Times New Roman" w:cs="Times New Roman"/>
          <w:sz w:val="24"/>
          <w:szCs w:val="24"/>
        </w:rPr>
        <w:t xml:space="preserve"> сутками и часами, часами и минутами.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 xml:space="preserve">Единицы массы (грамм, килограмм, центнер, тонна), вместимости (литр), времени (секунда, </w:t>
      </w:r>
      <w:r w:rsidRPr="00447D7E">
        <w:rPr>
          <w:rFonts w:ascii="Times New Roman" w:hAnsi="Times New Roman" w:cs="Times New Roman"/>
          <w:b/>
          <w:i/>
          <w:sz w:val="24"/>
          <w:szCs w:val="24"/>
          <w:lang w:eastAsia="ru-RU"/>
        </w:rPr>
        <w:t>минута, час</w:t>
      </w:r>
      <w:r w:rsidRPr="00447D7E">
        <w:rPr>
          <w:rFonts w:ascii="Times New Roman" w:hAnsi="Times New Roman" w:cs="Times New Roman"/>
          <w:i/>
          <w:sz w:val="24"/>
          <w:szCs w:val="24"/>
          <w:lang w:eastAsia="ru-RU"/>
        </w:rPr>
        <w:t>).</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Задачи на увеличение и уменьшение числа в несколько раз. </w:t>
      </w:r>
      <w:r w:rsidRPr="00447D7E">
        <w:rPr>
          <w:rFonts w:ascii="Times New Roman" w:eastAsiaTheme="minorHAnsi" w:hAnsi="Times New Roman" w:cs="Times New Roman"/>
          <w:sz w:val="24"/>
          <w:szCs w:val="24"/>
        </w:rPr>
        <w:t>Задачи, раскрывающие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смысл отношений «в… раз больше», «в… раз меньше».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Решение текстовых задач арифметическим способом. Зада</w:t>
      </w:r>
      <w:r w:rsidRPr="00447D7E">
        <w:rPr>
          <w:rFonts w:ascii="Times New Roman" w:hAnsi="Times New Roman" w:cs="Times New Roman"/>
          <w:i/>
          <w:sz w:val="24"/>
          <w:szCs w:val="24"/>
          <w:lang w:eastAsia="ru-RU"/>
        </w:rPr>
        <w:t xml:space="preserve">чи, содержащие отношения «больше (меньше) </w:t>
      </w:r>
      <w:proofErr w:type="gramStart"/>
      <w:r w:rsidRPr="00447D7E">
        <w:rPr>
          <w:rFonts w:ascii="Times New Roman" w:hAnsi="Times New Roman" w:cs="Times New Roman"/>
          <w:i/>
          <w:sz w:val="24"/>
          <w:szCs w:val="24"/>
          <w:lang w:eastAsia="ru-RU"/>
        </w:rPr>
        <w:t>на</w:t>
      </w:r>
      <w:proofErr w:type="gramEnd"/>
      <w:r w:rsidRPr="00447D7E">
        <w:rPr>
          <w:rFonts w:ascii="Times New Roman" w:hAnsi="Times New Roman" w:cs="Times New Roman"/>
          <w:i/>
          <w:sz w:val="24"/>
          <w:szCs w:val="24"/>
          <w:lang w:eastAsia="ru-RU"/>
        </w:rPr>
        <w:t xml:space="preserve">…», «больше (меньше) в…».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Уроки повторения и самоконтроля.</w:t>
      </w:r>
      <w:r w:rsidRPr="00447D7E">
        <w:rPr>
          <w:rFonts w:ascii="Times New Roman" w:eastAsiaTheme="minorHAnsi" w:hAnsi="Times New Roman" w:cs="Times New Roman"/>
          <w:sz w:val="24"/>
          <w:szCs w:val="24"/>
        </w:rPr>
        <w:t xml:space="preserve"> Практическая работа.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3 класс. </w:t>
      </w:r>
      <w:r w:rsidRPr="00447D7E">
        <w:rPr>
          <w:rFonts w:ascii="Times New Roman" w:eastAsiaTheme="minorHAnsi" w:hAnsi="Times New Roman" w:cs="Times New Roman"/>
          <w:sz w:val="24"/>
          <w:szCs w:val="24"/>
        </w:rPr>
        <w:t>(136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lastRenderedPageBreak/>
        <w:t>ЧИСЛА ОТ 0 ДО 100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Повторение (5 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Сложение и вычитание (31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Сумма нескольких слагаемых. </w:t>
      </w:r>
      <w:r w:rsidRPr="00447D7E">
        <w:rPr>
          <w:rFonts w:ascii="Times New Roman" w:eastAsiaTheme="minorHAnsi" w:hAnsi="Times New Roman" w:cs="Times New Roman"/>
          <w:sz w:val="24"/>
          <w:szCs w:val="24"/>
        </w:rPr>
        <w:t xml:space="preserve">Рассмотрение </w:t>
      </w:r>
      <w:proofErr w:type="spellStart"/>
      <w:r w:rsidRPr="00447D7E">
        <w:rPr>
          <w:rFonts w:ascii="Times New Roman" w:eastAsiaTheme="minorHAnsi" w:hAnsi="Times New Roman" w:cs="Times New Roman"/>
          <w:sz w:val="24"/>
          <w:szCs w:val="24"/>
        </w:rPr>
        <w:t>способовприбавления</w:t>
      </w:r>
      <w:proofErr w:type="spellEnd"/>
      <w:r w:rsidRPr="00447D7E">
        <w:rPr>
          <w:rFonts w:ascii="Times New Roman" w:eastAsiaTheme="minorHAnsi" w:hAnsi="Times New Roman" w:cs="Times New Roman"/>
          <w:sz w:val="24"/>
          <w:szCs w:val="24"/>
        </w:rPr>
        <w:t xml:space="preserve"> числа к сумме.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Нахождение значения числового выражения. Использование </w:t>
      </w:r>
      <w:r w:rsidRPr="00447D7E">
        <w:rPr>
          <w:rFonts w:ascii="Times New Roman" w:hAnsi="Times New Roman" w:cs="Times New Roman"/>
          <w:i/>
          <w:spacing w:val="2"/>
          <w:sz w:val="24"/>
          <w:szCs w:val="24"/>
          <w:lang w:eastAsia="ru-RU"/>
        </w:rPr>
        <w:t>свойств арифметических действий в вычислениях (переста</w:t>
      </w:r>
      <w:r w:rsidRPr="00447D7E">
        <w:rPr>
          <w:rFonts w:ascii="Times New Roman" w:hAnsi="Times New Roman" w:cs="Times New Roman"/>
          <w:i/>
          <w:sz w:val="24"/>
          <w:szCs w:val="24"/>
          <w:lang w:eastAsia="ru-RU"/>
        </w:rPr>
        <w:t>новка и группировка слагаемых в сумме, множителей в произведении; умножение суммы и разности на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Цена. Количество. Стоимость. </w:t>
      </w:r>
      <w:r w:rsidRPr="00447D7E">
        <w:rPr>
          <w:rFonts w:ascii="Times New Roman" w:eastAsiaTheme="minorHAnsi" w:hAnsi="Times New Roman" w:cs="Times New Roman"/>
          <w:sz w:val="24"/>
          <w:szCs w:val="24"/>
        </w:rPr>
        <w:t xml:space="preserve">Знакомство с величинами: цена, количество, стоимость — и зависимостью между ними.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z w:val="24"/>
          <w:szCs w:val="24"/>
          <w:lang w:eastAsia="ru-RU"/>
        </w:rPr>
        <w:t>Зависимости между величинами, характеризу</w:t>
      </w:r>
      <w:r w:rsidRPr="00447D7E">
        <w:rPr>
          <w:rFonts w:ascii="Times New Roman" w:hAnsi="Times New Roman" w:cs="Times New Roman"/>
          <w:i/>
          <w:spacing w:val="2"/>
          <w:sz w:val="24"/>
          <w:szCs w:val="24"/>
          <w:lang w:eastAsia="ru-RU"/>
        </w:rPr>
        <w:t>ющими процессы движения, работы, купл</w:t>
      </w:r>
      <w:proofErr w:type="gramStart"/>
      <w:r w:rsidRPr="00447D7E">
        <w:rPr>
          <w:rFonts w:ascii="Times New Roman" w:hAnsi="Times New Roman" w:cs="Times New Roman"/>
          <w:i/>
          <w:spacing w:val="2"/>
          <w:sz w:val="24"/>
          <w:szCs w:val="24"/>
          <w:lang w:eastAsia="ru-RU"/>
        </w:rPr>
        <w:t>и</w:t>
      </w:r>
      <w:r w:rsidRPr="00447D7E">
        <w:rPr>
          <w:rFonts w:ascii="Times New Roman" w:hAnsi="Times New Roman" w:cs="Times New Roman"/>
          <w:i/>
          <w:spacing w:val="2"/>
          <w:sz w:val="24"/>
          <w:szCs w:val="24"/>
          <w:lang w:eastAsia="ru-RU"/>
        </w:rPr>
        <w:noBreakHyphen/>
      </w:r>
      <w:proofErr w:type="gramEnd"/>
      <w:r w:rsidRPr="00447D7E">
        <w:rPr>
          <w:rFonts w:ascii="Times New Roman" w:hAnsi="Times New Roman" w:cs="Times New Roman"/>
          <w:i/>
          <w:spacing w:val="2"/>
          <w:sz w:val="24"/>
          <w:szCs w:val="24"/>
          <w:lang w:eastAsia="ru-RU"/>
        </w:rPr>
        <w:t xml:space="preserve"> продажи и др. </w:t>
      </w:r>
      <w:r w:rsidRPr="00447D7E">
        <w:rPr>
          <w:rFonts w:ascii="Times New Roman" w:hAnsi="Times New Roman" w:cs="Times New Roman"/>
          <w:i/>
          <w:sz w:val="24"/>
          <w:szCs w:val="24"/>
          <w:lang w:eastAsia="ru-RU"/>
        </w:rPr>
        <w:t>Скорость, время, путь; объем работы, время, производительность труда; количество товара, его цена и стоимость и др.</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Проверка сложения. </w:t>
      </w:r>
      <w:r w:rsidRPr="00447D7E">
        <w:rPr>
          <w:rFonts w:ascii="Times New Roman" w:eastAsiaTheme="minorHAnsi" w:hAnsi="Times New Roman" w:cs="Times New Roman"/>
          <w:sz w:val="24"/>
          <w:szCs w:val="24"/>
        </w:rPr>
        <w:t xml:space="preserve">Два способа проверки действия сложения: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1) с помощью переместительного  свойства сложения;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2) вычитанием из суммы одного из слагаемых.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hAnsi="Times New Roman" w:cs="Times New Roman"/>
          <w:i/>
          <w:spacing w:val="2"/>
          <w:sz w:val="24"/>
          <w:szCs w:val="24"/>
          <w:lang w:eastAsia="ru-RU"/>
        </w:rPr>
        <w:t xml:space="preserve">Способы проверки правильности вычислений (алгоритм, </w:t>
      </w:r>
      <w:r w:rsidRPr="00447D7E">
        <w:rPr>
          <w:rFonts w:ascii="Times New Roman" w:hAnsi="Times New Roman" w:cs="Times New Roman"/>
          <w:i/>
          <w:sz w:val="24"/>
          <w:szCs w:val="24"/>
          <w:lang w:eastAsia="ru-RU"/>
        </w:rPr>
        <w:t>обратное действие, оценка достоверности, прикидки результата, вычисление на калькуляторе).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Нахождение неизвестного компонента арифметического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Увеличение (уменьшение</w:t>
      </w:r>
      <w:proofErr w:type="gramStart"/>
      <w:r w:rsidRPr="00447D7E">
        <w:rPr>
          <w:rFonts w:ascii="Times New Roman" w:eastAsiaTheme="minorHAnsi" w:hAnsi="Times New Roman" w:cs="Times New Roman"/>
          <w:b/>
          <w:bCs/>
          <w:sz w:val="24"/>
          <w:szCs w:val="24"/>
        </w:rPr>
        <w:t>)д</w:t>
      </w:r>
      <w:proofErr w:type="gramEnd"/>
      <w:r w:rsidRPr="00447D7E">
        <w:rPr>
          <w:rFonts w:ascii="Times New Roman" w:eastAsiaTheme="minorHAnsi" w:hAnsi="Times New Roman" w:cs="Times New Roman"/>
          <w:b/>
          <w:bCs/>
          <w:sz w:val="24"/>
          <w:szCs w:val="24"/>
        </w:rPr>
        <w:t xml:space="preserve">лины </w:t>
      </w:r>
      <w:r w:rsidRPr="00447D7E">
        <w:rPr>
          <w:rFonts w:ascii="Times New Roman" w:eastAsiaTheme="minorHAnsi" w:hAnsi="Times New Roman" w:cs="Times New Roman"/>
          <w:sz w:val="24"/>
          <w:szCs w:val="24"/>
        </w:rPr>
        <w:t>отрезка в несколько раз.</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Зада</w:t>
      </w:r>
      <w:r w:rsidRPr="00447D7E">
        <w:rPr>
          <w:rFonts w:ascii="Times New Roman" w:hAnsi="Times New Roman" w:cs="Times New Roman"/>
          <w:i/>
          <w:sz w:val="24"/>
          <w:szCs w:val="24"/>
          <w:lang w:eastAsia="ru-RU"/>
        </w:rPr>
        <w:t xml:space="preserve">чи, содержащие отношения «больше (меньше) </w:t>
      </w:r>
      <w:proofErr w:type="gramStart"/>
      <w:r w:rsidRPr="00447D7E">
        <w:rPr>
          <w:rFonts w:ascii="Times New Roman" w:hAnsi="Times New Roman" w:cs="Times New Roman"/>
          <w:i/>
          <w:sz w:val="24"/>
          <w:szCs w:val="24"/>
          <w:lang w:eastAsia="ru-RU"/>
        </w:rPr>
        <w:t>на</w:t>
      </w:r>
      <w:proofErr w:type="gramEnd"/>
      <w:r w:rsidRPr="00447D7E">
        <w:rPr>
          <w:rFonts w:ascii="Times New Roman" w:hAnsi="Times New Roman" w:cs="Times New Roman"/>
          <w:i/>
          <w:sz w:val="24"/>
          <w:szCs w:val="24"/>
          <w:lang w:eastAsia="ru-RU"/>
        </w:rPr>
        <w:t>…», «больше (меньше) в…».</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Представление текста </w:t>
      </w:r>
      <w:r w:rsidRPr="00447D7E">
        <w:rPr>
          <w:rFonts w:ascii="Times New Roman" w:hAnsi="Times New Roman" w:cs="Times New Roman"/>
          <w:i/>
          <w:sz w:val="24"/>
          <w:szCs w:val="24"/>
          <w:lang w:eastAsia="ru-RU"/>
        </w:rPr>
        <w:t>задачи (схема, таблица, диаграмма и другие модели).</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color w:val="FF0000"/>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Обозначение </w:t>
      </w:r>
      <w:proofErr w:type="spellStart"/>
      <w:r w:rsidRPr="00447D7E">
        <w:rPr>
          <w:rFonts w:ascii="Times New Roman" w:eastAsiaTheme="minorHAnsi" w:hAnsi="Times New Roman" w:cs="Times New Roman"/>
          <w:b/>
          <w:bCs/>
          <w:sz w:val="24"/>
          <w:szCs w:val="24"/>
        </w:rPr>
        <w:t>геометрическихфигур</w:t>
      </w:r>
      <w:proofErr w:type="spellEnd"/>
      <w:r w:rsidRPr="00447D7E">
        <w:rPr>
          <w:rFonts w:ascii="Times New Roman" w:eastAsiaTheme="minorHAnsi" w:hAnsi="Times New Roman" w:cs="Times New Roman"/>
          <w:b/>
          <w:bCs/>
          <w:sz w:val="24"/>
          <w:szCs w:val="24"/>
        </w:rPr>
        <w:t xml:space="preserve">. </w:t>
      </w:r>
      <w:r w:rsidRPr="00447D7E">
        <w:rPr>
          <w:rFonts w:ascii="Times New Roman" w:eastAsiaTheme="minorHAnsi" w:hAnsi="Times New Roman" w:cs="Times New Roman"/>
          <w:sz w:val="24"/>
          <w:szCs w:val="24"/>
        </w:rPr>
        <w:t>Обозначение геометрических фигур буквами латинского алфавита.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Урок повторения и самоконтроля.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Вычитание числа из суммы. </w:t>
      </w:r>
      <w:r w:rsidRPr="00447D7E">
        <w:rPr>
          <w:rFonts w:ascii="Times New Roman" w:eastAsiaTheme="minorHAnsi" w:hAnsi="Times New Roman" w:cs="Times New Roman"/>
          <w:sz w:val="24"/>
          <w:szCs w:val="24"/>
        </w:rPr>
        <w:t xml:space="preserve">Способы вычитания числа </w:t>
      </w:r>
      <w:proofErr w:type="spellStart"/>
      <w:r w:rsidRPr="00447D7E">
        <w:rPr>
          <w:rFonts w:ascii="Times New Roman" w:eastAsiaTheme="minorHAnsi" w:hAnsi="Times New Roman" w:cs="Times New Roman"/>
          <w:sz w:val="24"/>
          <w:szCs w:val="24"/>
        </w:rPr>
        <w:t>изсуммы</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Установление порядка выполнения действий в числовых выражениях со скобками и без скобок.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 xml:space="preserve"> Нахождение значения числового выражения.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Проверка вычитания. </w:t>
      </w:r>
      <w:proofErr w:type="spellStart"/>
      <w:r w:rsidRPr="00447D7E">
        <w:rPr>
          <w:rFonts w:ascii="Times New Roman" w:eastAsiaTheme="minorHAnsi" w:hAnsi="Times New Roman" w:cs="Times New Roman"/>
          <w:sz w:val="24"/>
          <w:szCs w:val="24"/>
        </w:rPr>
        <w:t>Дваспособа</w:t>
      </w:r>
      <w:proofErr w:type="spellEnd"/>
      <w:r w:rsidRPr="00447D7E">
        <w:rPr>
          <w:rFonts w:ascii="Times New Roman" w:eastAsiaTheme="minorHAnsi" w:hAnsi="Times New Roman" w:cs="Times New Roman"/>
          <w:sz w:val="24"/>
          <w:szCs w:val="24"/>
        </w:rPr>
        <w:t xml:space="preserve"> проверки </w:t>
      </w:r>
      <w:proofErr w:type="spellStart"/>
      <w:r w:rsidRPr="00447D7E">
        <w:rPr>
          <w:rFonts w:ascii="Times New Roman" w:eastAsiaTheme="minorHAnsi" w:hAnsi="Times New Roman" w:cs="Times New Roman"/>
          <w:sz w:val="24"/>
          <w:szCs w:val="24"/>
        </w:rPr>
        <w:t>действиявычитания</w:t>
      </w:r>
      <w:proofErr w:type="spellEnd"/>
      <w:r w:rsidRPr="00447D7E">
        <w:rPr>
          <w:rFonts w:ascii="Times New Roman" w:eastAsiaTheme="minorHAnsi" w:hAnsi="Times New Roman" w:cs="Times New Roman"/>
          <w:sz w:val="24"/>
          <w:szCs w:val="24"/>
        </w:rPr>
        <w:t xml:space="preserve">: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1) сложением разности и вычитаемого;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2) вычитанием разности из уменьшаемого.</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Способы проверки правильности вычислений (алгоритм, </w:t>
      </w:r>
      <w:r w:rsidRPr="00447D7E">
        <w:rPr>
          <w:rFonts w:ascii="Times New Roman" w:hAnsi="Times New Roman" w:cs="Times New Roman"/>
          <w:i/>
          <w:sz w:val="24"/>
          <w:szCs w:val="24"/>
          <w:lang w:eastAsia="ru-RU"/>
        </w:rPr>
        <w:t>обратное действие, оценка достоверности, прикидки результата, вычисление на калькуляторе).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Нахождение неизвестного компонента арифметического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Вычитание суммы из числа. </w:t>
      </w:r>
      <w:r w:rsidRPr="00447D7E">
        <w:rPr>
          <w:rFonts w:ascii="Times New Roman" w:eastAsiaTheme="minorHAnsi" w:hAnsi="Times New Roman" w:cs="Times New Roman"/>
          <w:sz w:val="24"/>
          <w:szCs w:val="24"/>
        </w:rPr>
        <w:t xml:space="preserve">Способы вычитания суммы </w:t>
      </w:r>
      <w:proofErr w:type="gramStart"/>
      <w:r w:rsidRPr="00447D7E">
        <w:rPr>
          <w:rFonts w:ascii="Times New Roman" w:eastAsiaTheme="minorHAnsi" w:hAnsi="Times New Roman" w:cs="Times New Roman"/>
          <w:sz w:val="24"/>
          <w:szCs w:val="24"/>
        </w:rPr>
        <w:t>из</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Числа.</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Установление порядка выполнения действий в числовых выражениях со скобками и без скобок.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Нахождение значения числового выражения.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Приём округления при сложении. </w:t>
      </w:r>
      <w:r w:rsidRPr="00447D7E">
        <w:rPr>
          <w:rFonts w:ascii="Times New Roman" w:eastAsiaTheme="minorHAnsi" w:hAnsi="Times New Roman" w:cs="Times New Roman"/>
          <w:sz w:val="24"/>
          <w:szCs w:val="24"/>
        </w:rPr>
        <w:t>Округление одного или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нескольких слагаемых.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Приём округления при вычитании. </w:t>
      </w:r>
      <w:r w:rsidRPr="00447D7E">
        <w:rPr>
          <w:rFonts w:ascii="Times New Roman" w:eastAsiaTheme="minorHAnsi" w:hAnsi="Times New Roman" w:cs="Times New Roman"/>
          <w:sz w:val="24"/>
          <w:szCs w:val="24"/>
        </w:rPr>
        <w:t>Округление уменьшаемого (вычитаемого).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Равные фигуры. </w:t>
      </w:r>
      <w:proofErr w:type="spellStart"/>
      <w:r w:rsidRPr="00447D7E">
        <w:rPr>
          <w:rFonts w:ascii="Times New Roman" w:eastAsiaTheme="minorHAnsi" w:hAnsi="Times New Roman" w:cs="Times New Roman"/>
          <w:sz w:val="24"/>
          <w:szCs w:val="24"/>
        </w:rPr>
        <w:t>Наложениефигур</w:t>
      </w:r>
      <w:proofErr w:type="spellEnd"/>
      <w:r w:rsidRPr="00447D7E">
        <w:rPr>
          <w:rFonts w:ascii="Times New Roman" w:eastAsiaTheme="minorHAnsi" w:hAnsi="Times New Roman" w:cs="Times New Roman"/>
          <w:sz w:val="24"/>
          <w:szCs w:val="24"/>
        </w:rPr>
        <w:t>. Равные фигуры. Фигуры на клетчатой бумаге. Признак равенства отрезков.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Задачи в 3 действия. </w:t>
      </w:r>
      <w:r w:rsidRPr="00447D7E">
        <w:rPr>
          <w:rFonts w:ascii="Times New Roman" w:eastAsiaTheme="minorHAnsi" w:hAnsi="Times New Roman" w:cs="Times New Roman"/>
          <w:sz w:val="24"/>
          <w:szCs w:val="24"/>
        </w:rPr>
        <w:t>Знакомство с задачами в 3 действия.</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Планирование хода решения задачи.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Урок повторения и самоконтроля. </w:t>
      </w:r>
      <w:r w:rsidRPr="00447D7E">
        <w:rPr>
          <w:rFonts w:ascii="Times New Roman" w:eastAsiaTheme="minorHAnsi" w:hAnsi="Times New Roman" w:cs="Times New Roman"/>
          <w:sz w:val="24"/>
          <w:szCs w:val="24"/>
        </w:rPr>
        <w:t>Практическая работа.</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ЧИСЛА ОТ 0 ДО 100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Умножение и деление (52 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Чётные и нечётные числа. </w:t>
      </w:r>
      <w:r w:rsidRPr="00447D7E">
        <w:rPr>
          <w:rFonts w:ascii="Times New Roman" w:eastAsiaTheme="minorHAnsi" w:hAnsi="Times New Roman" w:cs="Times New Roman"/>
          <w:sz w:val="24"/>
          <w:szCs w:val="24"/>
        </w:rPr>
        <w:t>Отношение кратности (делимости) на множестве натуральных чисел в пределах 20.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lastRenderedPageBreak/>
        <w:t xml:space="preserve">Чтение и заполнение таблицы. Интерпретация данных </w:t>
      </w:r>
      <w:r w:rsidRPr="00447D7E">
        <w:rPr>
          <w:rFonts w:ascii="Times New Roman" w:hAnsi="Times New Roman" w:cs="Times New Roman"/>
          <w:i/>
          <w:sz w:val="24"/>
          <w:szCs w:val="24"/>
          <w:lang w:eastAsia="ru-RU"/>
        </w:rPr>
        <w:t xml:space="preserve">таблицы.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Умножение числа 3. Деление на 3. </w:t>
      </w:r>
      <w:r w:rsidRPr="00447D7E">
        <w:rPr>
          <w:rFonts w:ascii="Times New Roman" w:eastAsiaTheme="minorHAnsi" w:hAnsi="Times New Roman" w:cs="Times New Roman"/>
          <w:sz w:val="24"/>
          <w:szCs w:val="24"/>
        </w:rPr>
        <w:t xml:space="preserve">Составление </w:t>
      </w:r>
      <w:proofErr w:type="spellStart"/>
      <w:r w:rsidRPr="00447D7E">
        <w:rPr>
          <w:rFonts w:ascii="Times New Roman" w:eastAsiaTheme="minorHAnsi" w:hAnsi="Times New Roman" w:cs="Times New Roman"/>
          <w:sz w:val="24"/>
          <w:szCs w:val="24"/>
        </w:rPr>
        <w:t>таблицыумножения</w:t>
      </w:r>
      <w:proofErr w:type="spellEnd"/>
      <w:r w:rsidRPr="00447D7E">
        <w:rPr>
          <w:rFonts w:ascii="Times New Roman" w:eastAsiaTheme="minorHAnsi" w:hAnsi="Times New Roman" w:cs="Times New Roman"/>
          <w:sz w:val="24"/>
          <w:szCs w:val="24"/>
        </w:rPr>
        <w:t xml:space="preserve"> числа 3 и </w:t>
      </w:r>
      <w:proofErr w:type="spellStart"/>
      <w:r w:rsidRPr="00447D7E">
        <w:rPr>
          <w:rFonts w:ascii="Times New Roman" w:eastAsiaTheme="minorHAnsi" w:hAnsi="Times New Roman" w:cs="Times New Roman"/>
          <w:sz w:val="24"/>
          <w:szCs w:val="24"/>
        </w:rPr>
        <w:t>деленияна</w:t>
      </w:r>
      <w:proofErr w:type="spellEnd"/>
      <w:r w:rsidRPr="00447D7E">
        <w:rPr>
          <w:rFonts w:ascii="Times New Roman" w:eastAsiaTheme="minorHAnsi" w:hAnsi="Times New Roman" w:cs="Times New Roman"/>
          <w:sz w:val="24"/>
          <w:szCs w:val="24"/>
        </w:rPr>
        <w:t xml:space="preserve"> 3 с числами в пределах 100.</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Умножение суммы на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Два способа умножения суммы на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числа 4. Деление на 4. </w:t>
      </w:r>
      <w:r w:rsidRPr="00447D7E">
        <w:rPr>
          <w:rFonts w:ascii="Times New Roman" w:eastAsiaTheme="minorHAnsi" w:hAnsi="Times New Roman" w:cs="Times New Roman"/>
          <w:sz w:val="24"/>
          <w:szCs w:val="24"/>
        </w:rPr>
        <w:t>Составление таблицы умножения числа 4 и деления на 4 с числами в пределах 100.</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Проверка умножения. </w:t>
      </w:r>
      <w:proofErr w:type="spellStart"/>
      <w:r w:rsidRPr="00447D7E">
        <w:rPr>
          <w:rFonts w:ascii="Times New Roman" w:eastAsiaTheme="minorHAnsi" w:hAnsi="Times New Roman" w:cs="Times New Roman"/>
          <w:sz w:val="24"/>
          <w:szCs w:val="24"/>
        </w:rPr>
        <w:t>Дваспособа</w:t>
      </w:r>
      <w:proofErr w:type="spellEnd"/>
      <w:r w:rsidRPr="00447D7E">
        <w:rPr>
          <w:rFonts w:ascii="Times New Roman" w:eastAsiaTheme="minorHAnsi" w:hAnsi="Times New Roman" w:cs="Times New Roman"/>
          <w:sz w:val="24"/>
          <w:szCs w:val="24"/>
        </w:rPr>
        <w:t xml:space="preserve"> проверки </w:t>
      </w:r>
      <w:proofErr w:type="spellStart"/>
      <w:r w:rsidRPr="00447D7E">
        <w:rPr>
          <w:rFonts w:ascii="Times New Roman" w:eastAsiaTheme="minorHAnsi" w:hAnsi="Times New Roman" w:cs="Times New Roman"/>
          <w:sz w:val="24"/>
          <w:szCs w:val="24"/>
        </w:rPr>
        <w:t>результатадействия</w:t>
      </w:r>
      <w:proofErr w:type="spellEnd"/>
      <w:r w:rsidRPr="00447D7E">
        <w:rPr>
          <w:rFonts w:ascii="Times New Roman" w:eastAsiaTheme="minorHAnsi" w:hAnsi="Times New Roman" w:cs="Times New Roman"/>
          <w:sz w:val="24"/>
          <w:szCs w:val="24"/>
        </w:rPr>
        <w:t xml:space="preserve"> умножения: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1) перестановкой множителей;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2) делением произведения на </w:t>
      </w:r>
      <w:proofErr w:type="spellStart"/>
      <w:r w:rsidRPr="00447D7E">
        <w:rPr>
          <w:rFonts w:ascii="Times New Roman" w:eastAsiaTheme="minorHAnsi" w:hAnsi="Times New Roman" w:cs="Times New Roman"/>
          <w:sz w:val="24"/>
          <w:szCs w:val="24"/>
        </w:rPr>
        <w:t>одиниз</w:t>
      </w:r>
      <w:proofErr w:type="spellEnd"/>
      <w:r w:rsidRPr="00447D7E">
        <w:rPr>
          <w:rFonts w:ascii="Times New Roman" w:eastAsiaTheme="minorHAnsi" w:hAnsi="Times New Roman" w:cs="Times New Roman"/>
          <w:sz w:val="24"/>
          <w:szCs w:val="24"/>
        </w:rPr>
        <w:t xml:space="preserve"> множителей.</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Способы проверки правильности вычислений (алгоритм, </w:t>
      </w:r>
      <w:r w:rsidRPr="00447D7E">
        <w:rPr>
          <w:rFonts w:ascii="Times New Roman" w:hAnsi="Times New Roman" w:cs="Times New Roman"/>
          <w:i/>
          <w:sz w:val="24"/>
          <w:szCs w:val="24"/>
          <w:lang w:eastAsia="ru-RU"/>
        </w:rPr>
        <w:t>обратное действие, оценка достоверности, прикидки результата, вычисление на калькуляторе).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z w:val="24"/>
          <w:szCs w:val="24"/>
          <w:lang w:eastAsia="ru-RU"/>
        </w:rPr>
        <w:t>Связь между сложени</w:t>
      </w:r>
      <w:r w:rsidRPr="00447D7E">
        <w:rPr>
          <w:rFonts w:ascii="Times New Roman" w:hAnsi="Times New Roman" w:cs="Times New Roman"/>
          <w:i/>
          <w:spacing w:val="2"/>
          <w:sz w:val="24"/>
          <w:szCs w:val="24"/>
          <w:lang w:eastAsia="ru-RU"/>
        </w:rPr>
        <w:t>ем, вычитанием, умножением и делением.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Умножение двузначного числа </w:t>
      </w:r>
      <w:proofErr w:type="gramStart"/>
      <w:r w:rsidRPr="00447D7E">
        <w:rPr>
          <w:rFonts w:ascii="Times New Roman" w:eastAsiaTheme="minorHAnsi" w:hAnsi="Times New Roman" w:cs="Times New Roman"/>
          <w:b/>
          <w:bCs/>
          <w:sz w:val="24"/>
          <w:szCs w:val="24"/>
        </w:rPr>
        <w:t>на</w:t>
      </w:r>
      <w:proofErr w:type="gramEnd"/>
      <w:r w:rsidRPr="00447D7E">
        <w:rPr>
          <w:rFonts w:ascii="Times New Roman" w:eastAsiaTheme="minorHAnsi" w:hAnsi="Times New Roman" w:cs="Times New Roman"/>
          <w:b/>
          <w:bCs/>
          <w:sz w:val="24"/>
          <w:szCs w:val="24"/>
        </w:rPr>
        <w:t xml:space="preserve"> однозначное. </w:t>
      </w:r>
      <w:proofErr w:type="spellStart"/>
      <w:proofErr w:type="gramStart"/>
      <w:r w:rsidRPr="00447D7E">
        <w:rPr>
          <w:rFonts w:ascii="Times New Roman" w:eastAsiaTheme="minorHAnsi" w:hAnsi="Times New Roman" w:cs="Times New Roman"/>
          <w:sz w:val="24"/>
          <w:szCs w:val="24"/>
        </w:rPr>
        <w:t>Приёмумножения</w:t>
      </w:r>
      <w:proofErr w:type="spellEnd"/>
      <w:r w:rsidRPr="00447D7E">
        <w:rPr>
          <w:rFonts w:ascii="Times New Roman" w:eastAsiaTheme="minorHAnsi" w:hAnsi="Times New Roman" w:cs="Times New Roman"/>
          <w:sz w:val="24"/>
          <w:szCs w:val="24"/>
        </w:rPr>
        <w:t xml:space="preserve"> двузначного </w:t>
      </w:r>
      <w:proofErr w:type="spellStart"/>
      <w:r w:rsidRPr="00447D7E">
        <w:rPr>
          <w:rFonts w:ascii="Times New Roman" w:eastAsiaTheme="minorHAnsi" w:hAnsi="Times New Roman" w:cs="Times New Roman"/>
          <w:sz w:val="24"/>
          <w:szCs w:val="24"/>
        </w:rPr>
        <w:t>числанаоднозначное</w:t>
      </w:r>
      <w:proofErr w:type="spellEnd"/>
      <w:r w:rsidRPr="00447D7E">
        <w:rPr>
          <w:rFonts w:ascii="Times New Roman" w:eastAsiaTheme="minorHAnsi" w:hAnsi="Times New Roman" w:cs="Times New Roman"/>
          <w:sz w:val="24"/>
          <w:szCs w:val="24"/>
        </w:rPr>
        <w:t xml:space="preserve"> (устные вычисления).</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Задачи на приведение к единице. </w:t>
      </w:r>
      <w:r w:rsidRPr="00447D7E">
        <w:rPr>
          <w:rFonts w:ascii="Times New Roman" w:eastAsiaTheme="minorHAnsi" w:hAnsi="Times New Roman" w:cs="Times New Roman"/>
          <w:sz w:val="24"/>
          <w:szCs w:val="24"/>
        </w:rPr>
        <w:t>Знакомство с задачами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 нахождение четвёртого пропорционального, </w:t>
      </w:r>
      <w:proofErr w:type="gramStart"/>
      <w:r w:rsidRPr="00447D7E">
        <w:rPr>
          <w:rFonts w:ascii="Times New Roman" w:eastAsiaTheme="minorHAnsi" w:hAnsi="Times New Roman" w:cs="Times New Roman"/>
          <w:sz w:val="24"/>
          <w:szCs w:val="24"/>
        </w:rPr>
        <w:t>решаемыми</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методом приведения к единице.</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Планирование хода решения задачи.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числа 5. Деление на 5. </w:t>
      </w:r>
      <w:r w:rsidRPr="00447D7E">
        <w:rPr>
          <w:rFonts w:ascii="Times New Roman" w:eastAsiaTheme="minorHAnsi" w:hAnsi="Times New Roman" w:cs="Times New Roman"/>
          <w:sz w:val="24"/>
          <w:szCs w:val="24"/>
        </w:rPr>
        <w:t xml:space="preserve">Составление </w:t>
      </w:r>
      <w:proofErr w:type="spellStart"/>
      <w:r w:rsidRPr="00447D7E">
        <w:rPr>
          <w:rFonts w:ascii="Times New Roman" w:eastAsiaTheme="minorHAnsi" w:hAnsi="Times New Roman" w:cs="Times New Roman"/>
          <w:sz w:val="24"/>
          <w:szCs w:val="24"/>
        </w:rPr>
        <w:t>таблицыумножения</w:t>
      </w:r>
      <w:proofErr w:type="spellEnd"/>
      <w:r w:rsidRPr="00447D7E">
        <w:rPr>
          <w:rFonts w:ascii="Times New Roman" w:eastAsiaTheme="minorHAnsi" w:hAnsi="Times New Roman" w:cs="Times New Roman"/>
          <w:sz w:val="24"/>
          <w:szCs w:val="24"/>
        </w:rPr>
        <w:t xml:space="preserve"> числа 5 и </w:t>
      </w:r>
      <w:proofErr w:type="spellStart"/>
      <w:r w:rsidRPr="00447D7E">
        <w:rPr>
          <w:rFonts w:ascii="Times New Roman" w:eastAsiaTheme="minorHAnsi" w:hAnsi="Times New Roman" w:cs="Times New Roman"/>
          <w:sz w:val="24"/>
          <w:szCs w:val="24"/>
        </w:rPr>
        <w:t>деленияна</w:t>
      </w:r>
      <w:proofErr w:type="spellEnd"/>
      <w:r w:rsidRPr="00447D7E">
        <w:rPr>
          <w:rFonts w:ascii="Times New Roman" w:eastAsiaTheme="minorHAnsi" w:hAnsi="Times New Roman" w:cs="Times New Roman"/>
          <w:sz w:val="24"/>
          <w:szCs w:val="24"/>
        </w:rPr>
        <w:t xml:space="preserve"> 5 с числами в пределах 100.</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 повторения и самоконтроля</w:t>
      </w:r>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числа 6. Деление на 6. </w:t>
      </w:r>
      <w:r w:rsidRPr="00447D7E">
        <w:rPr>
          <w:rFonts w:ascii="Times New Roman" w:eastAsiaTheme="minorHAnsi" w:hAnsi="Times New Roman" w:cs="Times New Roman"/>
          <w:sz w:val="24"/>
          <w:szCs w:val="24"/>
        </w:rPr>
        <w:t>Составление таблицы умножения числа 6 и деления на 6 с числами в пределах 100.</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Проверка деления. </w:t>
      </w:r>
      <w:proofErr w:type="gramStart"/>
      <w:r w:rsidRPr="00447D7E">
        <w:rPr>
          <w:rFonts w:ascii="Times New Roman" w:eastAsiaTheme="minorHAnsi" w:hAnsi="Times New Roman" w:cs="Times New Roman"/>
          <w:sz w:val="24"/>
          <w:szCs w:val="24"/>
        </w:rPr>
        <w:t xml:space="preserve">Два способа проверки результата действия деления: 1) </w:t>
      </w:r>
      <w:proofErr w:type="spellStart"/>
      <w:r w:rsidRPr="00447D7E">
        <w:rPr>
          <w:rFonts w:ascii="Times New Roman" w:eastAsiaTheme="minorHAnsi" w:hAnsi="Times New Roman" w:cs="Times New Roman"/>
          <w:sz w:val="24"/>
          <w:szCs w:val="24"/>
        </w:rPr>
        <w:t>умножениемчастного</w:t>
      </w:r>
      <w:proofErr w:type="spellEnd"/>
      <w:r w:rsidRPr="00447D7E">
        <w:rPr>
          <w:rFonts w:ascii="Times New Roman" w:eastAsiaTheme="minorHAnsi" w:hAnsi="Times New Roman" w:cs="Times New Roman"/>
          <w:sz w:val="24"/>
          <w:szCs w:val="24"/>
        </w:rPr>
        <w:t xml:space="preserve"> на делитель; 2) делением делимого на частное.</w:t>
      </w:r>
      <w:proofErr w:type="gramEnd"/>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Способы проверки правильности вычислений (алгоритм, </w:t>
      </w:r>
      <w:r w:rsidRPr="00447D7E">
        <w:rPr>
          <w:rFonts w:ascii="Times New Roman" w:hAnsi="Times New Roman" w:cs="Times New Roman"/>
          <w:i/>
          <w:sz w:val="24"/>
          <w:szCs w:val="24"/>
          <w:lang w:eastAsia="ru-RU"/>
        </w:rPr>
        <w:t>обратное действие, оценка достоверности, прикидки результата, вычисление на калькуляторе).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z w:val="24"/>
          <w:szCs w:val="24"/>
          <w:lang w:eastAsia="ru-RU"/>
        </w:rPr>
        <w:t>Связь между сложени</w:t>
      </w:r>
      <w:r w:rsidRPr="00447D7E">
        <w:rPr>
          <w:rFonts w:ascii="Times New Roman" w:hAnsi="Times New Roman" w:cs="Times New Roman"/>
          <w:i/>
          <w:spacing w:val="2"/>
          <w:sz w:val="24"/>
          <w:szCs w:val="24"/>
          <w:lang w:eastAsia="ru-RU"/>
        </w:rPr>
        <w:t>ем, вычитанием, умножением и делением.</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i/>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Задачи на кратное сравнение. </w:t>
      </w:r>
      <w:r w:rsidRPr="00447D7E">
        <w:rPr>
          <w:rFonts w:ascii="Times New Roman" w:eastAsiaTheme="minorHAnsi" w:hAnsi="Times New Roman" w:cs="Times New Roman"/>
          <w:sz w:val="24"/>
          <w:szCs w:val="24"/>
        </w:rPr>
        <w:t xml:space="preserve">Сравнение </w:t>
      </w:r>
      <w:proofErr w:type="spellStart"/>
      <w:r w:rsidRPr="00447D7E">
        <w:rPr>
          <w:rFonts w:ascii="Times New Roman" w:eastAsiaTheme="minorHAnsi" w:hAnsi="Times New Roman" w:cs="Times New Roman"/>
          <w:sz w:val="24"/>
          <w:szCs w:val="24"/>
        </w:rPr>
        <w:t>численностеймножеств</w:t>
      </w:r>
      <w:proofErr w:type="spellEnd"/>
      <w:r w:rsidRPr="00447D7E">
        <w:rPr>
          <w:rFonts w:ascii="Times New Roman" w:eastAsiaTheme="minorHAnsi" w:hAnsi="Times New Roman" w:cs="Times New Roman"/>
          <w:sz w:val="24"/>
          <w:szCs w:val="24"/>
        </w:rPr>
        <w:t xml:space="preserve">, знакомство с правилом определения, во сколько раз одно число больше </w:t>
      </w:r>
      <w:proofErr w:type="spellStart"/>
      <w:r w:rsidRPr="00447D7E">
        <w:rPr>
          <w:rFonts w:ascii="Times New Roman" w:eastAsiaTheme="minorHAnsi" w:hAnsi="Times New Roman" w:cs="Times New Roman"/>
          <w:sz w:val="24"/>
          <w:szCs w:val="24"/>
        </w:rPr>
        <w:t>илименьше</w:t>
      </w:r>
      <w:proofErr w:type="spellEnd"/>
      <w:r w:rsidRPr="00447D7E">
        <w:rPr>
          <w:rFonts w:ascii="Times New Roman" w:eastAsiaTheme="minorHAnsi" w:hAnsi="Times New Roman" w:cs="Times New Roman"/>
          <w:sz w:val="24"/>
          <w:szCs w:val="24"/>
        </w:rPr>
        <w:t xml:space="preserve"> другого, решение задач на кратное сравнение.</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Планирование хода решения задачи.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Урок повторения и самоконтроля. </w:t>
      </w:r>
      <w:r w:rsidRPr="00447D7E">
        <w:rPr>
          <w:rFonts w:ascii="Times New Roman" w:eastAsiaTheme="minorHAnsi" w:hAnsi="Times New Roman" w:cs="Times New Roman"/>
          <w:sz w:val="24"/>
          <w:szCs w:val="24"/>
        </w:rPr>
        <w:t>Практическая работа.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Сбор и представление информации, связанной со счетом </w:t>
      </w:r>
      <w:r w:rsidRPr="00447D7E">
        <w:rPr>
          <w:rFonts w:ascii="Times New Roman" w:hAnsi="Times New Roman" w:cs="Times New Roman"/>
          <w:i/>
          <w:spacing w:val="2"/>
          <w:sz w:val="24"/>
          <w:szCs w:val="24"/>
          <w:lang w:eastAsia="ru-RU"/>
        </w:rPr>
        <w:t xml:space="preserve">(пересчетом), измерением величин; фиксирование, анализ </w:t>
      </w:r>
      <w:r w:rsidRPr="00447D7E">
        <w:rPr>
          <w:rFonts w:ascii="Times New Roman" w:hAnsi="Times New Roman" w:cs="Times New Roman"/>
          <w:i/>
          <w:sz w:val="24"/>
          <w:szCs w:val="24"/>
          <w:lang w:eastAsia="ru-RU"/>
        </w:rPr>
        <w:t>полученной информации.</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Чтение и заполнение таблицы. Интерпретация данных </w:t>
      </w:r>
      <w:r w:rsidRPr="00447D7E">
        <w:rPr>
          <w:rFonts w:ascii="Times New Roman" w:hAnsi="Times New Roman" w:cs="Times New Roman"/>
          <w:i/>
          <w:sz w:val="24"/>
          <w:szCs w:val="24"/>
          <w:lang w:eastAsia="ru-RU"/>
        </w:rPr>
        <w:t>таблицы.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Умножение числа 7. Деление на 7. </w:t>
      </w:r>
      <w:r w:rsidRPr="00447D7E">
        <w:rPr>
          <w:rFonts w:ascii="Times New Roman" w:eastAsiaTheme="minorHAnsi" w:hAnsi="Times New Roman" w:cs="Times New Roman"/>
          <w:sz w:val="24"/>
          <w:szCs w:val="24"/>
        </w:rPr>
        <w:t xml:space="preserve">Составление </w:t>
      </w:r>
      <w:proofErr w:type="spellStart"/>
      <w:r w:rsidRPr="00447D7E">
        <w:rPr>
          <w:rFonts w:ascii="Times New Roman" w:eastAsiaTheme="minorHAnsi" w:hAnsi="Times New Roman" w:cs="Times New Roman"/>
          <w:sz w:val="24"/>
          <w:szCs w:val="24"/>
        </w:rPr>
        <w:t>таблицыумножения</w:t>
      </w:r>
      <w:proofErr w:type="spellEnd"/>
      <w:r w:rsidRPr="00447D7E">
        <w:rPr>
          <w:rFonts w:ascii="Times New Roman" w:eastAsiaTheme="minorHAnsi" w:hAnsi="Times New Roman" w:cs="Times New Roman"/>
          <w:sz w:val="24"/>
          <w:szCs w:val="24"/>
        </w:rPr>
        <w:t xml:space="preserve"> числа 7 и </w:t>
      </w:r>
      <w:proofErr w:type="spellStart"/>
      <w:r w:rsidRPr="00447D7E">
        <w:rPr>
          <w:rFonts w:ascii="Times New Roman" w:eastAsiaTheme="minorHAnsi" w:hAnsi="Times New Roman" w:cs="Times New Roman"/>
          <w:sz w:val="24"/>
          <w:szCs w:val="24"/>
        </w:rPr>
        <w:t>деленияна</w:t>
      </w:r>
      <w:proofErr w:type="spellEnd"/>
      <w:r w:rsidRPr="00447D7E">
        <w:rPr>
          <w:rFonts w:ascii="Times New Roman" w:eastAsiaTheme="minorHAnsi" w:hAnsi="Times New Roman" w:cs="Times New Roman"/>
          <w:sz w:val="24"/>
          <w:szCs w:val="24"/>
        </w:rPr>
        <w:t xml:space="preserve"> 7 с числами в пределах 100. </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lastRenderedPageBreak/>
        <w:t xml:space="preserve">Умножение числа 8. Деление на 8. </w:t>
      </w:r>
      <w:r w:rsidRPr="00447D7E">
        <w:rPr>
          <w:rFonts w:ascii="Times New Roman" w:eastAsiaTheme="minorHAnsi" w:hAnsi="Times New Roman" w:cs="Times New Roman"/>
          <w:sz w:val="24"/>
          <w:szCs w:val="24"/>
        </w:rPr>
        <w:t>Составление таблицы умножения числа 8 и деления на 8 с числами в пределах 100.</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Прямоугольный параллелепипед. </w:t>
      </w:r>
      <w:r w:rsidRPr="00447D7E">
        <w:rPr>
          <w:rFonts w:ascii="Times New Roman" w:eastAsiaTheme="minorHAnsi" w:hAnsi="Times New Roman" w:cs="Times New Roman"/>
          <w:sz w:val="24"/>
          <w:szCs w:val="24"/>
        </w:rPr>
        <w:t>Знакомство с понятием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прямоугольного параллелепипеда, его элементами (вершины, рёбра, грани) и изображением. Изготовление модели прямоугольного параллелепипеда.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sz w:val="24"/>
          <w:szCs w:val="24"/>
          <w:lang w:eastAsia="ru-RU"/>
        </w:rPr>
      </w:pPr>
      <w:r w:rsidRPr="00447D7E">
        <w:rPr>
          <w:rFonts w:ascii="Times New Roman" w:hAnsi="Times New Roman" w:cs="Times New Roman"/>
          <w:spacing w:val="2"/>
          <w:sz w:val="24"/>
          <w:szCs w:val="24"/>
          <w:lang w:eastAsia="ru-RU"/>
        </w:rPr>
        <w:t xml:space="preserve">Распознавание и называние: </w:t>
      </w:r>
      <w:r w:rsidRPr="00447D7E">
        <w:rPr>
          <w:rFonts w:ascii="Times New Roman" w:hAnsi="Times New Roman" w:cs="Times New Roman"/>
          <w:sz w:val="24"/>
          <w:szCs w:val="24"/>
          <w:lang w:eastAsia="ru-RU"/>
        </w:rPr>
        <w:t>куб, шар, параллелепипед, пирамида, цилиндр, конус.</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sz w:val="24"/>
          <w:szCs w:val="24"/>
          <w:lang w:eastAsia="ru-RU"/>
        </w:rPr>
      </w:pPr>
      <w:r w:rsidRPr="00447D7E">
        <w:rPr>
          <w:rFonts w:ascii="Times New Roman" w:hAnsi="Times New Roman" w:cs="Times New Roman"/>
          <w:sz w:val="24"/>
          <w:szCs w:val="24"/>
          <w:lang w:eastAsia="ru-RU"/>
        </w:rPr>
        <w:t>Использование чертёжных инструментов для выполнения построений.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Площади фигур. </w:t>
      </w:r>
      <w:r w:rsidRPr="00447D7E">
        <w:rPr>
          <w:rFonts w:ascii="Times New Roman" w:eastAsiaTheme="minorHAnsi" w:hAnsi="Times New Roman" w:cs="Times New Roman"/>
          <w:sz w:val="24"/>
          <w:szCs w:val="24"/>
        </w:rPr>
        <w:t>Знакомство с площадью фигуры, способами её измерения.</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Площадь геометрической фигуры.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Точное и приближенное измерение площади гео</w:t>
      </w:r>
      <w:r w:rsidRPr="00447D7E">
        <w:rPr>
          <w:rFonts w:ascii="Times New Roman" w:hAnsi="Times New Roman" w:cs="Times New Roman"/>
          <w:i/>
          <w:sz w:val="24"/>
          <w:szCs w:val="24"/>
          <w:lang w:eastAsia="ru-RU"/>
        </w:rPr>
        <w:t>метрической фигуры.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числа 9. </w:t>
      </w:r>
      <w:proofErr w:type="spellStart"/>
      <w:r w:rsidRPr="00447D7E">
        <w:rPr>
          <w:rFonts w:ascii="Times New Roman" w:eastAsiaTheme="minorHAnsi" w:hAnsi="Times New Roman" w:cs="Times New Roman"/>
          <w:b/>
          <w:bCs/>
          <w:sz w:val="24"/>
          <w:szCs w:val="24"/>
        </w:rPr>
        <w:t>Делениена</w:t>
      </w:r>
      <w:proofErr w:type="spellEnd"/>
      <w:r w:rsidRPr="00447D7E">
        <w:rPr>
          <w:rFonts w:ascii="Times New Roman" w:eastAsiaTheme="minorHAnsi" w:hAnsi="Times New Roman" w:cs="Times New Roman"/>
          <w:b/>
          <w:bCs/>
          <w:sz w:val="24"/>
          <w:szCs w:val="24"/>
        </w:rPr>
        <w:t xml:space="preserve"> 9. </w:t>
      </w:r>
      <w:r w:rsidRPr="00447D7E">
        <w:rPr>
          <w:rFonts w:ascii="Times New Roman" w:eastAsiaTheme="minorHAnsi" w:hAnsi="Times New Roman" w:cs="Times New Roman"/>
          <w:sz w:val="24"/>
          <w:szCs w:val="24"/>
        </w:rPr>
        <w:t>Составление таблицы умножения числа 9 и деления на 9 с числами в пределах 100.</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Создание простейшей информационной модели (схема, таблица, цепочка).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Таблица умножения в пределах 100.</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r w:rsidRPr="00447D7E">
        <w:rPr>
          <w:rFonts w:ascii="Times New Roman" w:hAnsi="Times New Roman" w:cs="Times New Roman"/>
          <w:i/>
          <w:sz w:val="24"/>
          <w:szCs w:val="24"/>
          <w:lang w:eastAsia="ru-RU"/>
        </w:rPr>
        <w:t>Таблица умножения.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Деление суммы на число. </w:t>
      </w:r>
      <w:r w:rsidRPr="00447D7E">
        <w:rPr>
          <w:rFonts w:ascii="Times New Roman" w:eastAsiaTheme="minorHAnsi" w:hAnsi="Times New Roman" w:cs="Times New Roman"/>
          <w:sz w:val="24"/>
          <w:szCs w:val="24"/>
        </w:rPr>
        <w:t>Способы деления суммы на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Вычисления вида 48</w:t>
      </w:r>
      <w:proofErr w:type="gramStart"/>
      <w:r w:rsidRPr="00447D7E">
        <w:rPr>
          <w:rFonts w:ascii="Times New Roman" w:eastAsiaTheme="minorHAnsi" w:hAnsi="Times New Roman" w:cs="Times New Roman"/>
          <w:b/>
          <w:bCs/>
          <w:sz w:val="24"/>
          <w:szCs w:val="24"/>
        </w:rPr>
        <w:t xml:space="preserve"> :</w:t>
      </w:r>
      <w:proofErr w:type="gramEnd"/>
      <w:r w:rsidRPr="00447D7E">
        <w:rPr>
          <w:rFonts w:ascii="Times New Roman" w:eastAsiaTheme="minorHAnsi" w:hAnsi="Times New Roman" w:cs="Times New Roman"/>
          <w:b/>
          <w:bCs/>
          <w:sz w:val="24"/>
          <w:szCs w:val="24"/>
        </w:rPr>
        <w:t xml:space="preserve"> 2. </w:t>
      </w:r>
      <w:proofErr w:type="gramStart"/>
      <w:r w:rsidRPr="00447D7E">
        <w:rPr>
          <w:rFonts w:ascii="Times New Roman" w:eastAsiaTheme="minorHAnsi" w:hAnsi="Times New Roman" w:cs="Times New Roman"/>
          <w:sz w:val="24"/>
          <w:szCs w:val="24"/>
        </w:rPr>
        <w:t xml:space="preserve">Приём деления двузначного </w:t>
      </w:r>
      <w:proofErr w:type="spellStart"/>
      <w:r w:rsidRPr="00447D7E">
        <w:rPr>
          <w:rFonts w:ascii="Times New Roman" w:eastAsiaTheme="minorHAnsi" w:hAnsi="Times New Roman" w:cs="Times New Roman"/>
          <w:sz w:val="24"/>
          <w:szCs w:val="24"/>
        </w:rPr>
        <w:t>числана</w:t>
      </w:r>
      <w:proofErr w:type="spellEnd"/>
      <w:r w:rsidRPr="00447D7E">
        <w:rPr>
          <w:rFonts w:ascii="Times New Roman" w:eastAsiaTheme="minorHAnsi" w:hAnsi="Times New Roman" w:cs="Times New Roman"/>
          <w:sz w:val="24"/>
          <w:szCs w:val="24"/>
        </w:rPr>
        <w:t xml:space="preserve"> однозначное путём </w:t>
      </w:r>
      <w:proofErr w:type="spellStart"/>
      <w:r w:rsidRPr="00447D7E">
        <w:rPr>
          <w:rFonts w:ascii="Times New Roman" w:eastAsiaTheme="minorHAnsi" w:hAnsi="Times New Roman" w:cs="Times New Roman"/>
          <w:sz w:val="24"/>
          <w:szCs w:val="24"/>
        </w:rPr>
        <w:t>заменыделимого</w:t>
      </w:r>
      <w:proofErr w:type="spellEnd"/>
      <w:r w:rsidRPr="00447D7E">
        <w:rPr>
          <w:rFonts w:ascii="Times New Roman" w:eastAsiaTheme="minorHAnsi" w:hAnsi="Times New Roman" w:cs="Times New Roman"/>
          <w:sz w:val="24"/>
          <w:szCs w:val="24"/>
        </w:rPr>
        <w:t xml:space="preserve"> на сумму разрядных слагаемых и использования правила деления суммы на число.</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Вычисления вида 57</w:t>
      </w:r>
      <w:proofErr w:type="gramStart"/>
      <w:r w:rsidRPr="00447D7E">
        <w:rPr>
          <w:rFonts w:ascii="Times New Roman" w:eastAsiaTheme="minorHAnsi" w:hAnsi="Times New Roman" w:cs="Times New Roman"/>
          <w:b/>
          <w:bCs/>
          <w:sz w:val="24"/>
          <w:szCs w:val="24"/>
        </w:rPr>
        <w:t xml:space="preserve"> :</w:t>
      </w:r>
      <w:proofErr w:type="gramEnd"/>
      <w:r w:rsidRPr="00447D7E">
        <w:rPr>
          <w:rFonts w:ascii="Times New Roman" w:eastAsiaTheme="minorHAnsi" w:hAnsi="Times New Roman" w:cs="Times New Roman"/>
          <w:b/>
          <w:bCs/>
          <w:sz w:val="24"/>
          <w:szCs w:val="24"/>
        </w:rPr>
        <w:t xml:space="preserve"> 3 . </w:t>
      </w:r>
      <w:r w:rsidRPr="00447D7E">
        <w:rPr>
          <w:rFonts w:ascii="Times New Roman" w:eastAsiaTheme="minorHAnsi" w:hAnsi="Times New Roman" w:cs="Times New Roman"/>
          <w:sz w:val="24"/>
          <w:szCs w:val="24"/>
        </w:rPr>
        <w:t>Приём деления двузначного числа на однозначное путём замены делимого на сумму удобных слагаемых и использования правила деления суммы на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 xml:space="preserve">Сложение, вычитание, умножение и деление.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Метод подбора. Деление двузначного числа </w:t>
      </w:r>
      <w:proofErr w:type="gramStart"/>
      <w:r w:rsidRPr="00447D7E">
        <w:rPr>
          <w:rFonts w:ascii="Times New Roman" w:eastAsiaTheme="minorHAnsi" w:hAnsi="Times New Roman" w:cs="Times New Roman"/>
          <w:b/>
          <w:bCs/>
          <w:sz w:val="24"/>
          <w:szCs w:val="24"/>
        </w:rPr>
        <w:t>на</w:t>
      </w:r>
      <w:proofErr w:type="gramEnd"/>
      <w:r w:rsidRPr="00447D7E">
        <w:rPr>
          <w:rFonts w:ascii="Times New Roman" w:eastAsiaTheme="minorHAnsi" w:hAnsi="Times New Roman" w:cs="Times New Roman"/>
          <w:b/>
          <w:bCs/>
          <w:sz w:val="24"/>
          <w:szCs w:val="24"/>
        </w:rPr>
        <w:t xml:space="preserve"> двузначное. </w:t>
      </w:r>
      <w:r w:rsidRPr="00447D7E">
        <w:rPr>
          <w:rFonts w:ascii="Times New Roman" w:eastAsiaTheme="minorHAnsi" w:hAnsi="Times New Roman" w:cs="Times New Roman"/>
          <w:sz w:val="24"/>
          <w:szCs w:val="24"/>
        </w:rPr>
        <w:t>Приём подбора цифры частного.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 повторения и самоконтроля.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Практическая работа.</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ОТ 100 ДО 1000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Нумерация (7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Счёт сотнями. </w:t>
      </w:r>
      <w:r w:rsidRPr="00447D7E">
        <w:rPr>
          <w:rFonts w:ascii="Times New Roman" w:eastAsiaTheme="minorHAnsi" w:hAnsi="Times New Roman" w:cs="Times New Roman"/>
          <w:sz w:val="24"/>
          <w:szCs w:val="24"/>
        </w:rPr>
        <w:t>Сотня как новая счётная единица. Счёт сотнями.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 xml:space="preserve">Чтение и запись чисел от нуля до миллиона.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Названия круглых сотен.</w:t>
      </w:r>
      <w:r w:rsidRPr="00447D7E">
        <w:rPr>
          <w:rFonts w:ascii="Times New Roman" w:eastAsiaTheme="minorHAnsi" w:hAnsi="Times New Roman" w:cs="Times New Roman"/>
          <w:sz w:val="24"/>
          <w:szCs w:val="24"/>
        </w:rPr>
        <w:t xml:space="preserve"> Знакомство с названиями круглых сотен.</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Чтение и запись чисел от нуля до миллиона.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Образование чисел от 100до 1000. </w:t>
      </w:r>
      <w:r w:rsidRPr="00447D7E">
        <w:rPr>
          <w:rFonts w:ascii="Times New Roman" w:eastAsiaTheme="minorHAnsi" w:hAnsi="Times New Roman" w:cs="Times New Roman"/>
          <w:sz w:val="24"/>
          <w:szCs w:val="24"/>
        </w:rPr>
        <w:t>Принцип образования чисел от 100 до 1000 из сотен, десятков и единиц.</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Чтение и запись чисел от нуля до миллиона.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Трёхзначные числа. </w:t>
      </w:r>
      <w:r w:rsidRPr="00447D7E">
        <w:rPr>
          <w:rFonts w:ascii="Times New Roman" w:eastAsiaTheme="minorHAnsi" w:hAnsi="Times New Roman" w:cs="Times New Roman"/>
          <w:sz w:val="24"/>
          <w:szCs w:val="24"/>
        </w:rPr>
        <w:t>Знакомство с понятием трёхзначного числа, поместным значением цифр в его записи.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Чтение и запись чисел от нуля до миллиона. Классы и разряды.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Задачи на сравнение. </w:t>
      </w:r>
      <w:r w:rsidRPr="00447D7E">
        <w:rPr>
          <w:rFonts w:ascii="Times New Roman" w:eastAsiaTheme="minorHAnsi" w:hAnsi="Times New Roman" w:cs="Times New Roman"/>
          <w:sz w:val="24"/>
          <w:szCs w:val="24"/>
        </w:rPr>
        <w:t>Задачи на нахождение четвёртого пропорционального, решаемые методом кратного сравнения.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Сложение и вычитание (19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Устные приёмы сложения и вычитания. </w:t>
      </w:r>
      <w:r w:rsidRPr="00447D7E">
        <w:rPr>
          <w:rFonts w:ascii="Times New Roman" w:eastAsiaTheme="minorHAnsi" w:hAnsi="Times New Roman" w:cs="Times New Roman"/>
          <w:sz w:val="24"/>
          <w:szCs w:val="24"/>
        </w:rPr>
        <w:t>Приёмы сложения и вычитания чисел в пределах 1000, основанные на знании нумерации (657 ± 1, 600 ± 100, 380 ± 40, 790 ± 200).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lastRenderedPageBreak/>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Точное и приближенное измерение площади гео</w:t>
      </w:r>
      <w:r w:rsidRPr="00447D7E">
        <w:rPr>
          <w:rFonts w:ascii="Times New Roman" w:hAnsi="Times New Roman" w:cs="Times New Roman"/>
          <w:i/>
          <w:sz w:val="24"/>
          <w:szCs w:val="24"/>
          <w:lang w:eastAsia="ru-RU"/>
        </w:rPr>
        <w:t>метрической фигуры.</w:t>
      </w:r>
    </w:p>
    <w:p w:rsidR="00CD655D" w:rsidRPr="00447D7E" w:rsidRDefault="00AC7B96" w:rsidP="00447D7E">
      <w:pPr>
        <w:autoSpaceDE w:val="0"/>
        <w:autoSpaceDN w:val="0"/>
        <w:adjustRightInd w:val="0"/>
        <w:spacing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Единицы площади.</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Единицы площади (см</w:t>
      </w:r>
      <w:proofErr w:type="gramStart"/>
      <w:r w:rsidRPr="00447D7E">
        <w:rPr>
          <w:rFonts w:ascii="Times New Roman" w:hAnsi="Times New Roman" w:cs="Times New Roman"/>
          <w:i/>
          <w:sz w:val="24"/>
          <w:szCs w:val="24"/>
          <w:vertAlign w:val="superscript"/>
          <w:lang w:eastAsia="ru-RU"/>
        </w:rPr>
        <w:t>2</w:t>
      </w:r>
      <w:proofErr w:type="gramEnd"/>
      <w:r w:rsidRPr="00447D7E">
        <w:rPr>
          <w:rFonts w:ascii="Times New Roman" w:hAnsi="Times New Roman" w:cs="Times New Roman"/>
          <w:i/>
          <w:sz w:val="24"/>
          <w:szCs w:val="24"/>
          <w:lang w:eastAsia="ru-RU"/>
        </w:rPr>
        <w:t xml:space="preserve">, </w:t>
      </w:r>
      <w:r w:rsidRPr="00447D7E">
        <w:rPr>
          <w:rFonts w:ascii="Times New Roman" w:hAnsi="Times New Roman" w:cs="Times New Roman"/>
          <w:i/>
          <w:spacing w:val="2"/>
          <w:sz w:val="24"/>
          <w:szCs w:val="24"/>
          <w:lang w:eastAsia="ru-RU"/>
        </w:rPr>
        <w:t>дм</w:t>
      </w:r>
      <w:r w:rsidRPr="00447D7E">
        <w:rPr>
          <w:rFonts w:ascii="Times New Roman" w:hAnsi="Times New Roman" w:cs="Times New Roman"/>
          <w:i/>
          <w:spacing w:val="2"/>
          <w:sz w:val="24"/>
          <w:szCs w:val="24"/>
          <w:vertAlign w:val="superscript"/>
          <w:lang w:eastAsia="ru-RU"/>
        </w:rPr>
        <w:t>2</w:t>
      </w:r>
      <w:r w:rsidRPr="00447D7E">
        <w:rPr>
          <w:rFonts w:ascii="Times New Roman" w:hAnsi="Times New Roman" w:cs="Times New Roman"/>
          <w:i/>
          <w:spacing w:val="2"/>
          <w:sz w:val="24"/>
          <w:szCs w:val="24"/>
          <w:lang w:eastAsia="ru-RU"/>
        </w:rPr>
        <w:t>, м</w:t>
      </w:r>
      <w:r w:rsidRPr="00447D7E">
        <w:rPr>
          <w:rFonts w:ascii="Times New Roman" w:hAnsi="Times New Roman" w:cs="Times New Roman"/>
          <w:i/>
          <w:spacing w:val="2"/>
          <w:sz w:val="24"/>
          <w:szCs w:val="24"/>
          <w:vertAlign w:val="superscript"/>
          <w:lang w:eastAsia="ru-RU"/>
        </w:rPr>
        <w:t>2</w:t>
      </w:r>
      <w:r w:rsidRPr="00447D7E">
        <w:rPr>
          <w:rFonts w:ascii="Times New Roman" w:hAnsi="Times New Roman" w:cs="Times New Roman"/>
          <w:i/>
          <w:spacing w:val="2"/>
          <w:sz w:val="24"/>
          <w:szCs w:val="24"/>
          <w:lang w:eastAsia="ru-RU"/>
        </w:rPr>
        <w:t>). Точное и приближенное измерение площади гео</w:t>
      </w:r>
      <w:r w:rsidRPr="00447D7E">
        <w:rPr>
          <w:rFonts w:ascii="Times New Roman" w:hAnsi="Times New Roman" w:cs="Times New Roman"/>
          <w:i/>
          <w:sz w:val="24"/>
          <w:szCs w:val="24"/>
          <w:lang w:eastAsia="ru-RU"/>
        </w:rPr>
        <w:t>метрической фигуры.</w:t>
      </w:r>
    </w:p>
    <w:p w:rsidR="00CD655D" w:rsidRPr="00447D7E" w:rsidRDefault="00AC7B96" w:rsidP="00447D7E">
      <w:pPr>
        <w:autoSpaceDE w:val="0"/>
        <w:autoSpaceDN w:val="0"/>
        <w:adjustRightInd w:val="0"/>
        <w:spacing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Площадь прямоугольника.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Площадь геометрической фигуры. Вычисление площади прямоугольника.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 повторения и самоконтроля.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Контрольная работа.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 xml:space="preserve">Деление с остатком. </w:t>
      </w:r>
      <w:r w:rsidRPr="00447D7E">
        <w:rPr>
          <w:rFonts w:ascii="Times New Roman" w:eastAsiaTheme="minorHAnsi" w:hAnsi="Times New Roman" w:cs="Times New Roman"/>
          <w:spacing w:val="-2"/>
          <w:sz w:val="24"/>
          <w:szCs w:val="24"/>
        </w:rPr>
        <w:t xml:space="preserve">Алгоритм   деления   с   остатком, </w:t>
      </w:r>
      <w:r w:rsidRPr="00447D7E">
        <w:rPr>
          <w:rFonts w:ascii="Times New Roman" w:eastAsiaTheme="minorHAnsi" w:hAnsi="Times New Roman" w:cs="Times New Roman"/>
          <w:sz w:val="24"/>
          <w:szCs w:val="24"/>
        </w:rPr>
        <w:t>использование его при вычислениях.</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Названия </w:t>
      </w:r>
      <w:r w:rsidRPr="00447D7E">
        <w:rPr>
          <w:rFonts w:ascii="Times New Roman" w:hAnsi="Times New Roman" w:cs="Times New Roman"/>
          <w:i/>
          <w:sz w:val="24"/>
          <w:szCs w:val="24"/>
          <w:lang w:eastAsia="ru-RU"/>
        </w:rPr>
        <w:t xml:space="preserve">компонентов арифметических действий, знаки действий.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Деление </w:t>
      </w:r>
      <w:r w:rsidRPr="00447D7E">
        <w:rPr>
          <w:rFonts w:ascii="Times New Roman" w:hAnsi="Times New Roman" w:cs="Times New Roman"/>
          <w:i/>
          <w:sz w:val="24"/>
          <w:szCs w:val="24"/>
          <w:lang w:eastAsia="ru-RU"/>
        </w:rPr>
        <w:t>с остатком.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Километр</w:t>
      </w:r>
      <w:r w:rsidRPr="00447D7E">
        <w:rPr>
          <w:rFonts w:ascii="Times New Roman" w:eastAsiaTheme="minorHAnsi" w:hAnsi="Times New Roman" w:cs="Times New Roman"/>
          <w:sz w:val="24"/>
          <w:szCs w:val="24"/>
        </w:rPr>
        <w:t>.  Единицы длины и их соотношения.</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 xml:space="preserve">Геометрические величины и их измерение.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z w:val="24"/>
          <w:szCs w:val="24"/>
          <w:lang w:eastAsia="ru-RU"/>
        </w:rPr>
        <w:t>Единицы длины (</w:t>
      </w:r>
      <w:proofErr w:type="gramStart"/>
      <w:r w:rsidRPr="00447D7E">
        <w:rPr>
          <w:rFonts w:ascii="Times New Roman" w:hAnsi="Times New Roman" w:cs="Times New Roman"/>
          <w:i/>
          <w:sz w:val="24"/>
          <w:szCs w:val="24"/>
          <w:lang w:eastAsia="ru-RU"/>
        </w:rPr>
        <w:t>мм</w:t>
      </w:r>
      <w:proofErr w:type="gramEnd"/>
      <w:r w:rsidRPr="00447D7E">
        <w:rPr>
          <w:rFonts w:ascii="Times New Roman" w:hAnsi="Times New Roman" w:cs="Times New Roman"/>
          <w:i/>
          <w:sz w:val="24"/>
          <w:szCs w:val="24"/>
          <w:lang w:eastAsia="ru-RU"/>
        </w:rPr>
        <w:t xml:space="preserve">, см, </w:t>
      </w:r>
      <w:proofErr w:type="spellStart"/>
      <w:r w:rsidRPr="00447D7E">
        <w:rPr>
          <w:rFonts w:ascii="Times New Roman" w:hAnsi="Times New Roman" w:cs="Times New Roman"/>
          <w:i/>
          <w:sz w:val="24"/>
          <w:szCs w:val="24"/>
          <w:lang w:eastAsia="ru-RU"/>
        </w:rPr>
        <w:t>дм</w:t>
      </w:r>
      <w:proofErr w:type="spellEnd"/>
      <w:r w:rsidRPr="00447D7E">
        <w:rPr>
          <w:rFonts w:ascii="Times New Roman" w:hAnsi="Times New Roman" w:cs="Times New Roman"/>
          <w:i/>
          <w:sz w:val="24"/>
          <w:szCs w:val="24"/>
          <w:lang w:eastAsia="ru-RU"/>
        </w:rPr>
        <w:t>, м, км).</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Письменные приёмы сложения и вычитания.</w:t>
      </w:r>
    </w:p>
    <w:p w:rsidR="00CD655D" w:rsidRPr="00447D7E" w:rsidRDefault="00AC7B96" w:rsidP="00447D7E">
      <w:pPr>
        <w:spacing w:after="0" w:line="240" w:lineRule="auto"/>
        <w:rPr>
          <w:rFonts w:ascii="Times New Roman" w:eastAsiaTheme="minorHAnsi" w:hAnsi="Times New Roman" w:cs="Times New Roman"/>
          <w:color w:val="FF0000"/>
          <w:sz w:val="24"/>
          <w:szCs w:val="24"/>
        </w:rPr>
      </w:pPr>
      <w:r w:rsidRPr="00447D7E">
        <w:rPr>
          <w:rFonts w:ascii="Times New Roman" w:eastAsiaTheme="minorHAnsi" w:hAnsi="Times New Roman" w:cs="Times New Roman"/>
          <w:spacing w:val="-2"/>
          <w:sz w:val="24"/>
          <w:szCs w:val="24"/>
        </w:rPr>
        <w:t xml:space="preserve">Письменные приёмы сложения и </w:t>
      </w:r>
      <w:r w:rsidRPr="00447D7E">
        <w:rPr>
          <w:rFonts w:ascii="Times New Roman" w:eastAsiaTheme="minorHAnsi" w:hAnsi="Times New Roman" w:cs="Times New Roman"/>
          <w:sz w:val="24"/>
          <w:szCs w:val="24"/>
        </w:rPr>
        <w:t xml:space="preserve">вычитания вида 457 + 26, 457 + 126.764-35.764-235. </w:t>
      </w:r>
      <w:r w:rsidRPr="00447D7E">
        <w:rPr>
          <w:rFonts w:ascii="Times New Roman" w:eastAsiaTheme="minorHAnsi" w:hAnsi="Times New Roman" w:cs="Times New Roman"/>
          <w:spacing w:val="-2"/>
          <w:sz w:val="24"/>
          <w:szCs w:val="24"/>
        </w:rPr>
        <w:t xml:space="preserve">Алгоритм сложения и вычитания </w:t>
      </w:r>
      <w:r w:rsidRPr="00447D7E">
        <w:rPr>
          <w:rFonts w:ascii="Times New Roman" w:eastAsiaTheme="minorHAnsi" w:hAnsi="Times New Roman" w:cs="Times New Roman"/>
          <w:sz w:val="24"/>
          <w:szCs w:val="24"/>
        </w:rPr>
        <w:t>трёхзначных чисел.</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Уроки повторения и самоконтроля.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Умножение и деление. Устные приёмы вычислений (8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круглых сотен. </w:t>
      </w:r>
      <w:r w:rsidRPr="00447D7E">
        <w:rPr>
          <w:rFonts w:ascii="Times New Roman" w:eastAsiaTheme="minorHAnsi" w:hAnsi="Times New Roman" w:cs="Times New Roman"/>
          <w:sz w:val="24"/>
          <w:szCs w:val="24"/>
        </w:rPr>
        <w:t xml:space="preserve">Устные приёмы </w:t>
      </w:r>
      <w:proofErr w:type="spellStart"/>
      <w:r w:rsidRPr="00447D7E">
        <w:rPr>
          <w:rFonts w:ascii="Times New Roman" w:eastAsiaTheme="minorHAnsi" w:hAnsi="Times New Roman" w:cs="Times New Roman"/>
          <w:sz w:val="24"/>
          <w:szCs w:val="24"/>
        </w:rPr>
        <w:t>умножениякруглых</w:t>
      </w:r>
      <w:proofErr w:type="spellEnd"/>
      <w:r w:rsidRPr="00447D7E">
        <w:rPr>
          <w:rFonts w:ascii="Times New Roman" w:eastAsiaTheme="minorHAnsi" w:hAnsi="Times New Roman" w:cs="Times New Roman"/>
          <w:sz w:val="24"/>
          <w:szCs w:val="24"/>
        </w:rPr>
        <w:t xml:space="preserve"> сотен.</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i/>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Деление круглых сотен. </w:t>
      </w:r>
      <w:r w:rsidRPr="00447D7E">
        <w:rPr>
          <w:rFonts w:ascii="Times New Roman" w:eastAsiaTheme="minorHAnsi" w:hAnsi="Times New Roman" w:cs="Times New Roman"/>
          <w:sz w:val="24"/>
          <w:szCs w:val="24"/>
        </w:rPr>
        <w:t xml:space="preserve">Устные приёмы деления </w:t>
      </w:r>
      <w:proofErr w:type="spellStart"/>
      <w:r w:rsidRPr="00447D7E">
        <w:rPr>
          <w:rFonts w:ascii="Times New Roman" w:eastAsiaTheme="minorHAnsi" w:hAnsi="Times New Roman" w:cs="Times New Roman"/>
          <w:sz w:val="24"/>
          <w:szCs w:val="24"/>
        </w:rPr>
        <w:t>круглыхсотен</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Грамм. </w:t>
      </w:r>
      <w:r w:rsidRPr="00447D7E">
        <w:rPr>
          <w:rFonts w:ascii="Times New Roman" w:eastAsiaTheme="minorHAnsi" w:hAnsi="Times New Roman" w:cs="Times New Roman"/>
          <w:sz w:val="24"/>
          <w:szCs w:val="24"/>
        </w:rPr>
        <w:t>Грамм как новая единица массы. Соотношение между граммом и килограммом.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Единицы массы (грамм, килограмм, центнер, тонна), вместимости (литр), времени (секунда, минута, час).</w:t>
      </w:r>
      <w:proofErr w:type="gramEnd"/>
      <w:r w:rsidRPr="00447D7E">
        <w:rPr>
          <w:rFonts w:ascii="Times New Roman" w:hAnsi="Times New Roman" w:cs="Times New Roman"/>
          <w:i/>
          <w:sz w:val="24"/>
          <w:szCs w:val="24"/>
          <w:lang w:eastAsia="ru-RU"/>
        </w:rPr>
        <w:t xml:space="preserve"> Соотношения между единицами измерения однородных величин. Сравне</w:t>
      </w:r>
      <w:r w:rsidRPr="00447D7E">
        <w:rPr>
          <w:rFonts w:ascii="Times New Roman" w:hAnsi="Times New Roman" w:cs="Times New Roman"/>
          <w:i/>
          <w:spacing w:val="2"/>
          <w:sz w:val="24"/>
          <w:szCs w:val="24"/>
          <w:lang w:eastAsia="ru-RU"/>
        </w:rPr>
        <w:t xml:space="preserve">ние и упорядочение однородных величин. Доля величины </w:t>
      </w:r>
      <w:r w:rsidRPr="00447D7E">
        <w:rPr>
          <w:rFonts w:ascii="Times New Roman" w:hAnsi="Times New Roman" w:cs="Times New Roman"/>
          <w:i/>
          <w:sz w:val="24"/>
          <w:szCs w:val="24"/>
          <w:lang w:eastAsia="ru-RU"/>
        </w:rPr>
        <w:t>(половина, треть, четверть, десятая, сотая, тысячная).</w:t>
      </w:r>
    </w:p>
    <w:p w:rsidR="00CD655D" w:rsidRPr="00447D7E" w:rsidRDefault="00CD655D"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Умножение и деление. Письменные приёмы вычислений (14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на однозначное число. </w:t>
      </w:r>
      <w:r w:rsidRPr="00447D7E">
        <w:rPr>
          <w:rFonts w:ascii="Times New Roman" w:eastAsiaTheme="minorHAnsi" w:hAnsi="Times New Roman" w:cs="Times New Roman"/>
          <w:sz w:val="24"/>
          <w:szCs w:val="24"/>
        </w:rPr>
        <w:t>Устные и письменные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приёмы умножения на однозначное число в пределах 1000.</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Деление на однозначное число. </w:t>
      </w:r>
      <w:r w:rsidRPr="00447D7E">
        <w:rPr>
          <w:rFonts w:ascii="Times New Roman" w:eastAsiaTheme="minorHAnsi" w:hAnsi="Times New Roman" w:cs="Times New Roman"/>
          <w:sz w:val="24"/>
          <w:szCs w:val="24"/>
        </w:rPr>
        <w:t>Устные и письменные приёмы деления на однозначное число в пределах 1000.</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Урок повторения и самоконтроля. </w:t>
      </w:r>
      <w:r w:rsidRPr="00447D7E">
        <w:rPr>
          <w:rFonts w:ascii="Times New Roman" w:eastAsiaTheme="minorHAnsi" w:hAnsi="Times New Roman" w:cs="Times New Roman"/>
          <w:sz w:val="24"/>
          <w:szCs w:val="24"/>
        </w:rPr>
        <w:t xml:space="preserve">Практическая </w:t>
      </w:r>
      <w:proofErr w:type="spellStart"/>
      <w:r w:rsidRPr="00447D7E">
        <w:rPr>
          <w:rFonts w:ascii="Times New Roman" w:eastAsiaTheme="minorHAnsi" w:hAnsi="Times New Roman" w:cs="Times New Roman"/>
          <w:sz w:val="24"/>
          <w:szCs w:val="24"/>
        </w:rPr>
        <w:t>работа</w:t>
      </w:r>
      <w:proofErr w:type="gramStart"/>
      <w:r w:rsidRPr="00447D7E">
        <w:rPr>
          <w:rFonts w:ascii="Times New Roman" w:eastAsiaTheme="minorHAnsi" w:hAnsi="Times New Roman" w:cs="Times New Roman"/>
          <w:sz w:val="24"/>
          <w:szCs w:val="24"/>
        </w:rPr>
        <w:t>.П</w:t>
      </w:r>
      <w:proofErr w:type="gramEnd"/>
      <w:r w:rsidRPr="00447D7E">
        <w:rPr>
          <w:rFonts w:ascii="Times New Roman" w:eastAsiaTheme="minorHAnsi" w:hAnsi="Times New Roman" w:cs="Times New Roman"/>
          <w:sz w:val="24"/>
          <w:szCs w:val="24"/>
        </w:rPr>
        <w:t>овторение</w:t>
      </w:r>
      <w:proofErr w:type="spellEnd"/>
      <w:r w:rsidRPr="00447D7E">
        <w:rPr>
          <w:rFonts w:ascii="Times New Roman" w:eastAsiaTheme="minorHAnsi" w:hAnsi="Times New Roman" w:cs="Times New Roman"/>
          <w:sz w:val="24"/>
          <w:szCs w:val="24"/>
        </w:rPr>
        <w:t xml:space="preserve">.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4 класс </w:t>
      </w:r>
      <w:r w:rsidRPr="00447D7E">
        <w:rPr>
          <w:rFonts w:ascii="Times New Roman" w:eastAsiaTheme="minorHAnsi" w:hAnsi="Times New Roman" w:cs="Times New Roman"/>
          <w:sz w:val="24"/>
          <w:szCs w:val="24"/>
        </w:rPr>
        <w:t>(136 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ОТ 100 ДО 1000.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Повторение (16 ч).</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 xml:space="preserve">Сложение, вычитание, умножение и деление. </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lastRenderedPageBreak/>
        <w:t xml:space="preserve">Способы проверки правильности вычислений (алгоритм, </w:t>
      </w:r>
      <w:r w:rsidRPr="00447D7E">
        <w:rPr>
          <w:rFonts w:ascii="Times New Roman" w:hAnsi="Times New Roman" w:cs="Times New Roman"/>
          <w:i/>
          <w:sz w:val="24"/>
          <w:szCs w:val="24"/>
          <w:lang w:eastAsia="ru-RU"/>
        </w:rPr>
        <w:t>обратное действие, оценка достоверности, прикидки результата, вычисление на калькуляторе).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Вычисление периметра многоугольника.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Чтение и заполнение таблицы.</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Интерпретация данных </w:t>
      </w:r>
      <w:r w:rsidRPr="00447D7E">
        <w:rPr>
          <w:rFonts w:ascii="Times New Roman" w:hAnsi="Times New Roman" w:cs="Times New Roman"/>
          <w:i/>
          <w:sz w:val="24"/>
          <w:szCs w:val="24"/>
          <w:lang w:eastAsia="ru-RU"/>
        </w:rPr>
        <w:t>таблицы. Чтение столбчатой диаграммы.</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sz w:val="24"/>
          <w:szCs w:val="24"/>
          <w:lang w:eastAsia="ru-RU"/>
        </w:rPr>
      </w:pPr>
      <w:r w:rsidRPr="00447D7E">
        <w:rPr>
          <w:rFonts w:ascii="Times New Roman" w:hAnsi="Times New Roman" w:cs="Times New Roman"/>
          <w:i/>
          <w:spacing w:val="2"/>
          <w:sz w:val="24"/>
          <w:szCs w:val="24"/>
          <w:lang w:eastAsia="ru-RU"/>
        </w:rPr>
        <w:t xml:space="preserve">Распознавание и называние: </w:t>
      </w:r>
      <w:r w:rsidRPr="00447D7E">
        <w:rPr>
          <w:rFonts w:ascii="Times New Roman" w:hAnsi="Times New Roman" w:cs="Times New Roman"/>
          <w:i/>
          <w:sz w:val="24"/>
          <w:szCs w:val="24"/>
          <w:lang w:eastAsia="ru-RU"/>
        </w:rPr>
        <w:t>куб, шар, параллелепипед, пирамида, цилиндр, конус.</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Числовые выражения. </w:t>
      </w:r>
      <w:r w:rsidRPr="00447D7E">
        <w:rPr>
          <w:rFonts w:ascii="Times New Roman" w:eastAsiaTheme="minorHAnsi" w:hAnsi="Times New Roman" w:cs="Times New Roman"/>
          <w:sz w:val="24"/>
          <w:szCs w:val="24"/>
        </w:rPr>
        <w:t>Числовые выражения с действиями одной ступени, обеих ступеней, со скобками и без скобок. Порядок действий.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Диагональ многоугольника.</w:t>
      </w:r>
      <w:r w:rsidRPr="00447D7E">
        <w:rPr>
          <w:rFonts w:ascii="Times New Roman" w:eastAsiaTheme="minorHAnsi" w:hAnsi="Times New Roman" w:cs="Times New Roman"/>
          <w:sz w:val="24"/>
          <w:szCs w:val="24"/>
        </w:rPr>
        <w:t xml:space="preserve"> Свойства диагоналей прямоугольника, квадрата.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Использование чертежных инструментов для выполнения построений.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от 100 до 1000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Приёмы рациональных вычислений (35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Группировка слагаемых. Округление слагаемых. </w:t>
      </w:r>
      <w:r w:rsidRPr="00447D7E">
        <w:rPr>
          <w:rFonts w:ascii="Times New Roman" w:eastAsiaTheme="minorHAnsi" w:hAnsi="Times New Roman" w:cs="Times New Roman"/>
          <w:sz w:val="24"/>
          <w:szCs w:val="24"/>
        </w:rPr>
        <w:t xml:space="preserve">Знакомство с приёмами рационального выполнения </w:t>
      </w:r>
      <w:proofErr w:type="spellStart"/>
      <w:r w:rsidRPr="00447D7E">
        <w:rPr>
          <w:rFonts w:ascii="Times New Roman" w:eastAsiaTheme="minorHAnsi" w:hAnsi="Times New Roman" w:cs="Times New Roman"/>
          <w:sz w:val="24"/>
          <w:szCs w:val="24"/>
        </w:rPr>
        <w:t>действиясложения</w:t>
      </w:r>
      <w:proofErr w:type="spellEnd"/>
      <w:r w:rsidRPr="00447D7E">
        <w:rPr>
          <w:rFonts w:ascii="Times New Roman" w:eastAsiaTheme="minorHAnsi" w:hAnsi="Times New Roman" w:cs="Times New Roman"/>
          <w:sz w:val="24"/>
          <w:szCs w:val="24"/>
        </w:rPr>
        <w:t>: группировка слагаемых, округление слагаемых.</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Использование </w:t>
      </w:r>
      <w:r w:rsidRPr="00447D7E">
        <w:rPr>
          <w:rFonts w:ascii="Times New Roman" w:hAnsi="Times New Roman" w:cs="Times New Roman"/>
          <w:i/>
          <w:spacing w:val="2"/>
          <w:sz w:val="24"/>
          <w:szCs w:val="24"/>
          <w:lang w:eastAsia="ru-RU"/>
        </w:rPr>
        <w:t>свойств арифметических действий в вычислениях (переста</w:t>
      </w:r>
      <w:r w:rsidRPr="00447D7E">
        <w:rPr>
          <w:rFonts w:ascii="Times New Roman" w:hAnsi="Times New Roman" w:cs="Times New Roman"/>
          <w:i/>
          <w:sz w:val="24"/>
          <w:szCs w:val="24"/>
          <w:lang w:eastAsia="ru-RU"/>
        </w:rPr>
        <w:t>новка и группировка слагаемых в сумме, множителей в произведении; умножение суммы и разности на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 повторения и самоконтроля.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Умножение чисел на 10 и на 100. </w:t>
      </w:r>
      <w:r w:rsidRPr="00447D7E">
        <w:rPr>
          <w:rFonts w:ascii="Times New Roman" w:eastAsiaTheme="minorHAnsi" w:hAnsi="Times New Roman" w:cs="Times New Roman"/>
          <w:sz w:val="24"/>
          <w:szCs w:val="24"/>
        </w:rPr>
        <w:t>Приёмы умножения чисел на 10 и на 100.</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числа на произведение. </w:t>
      </w:r>
      <w:r w:rsidRPr="00447D7E">
        <w:rPr>
          <w:rFonts w:ascii="Times New Roman" w:eastAsiaTheme="minorHAnsi" w:hAnsi="Times New Roman" w:cs="Times New Roman"/>
          <w:sz w:val="24"/>
          <w:szCs w:val="24"/>
        </w:rPr>
        <w:t>Три способа умножения числа на произведение.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Числовое выражение. Установление порядка выполнения действий в числовых выражениях.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Окружность и круг. </w:t>
      </w:r>
      <w:r w:rsidRPr="00447D7E">
        <w:rPr>
          <w:rFonts w:ascii="Times New Roman" w:eastAsiaTheme="minorHAnsi" w:hAnsi="Times New Roman" w:cs="Times New Roman"/>
          <w:sz w:val="24"/>
          <w:szCs w:val="24"/>
        </w:rPr>
        <w:t xml:space="preserve">Знакомство с окружностью и кругом и их элементами: </w:t>
      </w:r>
      <w:proofErr w:type="spellStart"/>
      <w:r w:rsidRPr="00447D7E">
        <w:rPr>
          <w:rFonts w:ascii="Times New Roman" w:eastAsiaTheme="minorHAnsi" w:hAnsi="Times New Roman" w:cs="Times New Roman"/>
          <w:sz w:val="24"/>
          <w:szCs w:val="24"/>
        </w:rPr>
        <w:t>центрокружности</w:t>
      </w:r>
      <w:proofErr w:type="spellEnd"/>
      <w:r w:rsidRPr="00447D7E">
        <w:rPr>
          <w:rFonts w:ascii="Times New Roman" w:eastAsiaTheme="minorHAnsi" w:hAnsi="Times New Roman" w:cs="Times New Roman"/>
          <w:sz w:val="24"/>
          <w:szCs w:val="24"/>
        </w:rPr>
        <w:t xml:space="preserve"> (круга), радиус </w:t>
      </w:r>
      <w:proofErr w:type="spellStart"/>
      <w:r w:rsidRPr="00447D7E">
        <w:rPr>
          <w:rFonts w:ascii="Times New Roman" w:eastAsiaTheme="minorHAnsi" w:hAnsi="Times New Roman" w:cs="Times New Roman"/>
          <w:sz w:val="24"/>
          <w:szCs w:val="24"/>
        </w:rPr>
        <w:t>идиаметр</w:t>
      </w:r>
      <w:proofErr w:type="spellEnd"/>
      <w:r w:rsidRPr="00447D7E">
        <w:rPr>
          <w:rFonts w:ascii="Times New Roman" w:eastAsiaTheme="minorHAnsi" w:hAnsi="Times New Roman" w:cs="Times New Roman"/>
          <w:sz w:val="24"/>
          <w:szCs w:val="24"/>
        </w:rPr>
        <w:t xml:space="preserve"> окружности (круга)</w:t>
      </w:r>
      <w:proofErr w:type="gramStart"/>
      <w:r w:rsidRPr="00447D7E">
        <w:rPr>
          <w:rFonts w:ascii="Times New Roman" w:eastAsiaTheme="minorHAnsi" w:hAnsi="Times New Roman" w:cs="Times New Roman"/>
          <w:sz w:val="24"/>
          <w:szCs w:val="24"/>
        </w:rPr>
        <w:t>.С</w:t>
      </w:r>
      <w:proofErr w:type="gramEnd"/>
      <w:r w:rsidRPr="00447D7E">
        <w:rPr>
          <w:rFonts w:ascii="Times New Roman" w:eastAsiaTheme="minorHAnsi" w:hAnsi="Times New Roman" w:cs="Times New Roman"/>
          <w:sz w:val="24"/>
          <w:szCs w:val="24"/>
        </w:rPr>
        <w:t>войство радиуса (диаметра)окружности (круга).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r w:rsidRPr="00447D7E">
        <w:rPr>
          <w:rFonts w:ascii="Times New Roman" w:hAnsi="Times New Roman" w:cs="Times New Roman"/>
          <w:i/>
          <w:spacing w:val="2"/>
          <w:sz w:val="24"/>
          <w:szCs w:val="24"/>
          <w:lang w:eastAsia="ru-RU"/>
        </w:rPr>
        <w:t xml:space="preserve"> Использование чертежных инструментов для выполнения построений.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Среднее арифметическое. </w:t>
      </w:r>
      <w:r w:rsidRPr="00447D7E">
        <w:rPr>
          <w:rFonts w:ascii="Times New Roman" w:eastAsiaTheme="minorHAnsi" w:hAnsi="Times New Roman" w:cs="Times New Roman"/>
          <w:sz w:val="24"/>
          <w:szCs w:val="24"/>
        </w:rPr>
        <w:t>Знакомство с понятием среднего арифметического нескольких величин, способом его вычисления.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Умножение двузначного числа на круглые десятки. </w:t>
      </w:r>
      <w:r w:rsidRPr="00447D7E">
        <w:rPr>
          <w:rFonts w:ascii="Times New Roman" w:eastAsiaTheme="minorHAnsi" w:hAnsi="Times New Roman" w:cs="Times New Roman"/>
          <w:sz w:val="24"/>
          <w:szCs w:val="24"/>
        </w:rPr>
        <w:t xml:space="preserve">Приёмы умножения числа </w:t>
      </w:r>
      <w:proofErr w:type="spellStart"/>
      <w:r w:rsidRPr="00447D7E">
        <w:rPr>
          <w:rFonts w:ascii="Times New Roman" w:eastAsiaTheme="minorHAnsi" w:hAnsi="Times New Roman" w:cs="Times New Roman"/>
          <w:sz w:val="24"/>
          <w:szCs w:val="24"/>
        </w:rPr>
        <w:t>накруглые</w:t>
      </w:r>
      <w:proofErr w:type="spellEnd"/>
      <w:r w:rsidRPr="00447D7E">
        <w:rPr>
          <w:rFonts w:ascii="Times New Roman" w:eastAsiaTheme="minorHAnsi" w:hAnsi="Times New Roman" w:cs="Times New Roman"/>
          <w:sz w:val="24"/>
          <w:szCs w:val="24"/>
        </w:rPr>
        <w:t xml:space="preserve"> десятки вида 16 · 30.</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Числовое выражение. Установление порядка выполнения действий в числовых выражениях со скобками и без скобок.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Скорость. Время. Расстояние. </w:t>
      </w:r>
      <w:r w:rsidRPr="00447D7E">
        <w:rPr>
          <w:rFonts w:ascii="Times New Roman" w:eastAsiaTheme="minorHAnsi" w:hAnsi="Times New Roman" w:cs="Times New Roman"/>
          <w:sz w:val="24"/>
          <w:szCs w:val="24"/>
        </w:rPr>
        <w:t xml:space="preserve">Задачи на движение, характеризующие </w:t>
      </w:r>
      <w:proofErr w:type="spellStart"/>
      <w:r w:rsidRPr="00447D7E">
        <w:rPr>
          <w:rFonts w:ascii="Times New Roman" w:eastAsiaTheme="minorHAnsi" w:hAnsi="Times New Roman" w:cs="Times New Roman"/>
          <w:sz w:val="24"/>
          <w:szCs w:val="24"/>
        </w:rPr>
        <w:t>зависимостьмежду</w:t>
      </w:r>
      <w:proofErr w:type="spellEnd"/>
      <w:r w:rsidRPr="00447D7E">
        <w:rPr>
          <w:rFonts w:ascii="Times New Roman" w:eastAsiaTheme="minorHAnsi" w:hAnsi="Times New Roman" w:cs="Times New Roman"/>
          <w:sz w:val="24"/>
          <w:szCs w:val="24"/>
        </w:rPr>
        <w:t xml:space="preserve"> скоростью, временем </w:t>
      </w:r>
      <w:proofErr w:type="spellStart"/>
      <w:r w:rsidRPr="00447D7E">
        <w:rPr>
          <w:rFonts w:ascii="Times New Roman" w:eastAsiaTheme="minorHAnsi" w:hAnsi="Times New Roman" w:cs="Times New Roman"/>
          <w:sz w:val="24"/>
          <w:szCs w:val="24"/>
        </w:rPr>
        <w:t>ирасстоянием</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Зависимости между величинами, характеризу</w:t>
      </w:r>
      <w:r w:rsidRPr="00447D7E">
        <w:rPr>
          <w:rFonts w:ascii="Times New Roman" w:hAnsi="Times New Roman" w:cs="Times New Roman"/>
          <w:i/>
          <w:spacing w:val="2"/>
          <w:sz w:val="24"/>
          <w:szCs w:val="24"/>
          <w:lang w:eastAsia="ru-RU"/>
        </w:rPr>
        <w:t>ющими процессы движения, работы, купл</w:t>
      </w:r>
      <w:proofErr w:type="gramStart"/>
      <w:r w:rsidRPr="00447D7E">
        <w:rPr>
          <w:rFonts w:ascii="Times New Roman" w:hAnsi="Times New Roman" w:cs="Times New Roman"/>
          <w:i/>
          <w:spacing w:val="2"/>
          <w:sz w:val="24"/>
          <w:szCs w:val="24"/>
          <w:lang w:eastAsia="ru-RU"/>
        </w:rPr>
        <w:t>и</w:t>
      </w:r>
      <w:r w:rsidRPr="00447D7E">
        <w:rPr>
          <w:rFonts w:ascii="Times New Roman" w:hAnsi="Times New Roman" w:cs="Times New Roman"/>
          <w:i/>
          <w:spacing w:val="2"/>
          <w:sz w:val="24"/>
          <w:szCs w:val="24"/>
          <w:lang w:eastAsia="ru-RU"/>
        </w:rPr>
        <w:noBreakHyphen/>
      </w:r>
      <w:proofErr w:type="gramEnd"/>
      <w:r w:rsidRPr="00447D7E">
        <w:rPr>
          <w:rFonts w:ascii="Times New Roman" w:hAnsi="Times New Roman" w:cs="Times New Roman"/>
          <w:i/>
          <w:spacing w:val="2"/>
          <w:sz w:val="24"/>
          <w:szCs w:val="24"/>
          <w:lang w:eastAsia="ru-RU"/>
        </w:rPr>
        <w:t xml:space="preserve"> продажи и др. </w:t>
      </w:r>
      <w:r w:rsidRPr="00447D7E">
        <w:rPr>
          <w:rFonts w:ascii="Times New Roman" w:hAnsi="Times New Roman" w:cs="Times New Roman"/>
          <w:i/>
          <w:sz w:val="24"/>
          <w:szCs w:val="24"/>
          <w:lang w:eastAsia="ru-RU"/>
        </w:rPr>
        <w:t xml:space="preserve">Скорость, время, путь; объем работы, время, производительность труда; количество товара, его цена и стоимость и др.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hAnsi="Times New Roman" w:cs="Times New Roman"/>
          <w:i/>
          <w:spacing w:val="2"/>
          <w:sz w:val="24"/>
          <w:szCs w:val="24"/>
          <w:lang w:eastAsia="ru-RU"/>
        </w:rPr>
        <w:t xml:space="preserve">Интерпретация данных </w:t>
      </w:r>
      <w:r w:rsidRPr="00447D7E">
        <w:rPr>
          <w:rFonts w:ascii="Times New Roman" w:hAnsi="Times New Roman" w:cs="Times New Roman"/>
          <w:i/>
          <w:sz w:val="24"/>
          <w:szCs w:val="24"/>
          <w:lang w:eastAsia="ru-RU"/>
        </w:rPr>
        <w:t>таблицы.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Умножение двузначного числа на двузначное (письменные вычисления)</w:t>
      </w:r>
      <w:proofErr w:type="gramStart"/>
      <w:r w:rsidRPr="00447D7E">
        <w:rPr>
          <w:rFonts w:ascii="Times New Roman" w:eastAsiaTheme="minorHAnsi" w:hAnsi="Times New Roman" w:cs="Times New Roman"/>
          <w:b/>
          <w:bCs/>
          <w:sz w:val="24"/>
          <w:szCs w:val="24"/>
        </w:rPr>
        <w:t>.</w:t>
      </w:r>
      <w:r w:rsidRPr="00447D7E">
        <w:rPr>
          <w:rFonts w:ascii="Times New Roman" w:eastAsiaTheme="minorHAnsi" w:hAnsi="Times New Roman" w:cs="Times New Roman"/>
          <w:sz w:val="24"/>
          <w:szCs w:val="24"/>
        </w:rPr>
        <w:t>З</w:t>
      </w:r>
      <w:proofErr w:type="gramEnd"/>
      <w:r w:rsidRPr="00447D7E">
        <w:rPr>
          <w:rFonts w:ascii="Times New Roman" w:eastAsiaTheme="minorHAnsi" w:hAnsi="Times New Roman" w:cs="Times New Roman"/>
          <w:sz w:val="24"/>
          <w:szCs w:val="24"/>
        </w:rPr>
        <w:t>накомство с алгоритмом письменного умножения двузначного числа на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proofErr w:type="gramStart"/>
      <w:r w:rsidRPr="00447D7E">
        <w:rPr>
          <w:rFonts w:ascii="Times New Roman" w:eastAsiaTheme="minorHAnsi" w:hAnsi="Times New Roman" w:cs="Times New Roman"/>
          <w:sz w:val="24"/>
          <w:szCs w:val="24"/>
        </w:rPr>
        <w:t>двузначное</w:t>
      </w:r>
      <w:proofErr w:type="gramEnd"/>
      <w:r w:rsidRPr="00447D7E">
        <w:rPr>
          <w:rFonts w:ascii="Times New Roman" w:eastAsiaTheme="minorHAnsi" w:hAnsi="Times New Roman" w:cs="Times New Roman"/>
          <w:sz w:val="24"/>
          <w:szCs w:val="24"/>
        </w:rPr>
        <w:t xml:space="preserve"> в пределах 1000.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hAnsi="Times New Roman" w:cs="Times New Roman"/>
          <w:i/>
          <w:sz w:val="24"/>
          <w:szCs w:val="24"/>
          <w:lang w:eastAsia="ru-RU"/>
        </w:rPr>
        <w:t>Алгоритмы письменного сложения, вычитания, умножения и деления многозначных чисел.</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Виды треугольников. </w:t>
      </w:r>
      <w:r w:rsidRPr="00447D7E">
        <w:rPr>
          <w:rFonts w:ascii="Times New Roman" w:eastAsiaTheme="minorHAnsi" w:hAnsi="Times New Roman" w:cs="Times New Roman"/>
          <w:sz w:val="24"/>
          <w:szCs w:val="24"/>
        </w:rPr>
        <w:t xml:space="preserve">Классификация треугольников по длине сторон: </w:t>
      </w:r>
      <w:proofErr w:type="gramStart"/>
      <w:r w:rsidRPr="00447D7E">
        <w:rPr>
          <w:rFonts w:ascii="Times New Roman" w:eastAsiaTheme="minorHAnsi" w:hAnsi="Times New Roman" w:cs="Times New Roman"/>
          <w:sz w:val="24"/>
          <w:szCs w:val="24"/>
        </w:rPr>
        <w:t>равнобедренные</w:t>
      </w:r>
      <w:proofErr w:type="gramEnd"/>
      <w:r w:rsidRPr="00447D7E">
        <w:rPr>
          <w:rFonts w:ascii="Times New Roman" w:eastAsiaTheme="minorHAnsi" w:hAnsi="Times New Roman" w:cs="Times New Roman"/>
          <w:sz w:val="24"/>
          <w:szCs w:val="24"/>
        </w:rPr>
        <w:t>, равносторонние и разносторонние.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Деление круглых чисел на 10и на 100. </w:t>
      </w:r>
      <w:r w:rsidRPr="00447D7E">
        <w:rPr>
          <w:rFonts w:ascii="Times New Roman" w:eastAsiaTheme="minorHAnsi" w:hAnsi="Times New Roman" w:cs="Times New Roman"/>
          <w:sz w:val="24"/>
          <w:szCs w:val="24"/>
        </w:rPr>
        <w:t>Приёмы деления круглых десятков и круглых сотен на 10 и на 100. Единицы стоимости: рубль, копейка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lastRenderedPageBreak/>
        <w:t>и их соотношение.</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Зависимости между величинами, характеризу</w:t>
      </w:r>
      <w:r w:rsidRPr="00447D7E">
        <w:rPr>
          <w:rFonts w:ascii="Times New Roman" w:hAnsi="Times New Roman" w:cs="Times New Roman"/>
          <w:i/>
          <w:spacing w:val="2"/>
          <w:sz w:val="24"/>
          <w:szCs w:val="24"/>
          <w:lang w:eastAsia="ru-RU"/>
        </w:rPr>
        <w:t>ющими процессы движения, работы, купл</w:t>
      </w:r>
      <w:proofErr w:type="gramStart"/>
      <w:r w:rsidRPr="00447D7E">
        <w:rPr>
          <w:rFonts w:ascii="Times New Roman" w:hAnsi="Times New Roman" w:cs="Times New Roman"/>
          <w:i/>
          <w:spacing w:val="2"/>
          <w:sz w:val="24"/>
          <w:szCs w:val="24"/>
          <w:lang w:eastAsia="ru-RU"/>
        </w:rPr>
        <w:t>и</w:t>
      </w:r>
      <w:r w:rsidRPr="00447D7E">
        <w:rPr>
          <w:rFonts w:ascii="Times New Roman" w:hAnsi="Times New Roman" w:cs="Times New Roman"/>
          <w:i/>
          <w:spacing w:val="2"/>
          <w:sz w:val="24"/>
          <w:szCs w:val="24"/>
          <w:lang w:eastAsia="ru-RU"/>
        </w:rPr>
        <w:noBreakHyphen/>
      </w:r>
      <w:proofErr w:type="gramEnd"/>
      <w:r w:rsidRPr="00447D7E">
        <w:rPr>
          <w:rFonts w:ascii="Times New Roman" w:hAnsi="Times New Roman" w:cs="Times New Roman"/>
          <w:i/>
          <w:spacing w:val="2"/>
          <w:sz w:val="24"/>
          <w:szCs w:val="24"/>
          <w:lang w:eastAsia="ru-RU"/>
        </w:rPr>
        <w:t xml:space="preserve"> продажи и др. </w:t>
      </w:r>
      <w:r w:rsidRPr="00447D7E">
        <w:rPr>
          <w:rFonts w:ascii="Times New Roman" w:hAnsi="Times New Roman" w:cs="Times New Roman"/>
          <w:i/>
          <w:sz w:val="24"/>
          <w:szCs w:val="24"/>
          <w:lang w:eastAsia="ru-RU"/>
        </w:rPr>
        <w:t xml:space="preserve">Скорость, время, путь; объем работы, время, производительность труда; количество товара, его цена и стоимость и др. </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i/>
          <w:sz w:val="24"/>
          <w:szCs w:val="24"/>
        </w:rPr>
      </w:pP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i/>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Деление числа на произведение. </w:t>
      </w:r>
      <w:r w:rsidRPr="00447D7E">
        <w:rPr>
          <w:rFonts w:ascii="Times New Roman" w:eastAsiaTheme="minorHAnsi" w:hAnsi="Times New Roman" w:cs="Times New Roman"/>
          <w:sz w:val="24"/>
          <w:szCs w:val="24"/>
        </w:rPr>
        <w:t xml:space="preserve">Три способа деления числа на произведение.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Цилиндр. </w:t>
      </w:r>
      <w:r w:rsidRPr="00447D7E">
        <w:rPr>
          <w:rFonts w:ascii="Times New Roman" w:eastAsiaTheme="minorHAnsi" w:hAnsi="Times New Roman" w:cs="Times New Roman"/>
          <w:sz w:val="24"/>
          <w:szCs w:val="24"/>
        </w:rPr>
        <w:t xml:space="preserve">Цилиндр, </w:t>
      </w:r>
      <w:proofErr w:type="spellStart"/>
      <w:r w:rsidRPr="00447D7E">
        <w:rPr>
          <w:rFonts w:ascii="Times New Roman" w:eastAsiaTheme="minorHAnsi" w:hAnsi="Times New Roman" w:cs="Times New Roman"/>
          <w:sz w:val="24"/>
          <w:szCs w:val="24"/>
        </w:rPr>
        <w:t>боковаяповерхность</w:t>
      </w:r>
      <w:proofErr w:type="spellEnd"/>
      <w:r w:rsidRPr="00447D7E">
        <w:rPr>
          <w:rFonts w:ascii="Times New Roman" w:eastAsiaTheme="minorHAnsi" w:hAnsi="Times New Roman" w:cs="Times New Roman"/>
          <w:sz w:val="24"/>
          <w:szCs w:val="24"/>
        </w:rPr>
        <w:t xml:space="preserve"> и основания цилиндра. Развёртка цилиндра.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sz w:val="24"/>
          <w:szCs w:val="24"/>
          <w:lang w:eastAsia="ru-RU"/>
        </w:rPr>
      </w:pPr>
      <w:r w:rsidRPr="00447D7E">
        <w:rPr>
          <w:rFonts w:ascii="Times New Roman" w:hAnsi="Times New Roman" w:cs="Times New Roman"/>
          <w:i/>
          <w:spacing w:val="2"/>
          <w:sz w:val="24"/>
          <w:szCs w:val="24"/>
          <w:lang w:eastAsia="ru-RU"/>
        </w:rPr>
        <w:t xml:space="preserve">Распознавание и называние: </w:t>
      </w:r>
      <w:r w:rsidRPr="00447D7E">
        <w:rPr>
          <w:rFonts w:ascii="Times New Roman" w:hAnsi="Times New Roman" w:cs="Times New Roman"/>
          <w:i/>
          <w:sz w:val="24"/>
          <w:szCs w:val="24"/>
          <w:lang w:eastAsia="ru-RU"/>
        </w:rPr>
        <w:t>куб, шар, параллелепипед, пирамида, цилиндр, конус.</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Задачи на нахождение неизвестного по двум суммам. </w:t>
      </w:r>
      <w:r w:rsidRPr="00447D7E">
        <w:rPr>
          <w:rFonts w:ascii="Times New Roman" w:eastAsiaTheme="minorHAnsi" w:hAnsi="Times New Roman" w:cs="Times New Roman"/>
          <w:sz w:val="24"/>
          <w:szCs w:val="24"/>
        </w:rPr>
        <w:t>Задачи на пропорциональное деление, когда неизвестную величину находят по суммам двух других величин.</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Деление круглых чисел </w:t>
      </w:r>
      <w:proofErr w:type="spellStart"/>
      <w:r w:rsidRPr="00447D7E">
        <w:rPr>
          <w:rFonts w:ascii="Times New Roman" w:eastAsiaTheme="minorHAnsi" w:hAnsi="Times New Roman" w:cs="Times New Roman"/>
          <w:b/>
          <w:bCs/>
          <w:sz w:val="24"/>
          <w:szCs w:val="24"/>
        </w:rPr>
        <w:t>накруглые</w:t>
      </w:r>
      <w:proofErr w:type="spellEnd"/>
      <w:r w:rsidRPr="00447D7E">
        <w:rPr>
          <w:rFonts w:ascii="Times New Roman" w:eastAsiaTheme="minorHAnsi" w:hAnsi="Times New Roman" w:cs="Times New Roman"/>
          <w:b/>
          <w:bCs/>
          <w:sz w:val="24"/>
          <w:szCs w:val="24"/>
        </w:rPr>
        <w:t xml:space="preserve"> десятки. </w:t>
      </w:r>
      <w:r w:rsidRPr="00447D7E">
        <w:rPr>
          <w:rFonts w:ascii="Times New Roman" w:eastAsiaTheme="minorHAnsi" w:hAnsi="Times New Roman" w:cs="Times New Roman"/>
          <w:sz w:val="24"/>
          <w:szCs w:val="24"/>
        </w:rPr>
        <w:t>Приём деления на круглые десятки.</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Деление на двузначное число (письменные вычисления).</w:t>
      </w:r>
      <w:r w:rsidRPr="00447D7E">
        <w:rPr>
          <w:rFonts w:ascii="Times New Roman" w:eastAsiaTheme="minorHAnsi" w:hAnsi="Times New Roman" w:cs="Times New Roman"/>
          <w:sz w:val="24"/>
          <w:szCs w:val="24"/>
        </w:rPr>
        <w:t xml:space="preserve"> Алгоритм письменного деления на двузначное число.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Алгоритмы письменного сложения, вычитания, умножения и деления многозначных чисел.</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Урок повторения и самоконтроля.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КОТОРЫЕ БОЛЬШЕ 1000.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Нумерация (13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Тысяча. Счёт тысячами. </w:t>
      </w:r>
      <w:r w:rsidRPr="00447D7E">
        <w:rPr>
          <w:rFonts w:ascii="Times New Roman" w:eastAsiaTheme="minorHAnsi" w:hAnsi="Times New Roman" w:cs="Times New Roman"/>
          <w:sz w:val="24"/>
          <w:szCs w:val="24"/>
        </w:rPr>
        <w:t>Тысяча как новая счётная единица, счёт тысячами.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Чтение и запись чисел от нуля до миллиона. Классы и разряды.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Десяток тысяч. Счёт десятками тысяч. Миллион. </w:t>
      </w:r>
      <w:r w:rsidRPr="00447D7E">
        <w:rPr>
          <w:rFonts w:ascii="Times New Roman" w:eastAsiaTheme="minorHAnsi" w:hAnsi="Times New Roman" w:cs="Times New Roman"/>
          <w:sz w:val="24"/>
          <w:szCs w:val="24"/>
        </w:rPr>
        <w:t>Десяток тысяч как новая счётная единица. Счёт десятками тысяч.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Чтение и запись чисел от нуля до миллиона. Классы и разряды.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Сотня тысяч. Счёт </w:t>
      </w:r>
      <w:proofErr w:type="spellStart"/>
      <w:r w:rsidRPr="00447D7E">
        <w:rPr>
          <w:rFonts w:ascii="Times New Roman" w:eastAsiaTheme="minorHAnsi" w:hAnsi="Times New Roman" w:cs="Times New Roman"/>
          <w:b/>
          <w:bCs/>
          <w:sz w:val="24"/>
          <w:szCs w:val="24"/>
        </w:rPr>
        <w:t>сотнямитысяч</w:t>
      </w:r>
      <w:proofErr w:type="spellEnd"/>
      <w:r w:rsidRPr="00447D7E">
        <w:rPr>
          <w:rFonts w:ascii="Times New Roman" w:eastAsiaTheme="minorHAnsi" w:hAnsi="Times New Roman" w:cs="Times New Roman"/>
          <w:b/>
          <w:bCs/>
          <w:sz w:val="24"/>
          <w:szCs w:val="24"/>
        </w:rPr>
        <w:t xml:space="preserve">. </w:t>
      </w:r>
      <w:r w:rsidRPr="00447D7E">
        <w:rPr>
          <w:rFonts w:ascii="Times New Roman" w:eastAsiaTheme="minorHAnsi" w:hAnsi="Times New Roman" w:cs="Times New Roman"/>
          <w:sz w:val="24"/>
          <w:szCs w:val="24"/>
        </w:rPr>
        <w:t>Сотня тысяч как новая счётная единица, счёт сотнями тысяч. Миллион.</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Чтение и запись чисел от нуля до миллиона. Классы и разряды.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Виды углов. </w:t>
      </w:r>
      <w:r w:rsidRPr="00447D7E">
        <w:rPr>
          <w:rFonts w:ascii="Times New Roman" w:eastAsiaTheme="minorHAnsi" w:hAnsi="Times New Roman" w:cs="Times New Roman"/>
          <w:sz w:val="24"/>
          <w:szCs w:val="24"/>
        </w:rPr>
        <w:t>Знакомство с видами углов (</w:t>
      </w:r>
      <w:proofErr w:type="gramStart"/>
      <w:r w:rsidRPr="00447D7E">
        <w:rPr>
          <w:rFonts w:ascii="Times New Roman" w:eastAsiaTheme="minorHAnsi" w:hAnsi="Times New Roman" w:cs="Times New Roman"/>
          <w:sz w:val="24"/>
          <w:szCs w:val="24"/>
        </w:rPr>
        <w:t>прямые</w:t>
      </w:r>
      <w:proofErr w:type="gramEnd"/>
      <w:r w:rsidRPr="00447D7E">
        <w:rPr>
          <w:rFonts w:ascii="Times New Roman" w:eastAsiaTheme="minorHAnsi" w:hAnsi="Times New Roman" w:cs="Times New Roman"/>
          <w:sz w:val="24"/>
          <w:szCs w:val="24"/>
        </w:rPr>
        <w:t>, тупые и острые). Алгоритм определения вида угла на чертеже с помощью чертёжного треугольника.</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proofErr w:type="gramStart"/>
      <w:r w:rsidRPr="00447D7E">
        <w:rPr>
          <w:rFonts w:ascii="Times New Roman" w:hAnsi="Times New Roman" w:cs="Times New Roman"/>
          <w:i/>
          <w:spacing w:val="2"/>
          <w:sz w:val="24"/>
          <w:szCs w:val="24"/>
          <w:lang w:eastAsia="ru-RU"/>
        </w:rPr>
        <w:t xml:space="preserve">Распознавание и изображение </w:t>
      </w:r>
      <w:r w:rsidRPr="00447D7E">
        <w:rPr>
          <w:rFonts w:ascii="Times New Roman" w:hAnsi="Times New Roman" w:cs="Times New Roman"/>
          <w:i/>
          <w:sz w:val="24"/>
          <w:szCs w:val="24"/>
          <w:lang w:eastAsia="ru-RU"/>
        </w:rPr>
        <w:t>геометрических фигур: точка, линия (кривая, прямая), отрезок, ломаная, угол, многоугольник, треугольник, прямоуголь</w:t>
      </w:r>
      <w:r w:rsidRPr="00447D7E">
        <w:rPr>
          <w:rFonts w:ascii="Times New Roman" w:hAnsi="Times New Roman" w:cs="Times New Roman"/>
          <w:i/>
          <w:spacing w:val="2"/>
          <w:sz w:val="24"/>
          <w:szCs w:val="24"/>
          <w:lang w:eastAsia="ru-RU"/>
        </w:rPr>
        <w:t>ник, квадрат, окружность, круг.</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 xml:space="preserve"> Использование чертежных инструментов для выполнения построений.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Разряды и классы чисел.</w:t>
      </w:r>
      <w:r w:rsidRPr="00447D7E">
        <w:rPr>
          <w:rFonts w:ascii="Times New Roman" w:eastAsiaTheme="minorHAnsi" w:hAnsi="Times New Roman" w:cs="Times New Roman"/>
          <w:sz w:val="24"/>
          <w:szCs w:val="24"/>
        </w:rPr>
        <w:t xml:space="preserve"> Таблица разрядов и классов. Класс единиц, класс тысяч и их состав.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Классы и разряды.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Конус. </w:t>
      </w:r>
      <w:r w:rsidRPr="00447D7E">
        <w:rPr>
          <w:rFonts w:ascii="Times New Roman" w:eastAsiaTheme="minorHAnsi" w:hAnsi="Times New Roman" w:cs="Times New Roman"/>
          <w:sz w:val="24"/>
          <w:szCs w:val="24"/>
        </w:rPr>
        <w:t>Конус, боковая поверхность, вершина и основание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конуса. Развёртка конуса.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Распознавание и называние: </w:t>
      </w:r>
      <w:r w:rsidRPr="00447D7E">
        <w:rPr>
          <w:rFonts w:ascii="Times New Roman" w:hAnsi="Times New Roman" w:cs="Times New Roman"/>
          <w:i/>
          <w:sz w:val="24"/>
          <w:szCs w:val="24"/>
          <w:lang w:eastAsia="ru-RU"/>
        </w:rPr>
        <w:t>куб, шар, параллелепипед, пирамида, цилиндр, конус.</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Миллиметр. </w:t>
      </w:r>
      <w:r w:rsidRPr="00447D7E">
        <w:rPr>
          <w:rFonts w:ascii="Times New Roman" w:eastAsiaTheme="minorHAnsi" w:hAnsi="Times New Roman" w:cs="Times New Roman"/>
          <w:sz w:val="24"/>
          <w:szCs w:val="24"/>
        </w:rPr>
        <w:t>Миллиметр как новая единица измерения длины. Соотношения единиц длины.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pacing w:val="2"/>
          <w:sz w:val="24"/>
          <w:szCs w:val="24"/>
          <w:lang w:eastAsia="ru-RU"/>
        </w:rPr>
        <w:t xml:space="preserve">Геометрические величины и их измерение. Измерение </w:t>
      </w:r>
      <w:r w:rsidRPr="00447D7E">
        <w:rPr>
          <w:rFonts w:ascii="Times New Roman" w:hAnsi="Times New Roman" w:cs="Times New Roman"/>
          <w:i/>
          <w:sz w:val="24"/>
          <w:szCs w:val="24"/>
          <w:lang w:eastAsia="ru-RU"/>
        </w:rPr>
        <w:t>длины отрезка. Единицы длины (</w:t>
      </w:r>
      <w:proofErr w:type="gramStart"/>
      <w:r w:rsidRPr="00447D7E">
        <w:rPr>
          <w:rFonts w:ascii="Times New Roman" w:hAnsi="Times New Roman" w:cs="Times New Roman"/>
          <w:i/>
          <w:sz w:val="24"/>
          <w:szCs w:val="24"/>
          <w:lang w:eastAsia="ru-RU"/>
        </w:rPr>
        <w:t>мм</w:t>
      </w:r>
      <w:proofErr w:type="gramEnd"/>
      <w:r w:rsidRPr="00447D7E">
        <w:rPr>
          <w:rFonts w:ascii="Times New Roman" w:hAnsi="Times New Roman" w:cs="Times New Roman"/>
          <w:i/>
          <w:sz w:val="24"/>
          <w:szCs w:val="24"/>
          <w:lang w:eastAsia="ru-RU"/>
        </w:rPr>
        <w:t xml:space="preserve">, см, </w:t>
      </w:r>
      <w:proofErr w:type="spellStart"/>
      <w:r w:rsidRPr="00447D7E">
        <w:rPr>
          <w:rFonts w:ascii="Times New Roman" w:hAnsi="Times New Roman" w:cs="Times New Roman"/>
          <w:i/>
          <w:sz w:val="24"/>
          <w:szCs w:val="24"/>
          <w:lang w:eastAsia="ru-RU"/>
        </w:rPr>
        <w:t>дм</w:t>
      </w:r>
      <w:proofErr w:type="spellEnd"/>
      <w:r w:rsidRPr="00447D7E">
        <w:rPr>
          <w:rFonts w:ascii="Times New Roman" w:hAnsi="Times New Roman" w:cs="Times New Roman"/>
          <w:i/>
          <w:sz w:val="24"/>
          <w:szCs w:val="24"/>
          <w:lang w:eastAsia="ru-RU"/>
        </w:rPr>
        <w:t>, м, км).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Задачи на нахождение неизвестного по двум разностям.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Задачи на пропорциональное деление, когда неизвестную величину находят по разностям двух других величин.</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Урок повторения и самоконтроля</w:t>
      </w:r>
      <w:r w:rsidRPr="00447D7E">
        <w:rPr>
          <w:rFonts w:ascii="Times New Roman" w:eastAsiaTheme="minorHAnsi" w:hAnsi="Times New Roman" w:cs="Times New Roman"/>
          <w:sz w:val="24"/>
          <w:szCs w:val="24"/>
        </w:rPr>
        <w:t>.</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КОТОРЫЕ БОЛЬШЕ 1000.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Сложение и вычитание (12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Алгоритмы письменного сложения и вычитания многозначных чисел.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Центнер и тонна. </w:t>
      </w:r>
      <w:r w:rsidRPr="00447D7E">
        <w:rPr>
          <w:rFonts w:ascii="Times New Roman" w:eastAsiaTheme="minorHAnsi" w:hAnsi="Times New Roman" w:cs="Times New Roman"/>
          <w:sz w:val="24"/>
          <w:szCs w:val="24"/>
        </w:rPr>
        <w:t xml:space="preserve">Центнер </w:t>
      </w:r>
      <w:proofErr w:type="spellStart"/>
      <w:r w:rsidRPr="00447D7E">
        <w:rPr>
          <w:rFonts w:ascii="Times New Roman" w:eastAsiaTheme="minorHAnsi" w:hAnsi="Times New Roman" w:cs="Times New Roman"/>
          <w:sz w:val="24"/>
          <w:szCs w:val="24"/>
        </w:rPr>
        <w:t>итонна</w:t>
      </w:r>
      <w:proofErr w:type="spellEnd"/>
      <w:r w:rsidRPr="00447D7E">
        <w:rPr>
          <w:rFonts w:ascii="Times New Roman" w:eastAsiaTheme="minorHAnsi" w:hAnsi="Times New Roman" w:cs="Times New Roman"/>
          <w:sz w:val="24"/>
          <w:szCs w:val="24"/>
        </w:rPr>
        <w:t xml:space="preserve"> как новые единицы измерения массы. </w:t>
      </w:r>
      <w:proofErr w:type="spellStart"/>
      <w:r w:rsidRPr="00447D7E">
        <w:rPr>
          <w:rFonts w:ascii="Times New Roman" w:eastAsiaTheme="minorHAnsi" w:hAnsi="Times New Roman" w:cs="Times New Roman"/>
          <w:sz w:val="24"/>
          <w:szCs w:val="24"/>
        </w:rPr>
        <w:t>Соотношенияединиц</w:t>
      </w:r>
      <w:proofErr w:type="spellEnd"/>
      <w:r w:rsidRPr="00447D7E">
        <w:rPr>
          <w:rFonts w:ascii="Times New Roman" w:eastAsiaTheme="minorHAnsi" w:hAnsi="Times New Roman" w:cs="Times New Roman"/>
          <w:sz w:val="24"/>
          <w:szCs w:val="24"/>
        </w:rPr>
        <w:t xml:space="preserve"> массы.</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Единицы массы (грамм, килограмм, центнер, тонна), вместимости (литр), времени (секунда, минута, час).</w:t>
      </w:r>
      <w:proofErr w:type="gramEnd"/>
      <w:r w:rsidRPr="00447D7E">
        <w:rPr>
          <w:rFonts w:ascii="Times New Roman" w:hAnsi="Times New Roman" w:cs="Times New Roman"/>
          <w:i/>
          <w:sz w:val="24"/>
          <w:szCs w:val="24"/>
          <w:lang w:eastAsia="ru-RU"/>
        </w:rPr>
        <w:t xml:space="preserve"> Соотношения между единицами измерения однородных величин. Сравне</w:t>
      </w:r>
      <w:r w:rsidRPr="00447D7E">
        <w:rPr>
          <w:rFonts w:ascii="Times New Roman" w:hAnsi="Times New Roman" w:cs="Times New Roman"/>
          <w:i/>
          <w:spacing w:val="2"/>
          <w:sz w:val="24"/>
          <w:szCs w:val="24"/>
          <w:lang w:eastAsia="ru-RU"/>
        </w:rPr>
        <w:t xml:space="preserve">ние и упорядочение однородных величин. Доля величины </w:t>
      </w:r>
      <w:r w:rsidRPr="00447D7E">
        <w:rPr>
          <w:rFonts w:ascii="Times New Roman" w:hAnsi="Times New Roman" w:cs="Times New Roman"/>
          <w:i/>
          <w:sz w:val="24"/>
          <w:szCs w:val="24"/>
          <w:lang w:eastAsia="ru-RU"/>
        </w:rPr>
        <w:t>(половина, треть, четверть, десятая, сотая, тысячная).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Доли и дроби. </w:t>
      </w:r>
      <w:r w:rsidRPr="00447D7E">
        <w:rPr>
          <w:rFonts w:ascii="Times New Roman" w:eastAsiaTheme="minorHAnsi" w:hAnsi="Times New Roman" w:cs="Times New Roman"/>
          <w:sz w:val="24"/>
          <w:szCs w:val="24"/>
        </w:rPr>
        <w:t xml:space="preserve">Знакомство </w:t>
      </w:r>
      <w:proofErr w:type="spellStart"/>
      <w:r w:rsidRPr="00447D7E">
        <w:rPr>
          <w:rFonts w:ascii="Times New Roman" w:eastAsiaTheme="minorHAnsi" w:hAnsi="Times New Roman" w:cs="Times New Roman"/>
          <w:sz w:val="24"/>
          <w:szCs w:val="24"/>
        </w:rPr>
        <w:t>сдолями</w:t>
      </w:r>
      <w:proofErr w:type="spellEnd"/>
      <w:r w:rsidRPr="00447D7E">
        <w:rPr>
          <w:rFonts w:ascii="Times New Roman" w:eastAsiaTheme="minorHAnsi" w:hAnsi="Times New Roman" w:cs="Times New Roman"/>
          <w:sz w:val="24"/>
          <w:szCs w:val="24"/>
        </w:rPr>
        <w:t xml:space="preserve"> предмета, их названием и обозначением.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Доля величины </w:t>
      </w:r>
      <w:r w:rsidRPr="00447D7E">
        <w:rPr>
          <w:rFonts w:ascii="Times New Roman" w:hAnsi="Times New Roman" w:cs="Times New Roman"/>
          <w:i/>
          <w:sz w:val="24"/>
          <w:szCs w:val="24"/>
          <w:lang w:eastAsia="ru-RU"/>
        </w:rPr>
        <w:t>(половина, треть, четверть, десятая, сотая, тысячная).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Секунда. </w:t>
      </w:r>
      <w:r w:rsidRPr="00447D7E">
        <w:rPr>
          <w:rFonts w:ascii="Times New Roman" w:eastAsiaTheme="minorHAnsi" w:hAnsi="Times New Roman" w:cs="Times New Roman"/>
          <w:sz w:val="24"/>
          <w:szCs w:val="24"/>
        </w:rPr>
        <w:t xml:space="preserve">Секунда как </w:t>
      </w:r>
      <w:proofErr w:type="spellStart"/>
      <w:r w:rsidRPr="00447D7E">
        <w:rPr>
          <w:rFonts w:ascii="Times New Roman" w:eastAsiaTheme="minorHAnsi" w:hAnsi="Times New Roman" w:cs="Times New Roman"/>
          <w:sz w:val="24"/>
          <w:szCs w:val="24"/>
        </w:rPr>
        <w:t>новаяединица</w:t>
      </w:r>
      <w:proofErr w:type="spellEnd"/>
      <w:r w:rsidRPr="00447D7E">
        <w:rPr>
          <w:rFonts w:ascii="Times New Roman" w:eastAsiaTheme="minorHAnsi" w:hAnsi="Times New Roman" w:cs="Times New Roman"/>
          <w:sz w:val="24"/>
          <w:szCs w:val="24"/>
        </w:rPr>
        <w:t xml:space="preserve"> времени. Соотношения единиц времени: час, минута, секунда. Секундомер.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Единицы массы (грамм, килограмм, центнер, тонна), вместимости (литр), времени (секунда, минута, час).</w:t>
      </w:r>
      <w:proofErr w:type="gramEnd"/>
      <w:r w:rsidRPr="00447D7E">
        <w:rPr>
          <w:rFonts w:ascii="Times New Roman" w:hAnsi="Times New Roman" w:cs="Times New Roman"/>
          <w:i/>
          <w:sz w:val="24"/>
          <w:szCs w:val="24"/>
          <w:lang w:eastAsia="ru-RU"/>
        </w:rPr>
        <w:t xml:space="preserve"> Соотношения между единицами измерения однородных величин. Сравне</w:t>
      </w:r>
      <w:r w:rsidRPr="00447D7E">
        <w:rPr>
          <w:rFonts w:ascii="Times New Roman" w:hAnsi="Times New Roman" w:cs="Times New Roman"/>
          <w:i/>
          <w:spacing w:val="2"/>
          <w:sz w:val="24"/>
          <w:szCs w:val="24"/>
          <w:lang w:eastAsia="ru-RU"/>
        </w:rPr>
        <w:t xml:space="preserve">ние и упорядочение однородных величин. Доля величины </w:t>
      </w:r>
      <w:r w:rsidRPr="00447D7E">
        <w:rPr>
          <w:rFonts w:ascii="Times New Roman" w:hAnsi="Times New Roman" w:cs="Times New Roman"/>
          <w:i/>
          <w:sz w:val="24"/>
          <w:szCs w:val="24"/>
          <w:lang w:eastAsia="ru-RU"/>
        </w:rPr>
        <w:t>(половина, треть, четверть, десятая, сотая, тысячная).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Сложение и вычитание величин. </w:t>
      </w:r>
      <w:r w:rsidRPr="00447D7E">
        <w:rPr>
          <w:rFonts w:ascii="Times New Roman" w:eastAsiaTheme="minorHAnsi" w:hAnsi="Times New Roman" w:cs="Times New Roman"/>
          <w:sz w:val="24"/>
          <w:szCs w:val="24"/>
        </w:rPr>
        <w:t xml:space="preserve">Приёмы </w:t>
      </w:r>
      <w:proofErr w:type="spellStart"/>
      <w:r w:rsidRPr="00447D7E">
        <w:rPr>
          <w:rFonts w:ascii="Times New Roman" w:eastAsiaTheme="minorHAnsi" w:hAnsi="Times New Roman" w:cs="Times New Roman"/>
          <w:sz w:val="24"/>
          <w:szCs w:val="24"/>
        </w:rPr>
        <w:t>письменногосложения</w:t>
      </w:r>
      <w:proofErr w:type="spellEnd"/>
      <w:r w:rsidRPr="00447D7E">
        <w:rPr>
          <w:rFonts w:ascii="Times New Roman" w:eastAsiaTheme="minorHAnsi" w:hAnsi="Times New Roman" w:cs="Times New Roman"/>
          <w:sz w:val="24"/>
          <w:szCs w:val="24"/>
        </w:rPr>
        <w:t xml:space="preserve"> и вычитания составных именованных величин.</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Измерение величин; сравнение и упорядочение величин.</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Уроки повторения и самоконтроля.</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ЧИСЛА, КОТОРЫЕ БОЛЬШЕ 1000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Умножение и деление (28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многозначного числа на однозначное число (письменные вычисления). </w:t>
      </w:r>
      <w:r w:rsidRPr="00447D7E">
        <w:rPr>
          <w:rFonts w:ascii="Times New Roman" w:eastAsiaTheme="minorHAnsi" w:hAnsi="Times New Roman" w:cs="Times New Roman"/>
          <w:sz w:val="24"/>
          <w:szCs w:val="24"/>
        </w:rPr>
        <w:t xml:space="preserve">Алгоритм письменного умножения многозначного числа </w:t>
      </w:r>
      <w:proofErr w:type="gramStart"/>
      <w:r w:rsidRPr="00447D7E">
        <w:rPr>
          <w:rFonts w:ascii="Times New Roman" w:eastAsiaTheme="minorHAnsi" w:hAnsi="Times New Roman" w:cs="Times New Roman"/>
          <w:sz w:val="24"/>
          <w:szCs w:val="24"/>
        </w:rPr>
        <w:t>на</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однозначное число.</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Умножение и деление на 10, 100, 1000, 10 000 и 100 000. </w:t>
      </w:r>
      <w:r w:rsidRPr="00447D7E">
        <w:rPr>
          <w:rFonts w:ascii="Times New Roman" w:eastAsiaTheme="minorHAnsi" w:hAnsi="Times New Roman" w:cs="Times New Roman"/>
          <w:sz w:val="24"/>
          <w:szCs w:val="24"/>
        </w:rPr>
        <w:t xml:space="preserve">Приёмы умножения и </w:t>
      </w:r>
      <w:proofErr w:type="spellStart"/>
      <w:r w:rsidRPr="00447D7E">
        <w:rPr>
          <w:rFonts w:ascii="Times New Roman" w:eastAsiaTheme="minorHAnsi" w:hAnsi="Times New Roman" w:cs="Times New Roman"/>
          <w:sz w:val="24"/>
          <w:szCs w:val="24"/>
        </w:rPr>
        <w:t>делениямногозначных</w:t>
      </w:r>
      <w:proofErr w:type="spellEnd"/>
      <w:r w:rsidRPr="00447D7E">
        <w:rPr>
          <w:rFonts w:ascii="Times New Roman" w:eastAsiaTheme="minorHAnsi" w:hAnsi="Times New Roman" w:cs="Times New Roman"/>
          <w:sz w:val="24"/>
          <w:szCs w:val="24"/>
        </w:rPr>
        <w:t xml:space="preserve"> чисел на 10,100, 1000, 10 000 и 100 000.</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Нахождение дроби от числа. </w:t>
      </w:r>
      <w:r w:rsidRPr="00447D7E">
        <w:rPr>
          <w:rFonts w:ascii="Times New Roman" w:eastAsiaTheme="minorHAnsi" w:hAnsi="Times New Roman" w:cs="Times New Roman"/>
          <w:sz w:val="24"/>
          <w:szCs w:val="24"/>
        </w:rPr>
        <w:t>Задачи на нахождение дроби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от числа.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на круглые десятки, сотни и тысячи. </w:t>
      </w:r>
      <w:r w:rsidRPr="00447D7E">
        <w:rPr>
          <w:rFonts w:ascii="Times New Roman" w:eastAsiaTheme="minorHAnsi" w:hAnsi="Times New Roman" w:cs="Times New Roman"/>
          <w:sz w:val="24"/>
          <w:szCs w:val="24"/>
        </w:rPr>
        <w:t>Приёмы умножения на круглые десятки, сотни и тысячи.</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Таблица единиц длины. </w:t>
      </w:r>
      <w:r w:rsidRPr="00447D7E">
        <w:rPr>
          <w:rFonts w:ascii="Times New Roman" w:eastAsiaTheme="minorHAnsi" w:hAnsi="Times New Roman" w:cs="Times New Roman"/>
          <w:sz w:val="24"/>
          <w:szCs w:val="24"/>
        </w:rPr>
        <w:t>Единицы длины (</w:t>
      </w:r>
      <w:proofErr w:type="spellStart"/>
      <w:r w:rsidRPr="00447D7E">
        <w:rPr>
          <w:rFonts w:ascii="Times New Roman" w:eastAsiaTheme="minorHAnsi" w:hAnsi="Times New Roman" w:cs="Times New Roman"/>
          <w:sz w:val="24"/>
          <w:szCs w:val="24"/>
        </w:rPr>
        <w:t>миллиметр</w:t>
      </w:r>
      <w:proofErr w:type="gramStart"/>
      <w:r w:rsidRPr="00447D7E">
        <w:rPr>
          <w:rFonts w:ascii="Times New Roman" w:eastAsiaTheme="minorHAnsi" w:hAnsi="Times New Roman" w:cs="Times New Roman"/>
          <w:sz w:val="24"/>
          <w:szCs w:val="24"/>
        </w:rPr>
        <w:t>,с</w:t>
      </w:r>
      <w:proofErr w:type="gramEnd"/>
      <w:r w:rsidRPr="00447D7E">
        <w:rPr>
          <w:rFonts w:ascii="Times New Roman" w:eastAsiaTheme="minorHAnsi" w:hAnsi="Times New Roman" w:cs="Times New Roman"/>
          <w:sz w:val="24"/>
          <w:szCs w:val="24"/>
        </w:rPr>
        <w:t>антиметр</w:t>
      </w:r>
      <w:proofErr w:type="spellEnd"/>
      <w:r w:rsidRPr="00447D7E">
        <w:rPr>
          <w:rFonts w:ascii="Times New Roman" w:eastAsiaTheme="minorHAnsi" w:hAnsi="Times New Roman" w:cs="Times New Roman"/>
          <w:sz w:val="24"/>
          <w:szCs w:val="24"/>
        </w:rPr>
        <w:t xml:space="preserve">, дециметр, </w:t>
      </w:r>
      <w:proofErr w:type="spellStart"/>
      <w:r w:rsidRPr="00447D7E">
        <w:rPr>
          <w:rFonts w:ascii="Times New Roman" w:eastAsiaTheme="minorHAnsi" w:hAnsi="Times New Roman" w:cs="Times New Roman"/>
          <w:sz w:val="24"/>
          <w:szCs w:val="24"/>
        </w:rPr>
        <w:t>метр,километр</w:t>
      </w:r>
      <w:proofErr w:type="spellEnd"/>
      <w:r w:rsidRPr="00447D7E">
        <w:rPr>
          <w:rFonts w:ascii="Times New Roman" w:eastAsiaTheme="minorHAnsi" w:hAnsi="Times New Roman" w:cs="Times New Roman"/>
          <w:sz w:val="24"/>
          <w:szCs w:val="24"/>
        </w:rPr>
        <w:t>) и их соотношения.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pacing w:val="2"/>
          <w:sz w:val="24"/>
          <w:szCs w:val="24"/>
          <w:lang w:eastAsia="ru-RU"/>
        </w:rPr>
        <w:t xml:space="preserve">Геометрические величины и их измерение. Измерение </w:t>
      </w:r>
      <w:r w:rsidRPr="00447D7E">
        <w:rPr>
          <w:rFonts w:ascii="Times New Roman" w:hAnsi="Times New Roman" w:cs="Times New Roman"/>
          <w:i/>
          <w:sz w:val="24"/>
          <w:szCs w:val="24"/>
          <w:lang w:eastAsia="ru-RU"/>
        </w:rPr>
        <w:t>длины отрезка. Единицы длины (</w:t>
      </w:r>
      <w:proofErr w:type="gramStart"/>
      <w:r w:rsidRPr="00447D7E">
        <w:rPr>
          <w:rFonts w:ascii="Times New Roman" w:hAnsi="Times New Roman" w:cs="Times New Roman"/>
          <w:i/>
          <w:sz w:val="24"/>
          <w:szCs w:val="24"/>
          <w:lang w:eastAsia="ru-RU"/>
        </w:rPr>
        <w:t>мм</w:t>
      </w:r>
      <w:proofErr w:type="gramEnd"/>
      <w:r w:rsidRPr="00447D7E">
        <w:rPr>
          <w:rFonts w:ascii="Times New Roman" w:hAnsi="Times New Roman" w:cs="Times New Roman"/>
          <w:i/>
          <w:sz w:val="24"/>
          <w:szCs w:val="24"/>
          <w:lang w:eastAsia="ru-RU"/>
        </w:rPr>
        <w:t xml:space="preserve">, см, </w:t>
      </w:r>
      <w:proofErr w:type="spellStart"/>
      <w:r w:rsidRPr="00447D7E">
        <w:rPr>
          <w:rFonts w:ascii="Times New Roman" w:hAnsi="Times New Roman" w:cs="Times New Roman"/>
          <w:i/>
          <w:sz w:val="24"/>
          <w:szCs w:val="24"/>
          <w:lang w:eastAsia="ru-RU"/>
        </w:rPr>
        <w:t>дм</w:t>
      </w:r>
      <w:proofErr w:type="spellEnd"/>
      <w:r w:rsidRPr="00447D7E">
        <w:rPr>
          <w:rFonts w:ascii="Times New Roman" w:hAnsi="Times New Roman" w:cs="Times New Roman"/>
          <w:i/>
          <w:sz w:val="24"/>
          <w:szCs w:val="24"/>
          <w:lang w:eastAsia="ru-RU"/>
        </w:rPr>
        <w:t>, м, км).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Урок повторения и самоконтроля</w:t>
      </w:r>
      <w:proofErr w:type="gramStart"/>
      <w:r w:rsidRPr="00447D7E">
        <w:rPr>
          <w:rFonts w:ascii="Times New Roman" w:eastAsiaTheme="minorHAnsi" w:hAnsi="Times New Roman" w:cs="Times New Roman"/>
          <w:b/>
          <w:bCs/>
          <w:sz w:val="24"/>
          <w:szCs w:val="24"/>
        </w:rPr>
        <w:t>.</w:t>
      </w:r>
      <w:r w:rsidRPr="00447D7E">
        <w:rPr>
          <w:rFonts w:ascii="Times New Roman" w:eastAsiaTheme="minorHAnsi" w:hAnsi="Times New Roman" w:cs="Times New Roman"/>
          <w:sz w:val="24"/>
          <w:szCs w:val="24"/>
        </w:rPr>
        <w:t>.</w:t>
      </w:r>
      <w:proofErr w:type="gramEnd"/>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Способы проверки правильности вычислений (алгоритм, </w:t>
      </w:r>
      <w:r w:rsidRPr="00447D7E">
        <w:rPr>
          <w:rFonts w:ascii="Times New Roman" w:hAnsi="Times New Roman" w:cs="Times New Roman"/>
          <w:i/>
          <w:sz w:val="24"/>
          <w:szCs w:val="24"/>
          <w:lang w:eastAsia="ru-RU"/>
        </w:rPr>
        <w:t>обратное действие, оценка достоверности, прикидки результата, вычисление на калькуляторе).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Задачи на встречное движение. </w:t>
      </w:r>
      <w:r w:rsidRPr="00447D7E">
        <w:rPr>
          <w:rFonts w:ascii="Times New Roman" w:eastAsiaTheme="minorHAnsi" w:hAnsi="Times New Roman" w:cs="Times New Roman"/>
          <w:sz w:val="24"/>
          <w:szCs w:val="24"/>
        </w:rPr>
        <w:t xml:space="preserve">Знакомство с задачей </w:t>
      </w:r>
      <w:proofErr w:type="spellStart"/>
      <w:r w:rsidRPr="00447D7E">
        <w:rPr>
          <w:rFonts w:ascii="Times New Roman" w:eastAsiaTheme="minorHAnsi" w:hAnsi="Times New Roman" w:cs="Times New Roman"/>
          <w:sz w:val="24"/>
          <w:szCs w:val="24"/>
        </w:rPr>
        <w:t>навстречное</w:t>
      </w:r>
      <w:proofErr w:type="spellEnd"/>
      <w:r w:rsidRPr="00447D7E">
        <w:rPr>
          <w:rFonts w:ascii="Times New Roman" w:eastAsiaTheme="minorHAnsi" w:hAnsi="Times New Roman" w:cs="Times New Roman"/>
          <w:sz w:val="24"/>
          <w:szCs w:val="24"/>
        </w:rPr>
        <w:t xml:space="preserve"> движение, её краткой записью и решением.</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Зависимости между величинами, характеризу</w:t>
      </w:r>
      <w:r w:rsidRPr="00447D7E">
        <w:rPr>
          <w:rFonts w:ascii="Times New Roman" w:hAnsi="Times New Roman" w:cs="Times New Roman"/>
          <w:i/>
          <w:spacing w:val="2"/>
          <w:sz w:val="24"/>
          <w:szCs w:val="24"/>
          <w:lang w:eastAsia="ru-RU"/>
        </w:rPr>
        <w:t>ющими процессы движения, работы, купл</w:t>
      </w:r>
      <w:proofErr w:type="gramStart"/>
      <w:r w:rsidRPr="00447D7E">
        <w:rPr>
          <w:rFonts w:ascii="Times New Roman" w:hAnsi="Times New Roman" w:cs="Times New Roman"/>
          <w:i/>
          <w:spacing w:val="2"/>
          <w:sz w:val="24"/>
          <w:szCs w:val="24"/>
          <w:lang w:eastAsia="ru-RU"/>
        </w:rPr>
        <w:t>и</w:t>
      </w:r>
      <w:r w:rsidRPr="00447D7E">
        <w:rPr>
          <w:rFonts w:ascii="Times New Roman" w:hAnsi="Times New Roman" w:cs="Times New Roman"/>
          <w:i/>
          <w:spacing w:val="2"/>
          <w:sz w:val="24"/>
          <w:szCs w:val="24"/>
          <w:lang w:eastAsia="ru-RU"/>
        </w:rPr>
        <w:noBreakHyphen/>
      </w:r>
      <w:proofErr w:type="gramEnd"/>
      <w:r w:rsidRPr="00447D7E">
        <w:rPr>
          <w:rFonts w:ascii="Times New Roman" w:hAnsi="Times New Roman" w:cs="Times New Roman"/>
          <w:i/>
          <w:spacing w:val="2"/>
          <w:sz w:val="24"/>
          <w:szCs w:val="24"/>
          <w:lang w:eastAsia="ru-RU"/>
        </w:rPr>
        <w:t xml:space="preserve"> продажи и др. </w:t>
      </w:r>
      <w:r w:rsidRPr="00447D7E">
        <w:rPr>
          <w:rFonts w:ascii="Times New Roman" w:hAnsi="Times New Roman" w:cs="Times New Roman"/>
          <w:i/>
          <w:sz w:val="24"/>
          <w:szCs w:val="24"/>
          <w:lang w:eastAsia="ru-RU"/>
        </w:rPr>
        <w:t>Скорость, время, путь; объем работы, время, производительность труда; количество товара, его цена и стоимость и др.</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lastRenderedPageBreak/>
        <w:t xml:space="preserve">Планирование хода решения задачи. Представление текста </w:t>
      </w:r>
      <w:r w:rsidRPr="00447D7E">
        <w:rPr>
          <w:rFonts w:ascii="Times New Roman" w:hAnsi="Times New Roman" w:cs="Times New Roman"/>
          <w:i/>
          <w:sz w:val="24"/>
          <w:szCs w:val="24"/>
          <w:lang w:eastAsia="ru-RU"/>
        </w:rPr>
        <w:t>задачи (схема, таблица, диаграмма и другие модели).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Таблица единиц массы. </w:t>
      </w:r>
      <w:r w:rsidRPr="00447D7E">
        <w:rPr>
          <w:rFonts w:ascii="Times New Roman" w:eastAsiaTheme="minorHAnsi" w:hAnsi="Times New Roman" w:cs="Times New Roman"/>
          <w:sz w:val="24"/>
          <w:szCs w:val="24"/>
        </w:rPr>
        <w:t xml:space="preserve">Единицы массы (грамм, килограмм, центнер и тонна) и </w:t>
      </w:r>
      <w:proofErr w:type="spellStart"/>
      <w:r w:rsidRPr="00447D7E">
        <w:rPr>
          <w:rFonts w:ascii="Times New Roman" w:eastAsiaTheme="minorHAnsi" w:hAnsi="Times New Roman" w:cs="Times New Roman"/>
          <w:sz w:val="24"/>
          <w:szCs w:val="24"/>
        </w:rPr>
        <w:t>ихсоотношения</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Единицы массы (грамм, килограмм, центнер, тонна), вместимости (литр), времени (секунда, минута, час).</w:t>
      </w:r>
      <w:proofErr w:type="gramEnd"/>
      <w:r w:rsidRPr="00447D7E">
        <w:rPr>
          <w:rFonts w:ascii="Times New Roman" w:hAnsi="Times New Roman" w:cs="Times New Roman"/>
          <w:i/>
          <w:sz w:val="24"/>
          <w:szCs w:val="24"/>
          <w:lang w:eastAsia="ru-RU"/>
        </w:rPr>
        <w:t xml:space="preserve"> Сравне</w:t>
      </w:r>
      <w:r w:rsidRPr="00447D7E">
        <w:rPr>
          <w:rFonts w:ascii="Times New Roman" w:hAnsi="Times New Roman" w:cs="Times New Roman"/>
          <w:i/>
          <w:spacing w:val="2"/>
          <w:sz w:val="24"/>
          <w:szCs w:val="24"/>
          <w:lang w:eastAsia="ru-RU"/>
        </w:rPr>
        <w:t>ние и упорядочение однородных величин.</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Задачи на движение в противоположных направлениях. </w:t>
      </w:r>
      <w:r w:rsidRPr="00447D7E">
        <w:rPr>
          <w:rFonts w:ascii="Times New Roman" w:eastAsiaTheme="minorHAnsi" w:hAnsi="Times New Roman" w:cs="Times New Roman"/>
          <w:sz w:val="24"/>
          <w:szCs w:val="24"/>
        </w:rPr>
        <w:t xml:space="preserve">Знакомство с задачей </w:t>
      </w:r>
      <w:proofErr w:type="spellStart"/>
      <w:r w:rsidRPr="00447D7E">
        <w:rPr>
          <w:rFonts w:ascii="Times New Roman" w:eastAsiaTheme="minorHAnsi" w:hAnsi="Times New Roman" w:cs="Times New Roman"/>
          <w:sz w:val="24"/>
          <w:szCs w:val="24"/>
        </w:rPr>
        <w:t>надвижение</w:t>
      </w:r>
      <w:proofErr w:type="spellEnd"/>
      <w:r w:rsidRPr="00447D7E">
        <w:rPr>
          <w:rFonts w:ascii="Times New Roman" w:eastAsiaTheme="minorHAnsi" w:hAnsi="Times New Roman" w:cs="Times New Roman"/>
          <w:sz w:val="24"/>
          <w:szCs w:val="24"/>
        </w:rPr>
        <w:t xml:space="preserve"> в </w:t>
      </w:r>
      <w:proofErr w:type="spellStart"/>
      <w:r w:rsidRPr="00447D7E">
        <w:rPr>
          <w:rFonts w:ascii="Times New Roman" w:eastAsiaTheme="minorHAnsi" w:hAnsi="Times New Roman" w:cs="Times New Roman"/>
          <w:sz w:val="24"/>
          <w:szCs w:val="24"/>
        </w:rPr>
        <w:t>противоположныхнаправлениях</w:t>
      </w:r>
      <w:proofErr w:type="spellEnd"/>
      <w:r w:rsidRPr="00447D7E">
        <w:rPr>
          <w:rFonts w:ascii="Times New Roman" w:eastAsiaTheme="minorHAnsi" w:hAnsi="Times New Roman" w:cs="Times New Roman"/>
          <w:sz w:val="24"/>
          <w:szCs w:val="24"/>
        </w:rPr>
        <w:t>, её схематической записью и решением.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z w:val="24"/>
          <w:szCs w:val="24"/>
          <w:lang w:eastAsia="ru-RU"/>
        </w:rPr>
        <w:t>Зависимости между величинами, характеризу</w:t>
      </w:r>
      <w:r w:rsidRPr="00447D7E">
        <w:rPr>
          <w:rFonts w:ascii="Times New Roman" w:hAnsi="Times New Roman" w:cs="Times New Roman"/>
          <w:i/>
          <w:spacing w:val="2"/>
          <w:sz w:val="24"/>
          <w:szCs w:val="24"/>
          <w:lang w:eastAsia="ru-RU"/>
        </w:rPr>
        <w:t>ющими процессы движения, работы, купл</w:t>
      </w:r>
      <w:proofErr w:type="gramStart"/>
      <w:r w:rsidRPr="00447D7E">
        <w:rPr>
          <w:rFonts w:ascii="Times New Roman" w:hAnsi="Times New Roman" w:cs="Times New Roman"/>
          <w:i/>
          <w:spacing w:val="2"/>
          <w:sz w:val="24"/>
          <w:szCs w:val="24"/>
          <w:lang w:eastAsia="ru-RU"/>
        </w:rPr>
        <w:t>и</w:t>
      </w:r>
      <w:r w:rsidRPr="00447D7E">
        <w:rPr>
          <w:rFonts w:ascii="Times New Roman" w:hAnsi="Times New Roman" w:cs="Times New Roman"/>
          <w:i/>
          <w:spacing w:val="2"/>
          <w:sz w:val="24"/>
          <w:szCs w:val="24"/>
          <w:lang w:eastAsia="ru-RU"/>
        </w:rPr>
        <w:noBreakHyphen/>
      </w:r>
      <w:proofErr w:type="gramEnd"/>
      <w:r w:rsidRPr="00447D7E">
        <w:rPr>
          <w:rFonts w:ascii="Times New Roman" w:hAnsi="Times New Roman" w:cs="Times New Roman"/>
          <w:i/>
          <w:spacing w:val="2"/>
          <w:sz w:val="24"/>
          <w:szCs w:val="24"/>
          <w:lang w:eastAsia="ru-RU"/>
        </w:rPr>
        <w:t xml:space="preserve"> продажи и др. </w:t>
      </w:r>
      <w:r w:rsidRPr="00447D7E">
        <w:rPr>
          <w:rFonts w:ascii="Times New Roman" w:hAnsi="Times New Roman" w:cs="Times New Roman"/>
          <w:i/>
          <w:sz w:val="24"/>
          <w:szCs w:val="24"/>
          <w:lang w:eastAsia="ru-RU"/>
        </w:rPr>
        <w:t xml:space="preserve">Скорость, время, путь; объем работы, время, производительность труда; количество товара, его цена и стоимость и др.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Планирование хода решения задачи. Представление текста </w:t>
      </w:r>
      <w:r w:rsidRPr="00447D7E">
        <w:rPr>
          <w:rFonts w:ascii="Times New Roman" w:hAnsi="Times New Roman" w:cs="Times New Roman"/>
          <w:i/>
          <w:sz w:val="24"/>
          <w:szCs w:val="24"/>
          <w:lang w:eastAsia="ru-RU"/>
        </w:rPr>
        <w:t>задачи (схема, таблица, диаграмма и другие модели).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на двузначное число. </w:t>
      </w:r>
      <w:r w:rsidRPr="00447D7E">
        <w:rPr>
          <w:rFonts w:ascii="Times New Roman" w:eastAsiaTheme="minorHAnsi" w:hAnsi="Times New Roman" w:cs="Times New Roman"/>
          <w:sz w:val="24"/>
          <w:szCs w:val="24"/>
        </w:rPr>
        <w:t>Приём письменного умножения на двузначное число.</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Задачи на движение в одном направлении. </w:t>
      </w:r>
      <w:r w:rsidRPr="00447D7E">
        <w:rPr>
          <w:rFonts w:ascii="Times New Roman" w:eastAsiaTheme="minorHAnsi" w:hAnsi="Times New Roman" w:cs="Times New Roman"/>
          <w:sz w:val="24"/>
          <w:szCs w:val="24"/>
        </w:rPr>
        <w:t xml:space="preserve">Знакомство </w:t>
      </w:r>
      <w:proofErr w:type="spellStart"/>
      <w:r w:rsidRPr="00447D7E">
        <w:rPr>
          <w:rFonts w:ascii="Times New Roman" w:eastAsiaTheme="minorHAnsi" w:hAnsi="Times New Roman" w:cs="Times New Roman"/>
          <w:sz w:val="24"/>
          <w:szCs w:val="24"/>
        </w:rPr>
        <w:t>сзадачей</w:t>
      </w:r>
      <w:proofErr w:type="spellEnd"/>
      <w:r w:rsidRPr="00447D7E">
        <w:rPr>
          <w:rFonts w:ascii="Times New Roman" w:eastAsiaTheme="minorHAnsi" w:hAnsi="Times New Roman" w:cs="Times New Roman"/>
          <w:sz w:val="24"/>
          <w:szCs w:val="24"/>
        </w:rPr>
        <w:t xml:space="preserve"> на движение в </w:t>
      </w:r>
      <w:proofErr w:type="spellStart"/>
      <w:r w:rsidRPr="00447D7E">
        <w:rPr>
          <w:rFonts w:ascii="Times New Roman" w:eastAsiaTheme="minorHAnsi" w:hAnsi="Times New Roman" w:cs="Times New Roman"/>
          <w:sz w:val="24"/>
          <w:szCs w:val="24"/>
        </w:rPr>
        <w:t>одномнаправлении</w:t>
      </w:r>
      <w:proofErr w:type="spellEnd"/>
      <w:r w:rsidRPr="00447D7E">
        <w:rPr>
          <w:rFonts w:ascii="Times New Roman" w:eastAsiaTheme="minorHAnsi" w:hAnsi="Times New Roman" w:cs="Times New Roman"/>
          <w:sz w:val="24"/>
          <w:szCs w:val="24"/>
        </w:rPr>
        <w:t>, её схематической записью и решением.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Зависимости между величинами, характеризу</w:t>
      </w:r>
      <w:r w:rsidRPr="00447D7E">
        <w:rPr>
          <w:rFonts w:ascii="Times New Roman" w:hAnsi="Times New Roman" w:cs="Times New Roman"/>
          <w:i/>
          <w:spacing w:val="2"/>
          <w:sz w:val="24"/>
          <w:szCs w:val="24"/>
          <w:lang w:eastAsia="ru-RU"/>
        </w:rPr>
        <w:t>ющими процессы движения, работы, купл</w:t>
      </w:r>
      <w:proofErr w:type="gramStart"/>
      <w:r w:rsidRPr="00447D7E">
        <w:rPr>
          <w:rFonts w:ascii="Times New Roman" w:hAnsi="Times New Roman" w:cs="Times New Roman"/>
          <w:i/>
          <w:spacing w:val="2"/>
          <w:sz w:val="24"/>
          <w:szCs w:val="24"/>
          <w:lang w:eastAsia="ru-RU"/>
        </w:rPr>
        <w:t>и</w:t>
      </w:r>
      <w:r w:rsidRPr="00447D7E">
        <w:rPr>
          <w:rFonts w:ascii="Times New Roman" w:hAnsi="Times New Roman" w:cs="Times New Roman"/>
          <w:i/>
          <w:spacing w:val="2"/>
          <w:sz w:val="24"/>
          <w:szCs w:val="24"/>
          <w:lang w:eastAsia="ru-RU"/>
        </w:rPr>
        <w:noBreakHyphen/>
      </w:r>
      <w:proofErr w:type="gramEnd"/>
      <w:r w:rsidRPr="00447D7E">
        <w:rPr>
          <w:rFonts w:ascii="Times New Roman" w:hAnsi="Times New Roman" w:cs="Times New Roman"/>
          <w:i/>
          <w:spacing w:val="2"/>
          <w:sz w:val="24"/>
          <w:szCs w:val="24"/>
          <w:lang w:eastAsia="ru-RU"/>
        </w:rPr>
        <w:t xml:space="preserve"> продажи и др. </w:t>
      </w:r>
      <w:r w:rsidRPr="00447D7E">
        <w:rPr>
          <w:rFonts w:ascii="Times New Roman" w:hAnsi="Times New Roman" w:cs="Times New Roman"/>
          <w:i/>
          <w:sz w:val="24"/>
          <w:szCs w:val="24"/>
          <w:lang w:eastAsia="ru-RU"/>
        </w:rPr>
        <w:t xml:space="preserve">Скорость, время, путь; объем работы, время, производительность труда; количество товара, его цена и стоимость и др.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Планирование хода решения задачи. Представление текста </w:t>
      </w:r>
      <w:r w:rsidRPr="00447D7E">
        <w:rPr>
          <w:rFonts w:ascii="Times New Roman" w:hAnsi="Times New Roman" w:cs="Times New Roman"/>
          <w:i/>
          <w:sz w:val="24"/>
          <w:szCs w:val="24"/>
          <w:lang w:eastAsia="ru-RU"/>
        </w:rPr>
        <w:t>задачи (схема, таблица, диаграмма и другие модели).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 повторения и самоконтроля.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 Время. Единицы времени. </w:t>
      </w:r>
      <w:r w:rsidRPr="00447D7E">
        <w:rPr>
          <w:rFonts w:ascii="Times New Roman" w:eastAsiaTheme="minorHAnsi" w:hAnsi="Times New Roman" w:cs="Times New Roman"/>
          <w:sz w:val="24"/>
          <w:szCs w:val="24"/>
        </w:rPr>
        <w:t>Единицы времени (</w:t>
      </w:r>
      <w:proofErr w:type="spellStart"/>
      <w:r w:rsidRPr="00447D7E">
        <w:rPr>
          <w:rFonts w:ascii="Times New Roman" w:eastAsiaTheme="minorHAnsi" w:hAnsi="Times New Roman" w:cs="Times New Roman"/>
          <w:sz w:val="24"/>
          <w:szCs w:val="24"/>
        </w:rPr>
        <w:t>секунда</w:t>
      </w:r>
      <w:proofErr w:type="gramStart"/>
      <w:r w:rsidRPr="00447D7E">
        <w:rPr>
          <w:rFonts w:ascii="Times New Roman" w:eastAsiaTheme="minorHAnsi" w:hAnsi="Times New Roman" w:cs="Times New Roman"/>
          <w:sz w:val="24"/>
          <w:szCs w:val="24"/>
        </w:rPr>
        <w:t>,м</w:t>
      </w:r>
      <w:proofErr w:type="gramEnd"/>
      <w:r w:rsidRPr="00447D7E">
        <w:rPr>
          <w:rFonts w:ascii="Times New Roman" w:eastAsiaTheme="minorHAnsi" w:hAnsi="Times New Roman" w:cs="Times New Roman"/>
          <w:sz w:val="24"/>
          <w:szCs w:val="24"/>
        </w:rPr>
        <w:t>инута</w:t>
      </w:r>
      <w:proofErr w:type="spellEnd"/>
      <w:r w:rsidRPr="00447D7E">
        <w:rPr>
          <w:rFonts w:ascii="Times New Roman" w:eastAsiaTheme="minorHAnsi" w:hAnsi="Times New Roman" w:cs="Times New Roman"/>
          <w:sz w:val="24"/>
          <w:szCs w:val="24"/>
        </w:rPr>
        <w:t>, час, сутки, неделя, месяц, год, век) и их соотношения.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Единицы массы (грамм, килограмм, центнер, тонна), вместимости (литр), времени (секунда, минута, час).</w:t>
      </w:r>
      <w:proofErr w:type="gramEnd"/>
      <w:r w:rsidRPr="00447D7E">
        <w:rPr>
          <w:rFonts w:ascii="Times New Roman" w:hAnsi="Times New Roman" w:cs="Times New Roman"/>
          <w:i/>
          <w:sz w:val="24"/>
          <w:szCs w:val="24"/>
          <w:lang w:eastAsia="ru-RU"/>
        </w:rPr>
        <w:t xml:space="preserve"> Сравне</w:t>
      </w:r>
      <w:r w:rsidRPr="00447D7E">
        <w:rPr>
          <w:rFonts w:ascii="Times New Roman" w:hAnsi="Times New Roman" w:cs="Times New Roman"/>
          <w:i/>
          <w:spacing w:val="2"/>
          <w:sz w:val="24"/>
          <w:szCs w:val="24"/>
          <w:lang w:eastAsia="ru-RU"/>
        </w:rPr>
        <w:t>ние и упорядочение однородных величин.</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i/>
          <w:sz w:val="24"/>
          <w:szCs w:val="24"/>
        </w:rPr>
      </w:pP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ЧИСЛА, КОТОРЫЕ БОЛЬШЕ 1000.</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Умножение и деление (32 ч).</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Умножение величины на число. </w:t>
      </w:r>
      <w:r w:rsidRPr="00447D7E">
        <w:rPr>
          <w:rFonts w:ascii="Times New Roman" w:eastAsiaTheme="minorHAnsi" w:hAnsi="Times New Roman" w:cs="Times New Roman"/>
          <w:sz w:val="24"/>
          <w:szCs w:val="24"/>
        </w:rPr>
        <w:t>Приём умножения составной именованной величины на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Таблица единиц </w:t>
      </w:r>
      <w:proofErr w:type="spellStart"/>
      <w:r w:rsidRPr="00447D7E">
        <w:rPr>
          <w:rFonts w:ascii="Times New Roman" w:eastAsiaTheme="minorHAnsi" w:hAnsi="Times New Roman" w:cs="Times New Roman"/>
          <w:b/>
          <w:bCs/>
          <w:sz w:val="24"/>
          <w:szCs w:val="24"/>
        </w:rPr>
        <w:t>времени</w:t>
      </w:r>
      <w:proofErr w:type="gramStart"/>
      <w:r w:rsidRPr="00447D7E">
        <w:rPr>
          <w:rFonts w:ascii="Times New Roman" w:eastAsiaTheme="minorHAnsi" w:hAnsi="Times New Roman" w:cs="Times New Roman"/>
          <w:sz w:val="24"/>
          <w:szCs w:val="24"/>
        </w:rPr>
        <w:t>.Е</w:t>
      </w:r>
      <w:proofErr w:type="gramEnd"/>
      <w:r w:rsidRPr="00447D7E">
        <w:rPr>
          <w:rFonts w:ascii="Times New Roman" w:eastAsiaTheme="minorHAnsi" w:hAnsi="Times New Roman" w:cs="Times New Roman"/>
          <w:sz w:val="24"/>
          <w:szCs w:val="24"/>
        </w:rPr>
        <w:t>диницы</w:t>
      </w:r>
      <w:proofErr w:type="spellEnd"/>
      <w:r w:rsidRPr="00447D7E">
        <w:rPr>
          <w:rFonts w:ascii="Times New Roman" w:eastAsiaTheme="minorHAnsi" w:hAnsi="Times New Roman" w:cs="Times New Roman"/>
          <w:sz w:val="24"/>
          <w:szCs w:val="24"/>
        </w:rPr>
        <w:t xml:space="preserve"> времени (</w:t>
      </w:r>
      <w:proofErr w:type="spellStart"/>
      <w:r w:rsidRPr="00447D7E">
        <w:rPr>
          <w:rFonts w:ascii="Times New Roman" w:eastAsiaTheme="minorHAnsi" w:hAnsi="Times New Roman" w:cs="Times New Roman"/>
          <w:sz w:val="24"/>
          <w:szCs w:val="24"/>
        </w:rPr>
        <w:t>секунда,минута</w:t>
      </w:r>
      <w:proofErr w:type="spellEnd"/>
      <w:r w:rsidRPr="00447D7E">
        <w:rPr>
          <w:rFonts w:ascii="Times New Roman" w:eastAsiaTheme="minorHAnsi" w:hAnsi="Times New Roman" w:cs="Times New Roman"/>
          <w:sz w:val="24"/>
          <w:szCs w:val="24"/>
        </w:rPr>
        <w:t>, час, сутки, неделя, месяц, год, век) и их соотношения.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sz w:val="24"/>
          <w:szCs w:val="24"/>
        </w:rPr>
      </w:pPr>
      <w:r w:rsidRPr="00447D7E">
        <w:rPr>
          <w:rFonts w:ascii="Times New Roman" w:hAnsi="Times New Roman" w:cs="Times New Roman"/>
          <w:i/>
          <w:sz w:val="24"/>
          <w:szCs w:val="24"/>
          <w:lang w:eastAsia="ru-RU"/>
        </w:rPr>
        <w:t xml:space="preserve">Измерение величин; сравнение и упорядочение величин. </w:t>
      </w:r>
      <w:proofErr w:type="gramStart"/>
      <w:r w:rsidRPr="00447D7E">
        <w:rPr>
          <w:rFonts w:ascii="Times New Roman" w:hAnsi="Times New Roman" w:cs="Times New Roman"/>
          <w:i/>
          <w:sz w:val="24"/>
          <w:szCs w:val="24"/>
          <w:lang w:eastAsia="ru-RU"/>
        </w:rPr>
        <w:t>Единицы массы (грамм, килограмм, центнер, тонна), вместимости (литр), времени (секунда, минута, час).</w:t>
      </w:r>
      <w:proofErr w:type="gramEnd"/>
      <w:r w:rsidRPr="00447D7E">
        <w:rPr>
          <w:rFonts w:ascii="Times New Roman" w:hAnsi="Times New Roman" w:cs="Times New Roman"/>
          <w:i/>
          <w:sz w:val="24"/>
          <w:szCs w:val="24"/>
          <w:lang w:eastAsia="ru-RU"/>
        </w:rPr>
        <w:t xml:space="preserve"> Соотношения между единицами измерения однородных величин. Сравне</w:t>
      </w:r>
      <w:r w:rsidRPr="00447D7E">
        <w:rPr>
          <w:rFonts w:ascii="Times New Roman" w:hAnsi="Times New Roman" w:cs="Times New Roman"/>
          <w:i/>
          <w:spacing w:val="2"/>
          <w:sz w:val="24"/>
          <w:szCs w:val="24"/>
          <w:lang w:eastAsia="ru-RU"/>
        </w:rPr>
        <w:t>ние и упорядочение однородных величин.</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Деление многозначного числа на однозначное число. </w:t>
      </w:r>
      <w:r w:rsidRPr="00447D7E">
        <w:rPr>
          <w:rFonts w:ascii="Times New Roman" w:eastAsiaTheme="minorHAnsi" w:hAnsi="Times New Roman" w:cs="Times New Roman"/>
          <w:sz w:val="24"/>
          <w:szCs w:val="24"/>
        </w:rPr>
        <w:t xml:space="preserve">Приём письменного </w:t>
      </w:r>
      <w:proofErr w:type="spellStart"/>
      <w:r w:rsidRPr="00447D7E">
        <w:rPr>
          <w:rFonts w:ascii="Times New Roman" w:eastAsiaTheme="minorHAnsi" w:hAnsi="Times New Roman" w:cs="Times New Roman"/>
          <w:sz w:val="24"/>
          <w:szCs w:val="24"/>
        </w:rPr>
        <w:t>делениямногозначного</w:t>
      </w:r>
      <w:proofErr w:type="spellEnd"/>
      <w:r w:rsidRPr="00447D7E">
        <w:rPr>
          <w:rFonts w:ascii="Times New Roman" w:eastAsiaTheme="minorHAnsi" w:hAnsi="Times New Roman" w:cs="Times New Roman"/>
          <w:sz w:val="24"/>
          <w:szCs w:val="24"/>
        </w:rPr>
        <w:t xml:space="preserve"> числа на однозначное число.</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Шар. </w:t>
      </w:r>
      <w:r w:rsidRPr="00447D7E">
        <w:rPr>
          <w:rFonts w:ascii="Times New Roman" w:eastAsiaTheme="minorHAnsi" w:hAnsi="Times New Roman" w:cs="Times New Roman"/>
          <w:sz w:val="24"/>
          <w:szCs w:val="24"/>
        </w:rPr>
        <w:t xml:space="preserve">Знакомство с </w:t>
      </w:r>
      <w:proofErr w:type="spellStart"/>
      <w:r w:rsidRPr="00447D7E">
        <w:rPr>
          <w:rFonts w:ascii="Times New Roman" w:eastAsiaTheme="minorHAnsi" w:hAnsi="Times New Roman" w:cs="Times New Roman"/>
          <w:sz w:val="24"/>
          <w:szCs w:val="24"/>
        </w:rPr>
        <w:t>шаром</w:t>
      </w:r>
      <w:proofErr w:type="gramStart"/>
      <w:r w:rsidRPr="00447D7E">
        <w:rPr>
          <w:rFonts w:ascii="Times New Roman" w:eastAsiaTheme="minorHAnsi" w:hAnsi="Times New Roman" w:cs="Times New Roman"/>
          <w:sz w:val="24"/>
          <w:szCs w:val="24"/>
        </w:rPr>
        <w:t>,е</w:t>
      </w:r>
      <w:proofErr w:type="gramEnd"/>
      <w:r w:rsidRPr="00447D7E">
        <w:rPr>
          <w:rFonts w:ascii="Times New Roman" w:eastAsiaTheme="minorHAnsi" w:hAnsi="Times New Roman" w:cs="Times New Roman"/>
          <w:sz w:val="24"/>
          <w:szCs w:val="24"/>
        </w:rPr>
        <w:t>го</w:t>
      </w:r>
      <w:proofErr w:type="spellEnd"/>
      <w:r w:rsidRPr="00447D7E">
        <w:rPr>
          <w:rFonts w:ascii="Times New Roman" w:eastAsiaTheme="minorHAnsi" w:hAnsi="Times New Roman" w:cs="Times New Roman"/>
          <w:sz w:val="24"/>
          <w:szCs w:val="24"/>
        </w:rPr>
        <w:t xml:space="preserve"> изображением. Центр </w:t>
      </w:r>
      <w:proofErr w:type="spellStart"/>
      <w:r w:rsidRPr="00447D7E">
        <w:rPr>
          <w:rFonts w:ascii="Times New Roman" w:eastAsiaTheme="minorHAnsi" w:hAnsi="Times New Roman" w:cs="Times New Roman"/>
          <w:sz w:val="24"/>
          <w:szCs w:val="24"/>
        </w:rPr>
        <w:t>ирадиус</w:t>
      </w:r>
      <w:proofErr w:type="spellEnd"/>
      <w:r w:rsidRPr="00447D7E">
        <w:rPr>
          <w:rFonts w:ascii="Times New Roman" w:eastAsiaTheme="minorHAnsi" w:hAnsi="Times New Roman" w:cs="Times New Roman"/>
          <w:sz w:val="24"/>
          <w:szCs w:val="24"/>
        </w:rPr>
        <w:t xml:space="preserve"> шара.</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Геометрические формы в окружающем мире. Распознавание и называние: </w:t>
      </w:r>
      <w:r w:rsidRPr="00447D7E">
        <w:rPr>
          <w:rFonts w:ascii="Times New Roman" w:hAnsi="Times New Roman" w:cs="Times New Roman"/>
          <w:i/>
          <w:sz w:val="24"/>
          <w:szCs w:val="24"/>
          <w:lang w:eastAsia="ru-RU"/>
        </w:rPr>
        <w:t>куб, шар, параллелепипед, пирамида, цилиндр, конус.</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Нахождение числа по его дроби. </w:t>
      </w:r>
      <w:r w:rsidRPr="00447D7E">
        <w:rPr>
          <w:rFonts w:ascii="Times New Roman" w:eastAsiaTheme="minorHAnsi" w:hAnsi="Times New Roman" w:cs="Times New Roman"/>
          <w:sz w:val="24"/>
          <w:szCs w:val="24"/>
        </w:rPr>
        <w:t xml:space="preserve">Задачи на </w:t>
      </w:r>
      <w:proofErr w:type="spellStart"/>
      <w:r w:rsidRPr="00447D7E">
        <w:rPr>
          <w:rFonts w:ascii="Times New Roman" w:eastAsiaTheme="minorHAnsi" w:hAnsi="Times New Roman" w:cs="Times New Roman"/>
          <w:sz w:val="24"/>
          <w:szCs w:val="24"/>
        </w:rPr>
        <w:t>нахождениечисла</w:t>
      </w:r>
      <w:proofErr w:type="spellEnd"/>
      <w:r w:rsidRPr="00447D7E">
        <w:rPr>
          <w:rFonts w:ascii="Times New Roman" w:eastAsiaTheme="minorHAnsi" w:hAnsi="Times New Roman" w:cs="Times New Roman"/>
          <w:sz w:val="24"/>
          <w:szCs w:val="24"/>
        </w:rPr>
        <w:t xml:space="preserve"> по его дроби.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Деление чисел, которые оканчиваются нулями, на круглые десятки, сотни и тысячи.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Приёмы деления многозначного числа на круглые десятки, сотни и тысячи.</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Задачи на движение по реке. </w:t>
      </w:r>
      <w:r w:rsidRPr="00447D7E">
        <w:rPr>
          <w:rFonts w:ascii="Times New Roman" w:eastAsiaTheme="minorHAnsi" w:hAnsi="Times New Roman" w:cs="Times New Roman"/>
          <w:sz w:val="24"/>
          <w:szCs w:val="24"/>
        </w:rPr>
        <w:t>Знакомство с задачами на движение по реке, их краткой записью и решением.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lastRenderedPageBreak/>
        <w:t>Решение текстовых задач арифметическим способом.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Зависимости между величинами, характеризу</w:t>
      </w:r>
      <w:r w:rsidRPr="00447D7E">
        <w:rPr>
          <w:rFonts w:ascii="Times New Roman" w:hAnsi="Times New Roman" w:cs="Times New Roman"/>
          <w:i/>
          <w:spacing w:val="2"/>
          <w:sz w:val="24"/>
          <w:szCs w:val="24"/>
          <w:lang w:eastAsia="ru-RU"/>
        </w:rPr>
        <w:t>ющими процессы движения, работы, купл</w:t>
      </w:r>
      <w:proofErr w:type="gramStart"/>
      <w:r w:rsidRPr="00447D7E">
        <w:rPr>
          <w:rFonts w:ascii="Times New Roman" w:hAnsi="Times New Roman" w:cs="Times New Roman"/>
          <w:i/>
          <w:spacing w:val="2"/>
          <w:sz w:val="24"/>
          <w:szCs w:val="24"/>
          <w:lang w:eastAsia="ru-RU"/>
        </w:rPr>
        <w:t>и</w:t>
      </w:r>
      <w:r w:rsidRPr="00447D7E">
        <w:rPr>
          <w:rFonts w:ascii="Times New Roman" w:hAnsi="Times New Roman" w:cs="Times New Roman"/>
          <w:i/>
          <w:spacing w:val="2"/>
          <w:sz w:val="24"/>
          <w:szCs w:val="24"/>
          <w:lang w:eastAsia="ru-RU"/>
        </w:rPr>
        <w:noBreakHyphen/>
      </w:r>
      <w:proofErr w:type="gramEnd"/>
      <w:r w:rsidRPr="00447D7E">
        <w:rPr>
          <w:rFonts w:ascii="Times New Roman" w:hAnsi="Times New Roman" w:cs="Times New Roman"/>
          <w:i/>
          <w:spacing w:val="2"/>
          <w:sz w:val="24"/>
          <w:szCs w:val="24"/>
          <w:lang w:eastAsia="ru-RU"/>
        </w:rPr>
        <w:t xml:space="preserve"> продажи и др. </w:t>
      </w:r>
      <w:r w:rsidRPr="00447D7E">
        <w:rPr>
          <w:rFonts w:ascii="Times New Roman" w:hAnsi="Times New Roman" w:cs="Times New Roman"/>
          <w:i/>
          <w:sz w:val="24"/>
          <w:szCs w:val="24"/>
          <w:lang w:eastAsia="ru-RU"/>
        </w:rPr>
        <w:t xml:space="preserve">Скорость, время, путь; объем работы, время, производительность труда; количество товара, его цена и стоимость и др.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pacing w:val="2"/>
          <w:sz w:val="24"/>
          <w:szCs w:val="24"/>
          <w:lang w:eastAsia="ru-RU"/>
        </w:rPr>
        <w:t xml:space="preserve">Планирование хода решения задачи. Представление текста </w:t>
      </w:r>
      <w:r w:rsidRPr="00447D7E">
        <w:rPr>
          <w:rFonts w:ascii="Times New Roman" w:hAnsi="Times New Roman" w:cs="Times New Roman"/>
          <w:i/>
          <w:sz w:val="24"/>
          <w:szCs w:val="24"/>
          <w:lang w:eastAsia="ru-RU"/>
        </w:rPr>
        <w:t>задачи (схема, таблица, диаграмма и другие модели).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Урок повторения и самоконтроля.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Деление многозначного числа на двузначное число. </w:t>
      </w:r>
      <w:r w:rsidRPr="00447D7E">
        <w:rPr>
          <w:rFonts w:ascii="Times New Roman" w:eastAsiaTheme="minorHAnsi" w:hAnsi="Times New Roman" w:cs="Times New Roman"/>
          <w:sz w:val="24"/>
          <w:szCs w:val="24"/>
        </w:rPr>
        <w:t>Приём деления многозначного числа на двузначное число.</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многозначных чисел.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 Деление величины на число. Деление величины на величину. </w:t>
      </w:r>
      <w:r w:rsidRPr="00447D7E">
        <w:rPr>
          <w:rFonts w:ascii="Times New Roman" w:eastAsiaTheme="minorHAnsi" w:hAnsi="Times New Roman" w:cs="Times New Roman"/>
          <w:sz w:val="24"/>
          <w:szCs w:val="24"/>
        </w:rPr>
        <w:t>Приёмы деления величины на число и на величину.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Ар и гектар. </w:t>
      </w:r>
      <w:r w:rsidRPr="00447D7E">
        <w:rPr>
          <w:rFonts w:ascii="Times New Roman" w:eastAsiaTheme="minorHAnsi" w:hAnsi="Times New Roman" w:cs="Times New Roman"/>
          <w:sz w:val="24"/>
          <w:szCs w:val="24"/>
        </w:rPr>
        <w:t>Ар и гектар как новые единицы площади и их соотношения с квадратным метром.</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Площадь геометрической фигуры.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Вычисление площади прямоугольника.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Таблица единиц площади. </w:t>
      </w:r>
      <w:r w:rsidRPr="00447D7E">
        <w:rPr>
          <w:rFonts w:ascii="Times New Roman" w:eastAsiaTheme="minorHAnsi" w:hAnsi="Times New Roman" w:cs="Times New Roman"/>
          <w:sz w:val="24"/>
          <w:szCs w:val="24"/>
        </w:rPr>
        <w:t xml:space="preserve">Единицы площади (квадратный миллиметр, </w:t>
      </w:r>
      <w:proofErr w:type="spellStart"/>
      <w:r w:rsidRPr="00447D7E">
        <w:rPr>
          <w:rFonts w:ascii="Times New Roman" w:eastAsiaTheme="minorHAnsi" w:hAnsi="Times New Roman" w:cs="Times New Roman"/>
          <w:sz w:val="24"/>
          <w:szCs w:val="24"/>
        </w:rPr>
        <w:t>квадратныйсантиметр</w:t>
      </w:r>
      <w:proofErr w:type="spellEnd"/>
      <w:r w:rsidRPr="00447D7E">
        <w:rPr>
          <w:rFonts w:ascii="Times New Roman" w:eastAsiaTheme="minorHAnsi" w:hAnsi="Times New Roman" w:cs="Times New Roman"/>
          <w:sz w:val="24"/>
          <w:szCs w:val="24"/>
        </w:rPr>
        <w:t>, квадратный дециметр, квадратный метр, квадратный километр, ар и гектар) и их соотношения. Составление таблицы единиц площади.</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Площадь геометрической фигуры. Единицы площади (см</w:t>
      </w:r>
      <w:proofErr w:type="gramStart"/>
      <w:r w:rsidRPr="00447D7E">
        <w:rPr>
          <w:rFonts w:ascii="Times New Roman" w:hAnsi="Times New Roman" w:cs="Times New Roman"/>
          <w:i/>
          <w:sz w:val="24"/>
          <w:szCs w:val="24"/>
          <w:vertAlign w:val="superscript"/>
          <w:lang w:eastAsia="ru-RU"/>
        </w:rPr>
        <w:t>2</w:t>
      </w:r>
      <w:proofErr w:type="gramEnd"/>
      <w:r w:rsidRPr="00447D7E">
        <w:rPr>
          <w:rFonts w:ascii="Times New Roman" w:hAnsi="Times New Roman" w:cs="Times New Roman"/>
          <w:i/>
          <w:sz w:val="24"/>
          <w:szCs w:val="24"/>
          <w:lang w:eastAsia="ru-RU"/>
        </w:rPr>
        <w:t xml:space="preserve">, </w:t>
      </w:r>
      <w:r w:rsidRPr="00447D7E">
        <w:rPr>
          <w:rFonts w:ascii="Times New Roman" w:hAnsi="Times New Roman" w:cs="Times New Roman"/>
          <w:i/>
          <w:spacing w:val="2"/>
          <w:sz w:val="24"/>
          <w:szCs w:val="24"/>
          <w:lang w:eastAsia="ru-RU"/>
        </w:rPr>
        <w:t>дм</w:t>
      </w:r>
      <w:r w:rsidRPr="00447D7E">
        <w:rPr>
          <w:rFonts w:ascii="Times New Roman" w:hAnsi="Times New Roman" w:cs="Times New Roman"/>
          <w:i/>
          <w:spacing w:val="2"/>
          <w:sz w:val="24"/>
          <w:szCs w:val="24"/>
          <w:vertAlign w:val="superscript"/>
          <w:lang w:eastAsia="ru-RU"/>
        </w:rPr>
        <w:t>2</w:t>
      </w:r>
      <w:r w:rsidRPr="00447D7E">
        <w:rPr>
          <w:rFonts w:ascii="Times New Roman" w:hAnsi="Times New Roman" w:cs="Times New Roman"/>
          <w:i/>
          <w:spacing w:val="2"/>
          <w:sz w:val="24"/>
          <w:szCs w:val="24"/>
          <w:lang w:eastAsia="ru-RU"/>
        </w:rPr>
        <w:t>, м</w:t>
      </w:r>
      <w:r w:rsidRPr="00447D7E">
        <w:rPr>
          <w:rFonts w:ascii="Times New Roman" w:hAnsi="Times New Roman" w:cs="Times New Roman"/>
          <w:i/>
          <w:spacing w:val="2"/>
          <w:sz w:val="24"/>
          <w:szCs w:val="24"/>
          <w:vertAlign w:val="superscript"/>
          <w:lang w:eastAsia="ru-RU"/>
        </w:rPr>
        <w:t>2</w:t>
      </w:r>
      <w:r w:rsidRPr="00447D7E">
        <w:rPr>
          <w:rFonts w:ascii="Times New Roman" w:hAnsi="Times New Roman" w:cs="Times New Roman"/>
          <w:i/>
          <w:spacing w:val="2"/>
          <w:sz w:val="24"/>
          <w:szCs w:val="24"/>
          <w:lang w:eastAsia="ru-RU"/>
        </w:rPr>
        <w:t>). Точное и приближенное измерение площади гео</w:t>
      </w:r>
      <w:r w:rsidRPr="00447D7E">
        <w:rPr>
          <w:rFonts w:ascii="Times New Roman" w:hAnsi="Times New Roman" w:cs="Times New Roman"/>
          <w:i/>
          <w:sz w:val="24"/>
          <w:szCs w:val="24"/>
          <w:lang w:eastAsia="ru-RU"/>
        </w:rPr>
        <w:t xml:space="preserve">метрической фигуры. Вычисление площади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i/>
          <w:sz w:val="24"/>
          <w:szCs w:val="24"/>
        </w:rPr>
      </w:pPr>
      <w:r w:rsidRPr="00447D7E">
        <w:rPr>
          <w:rFonts w:ascii="Times New Roman" w:hAnsi="Times New Roman" w:cs="Times New Roman"/>
          <w:i/>
          <w:sz w:val="24"/>
          <w:szCs w:val="24"/>
          <w:lang w:eastAsia="ru-RU"/>
        </w:rPr>
        <w:t>геометрической фигуры.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Умножение </w:t>
      </w:r>
      <w:proofErr w:type="spellStart"/>
      <w:r w:rsidRPr="00447D7E">
        <w:rPr>
          <w:rFonts w:ascii="Times New Roman" w:eastAsiaTheme="minorHAnsi" w:hAnsi="Times New Roman" w:cs="Times New Roman"/>
          <w:b/>
          <w:bCs/>
          <w:sz w:val="24"/>
          <w:szCs w:val="24"/>
        </w:rPr>
        <w:t>многозначногочисла</w:t>
      </w:r>
      <w:proofErr w:type="spellEnd"/>
      <w:r w:rsidRPr="00447D7E">
        <w:rPr>
          <w:rFonts w:ascii="Times New Roman" w:eastAsiaTheme="minorHAnsi" w:hAnsi="Times New Roman" w:cs="Times New Roman"/>
          <w:b/>
          <w:bCs/>
          <w:sz w:val="24"/>
          <w:szCs w:val="24"/>
        </w:rPr>
        <w:t xml:space="preserve"> на трёхзначное 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Приём письменного умножения многозначного числа на трёхзначное число.</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Деление многозначного числа на трёхзначное число.</w:t>
      </w:r>
      <w:r w:rsidRPr="00447D7E">
        <w:rPr>
          <w:rFonts w:ascii="Times New Roman" w:eastAsiaTheme="minorHAnsi" w:hAnsi="Times New Roman" w:cs="Times New Roman"/>
          <w:sz w:val="24"/>
          <w:szCs w:val="24"/>
        </w:rPr>
        <w:t xml:space="preserve"> Приём письменного деления многозначного числа на трёхзначное число.</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Деление многозначного числа с остатком. </w:t>
      </w:r>
      <w:r w:rsidRPr="00447D7E">
        <w:rPr>
          <w:rFonts w:ascii="Times New Roman" w:eastAsiaTheme="minorHAnsi" w:hAnsi="Times New Roman" w:cs="Times New Roman"/>
          <w:sz w:val="24"/>
          <w:szCs w:val="24"/>
        </w:rPr>
        <w:t>Приём письменного деления многозначного числа с остатком.</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Деление с остатком.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Приём округления делителя.</w:t>
      </w:r>
      <w:r w:rsidRPr="00447D7E">
        <w:rPr>
          <w:rFonts w:ascii="Times New Roman" w:eastAsiaTheme="minorHAnsi" w:hAnsi="Times New Roman" w:cs="Times New Roman"/>
          <w:sz w:val="24"/>
          <w:szCs w:val="24"/>
        </w:rPr>
        <w:t xml:space="preserve"> Подбор цифры частного с помощью округления делителя.</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bCs/>
          <w:sz w:val="24"/>
          <w:szCs w:val="24"/>
        </w:rPr>
        <w:t xml:space="preserve">Особые случаи умножения </w:t>
      </w:r>
      <w:proofErr w:type="spellStart"/>
      <w:r w:rsidRPr="00447D7E">
        <w:rPr>
          <w:rFonts w:ascii="Times New Roman" w:eastAsiaTheme="minorHAnsi" w:hAnsi="Times New Roman" w:cs="Times New Roman"/>
          <w:b/>
          <w:bCs/>
          <w:sz w:val="24"/>
          <w:szCs w:val="24"/>
        </w:rPr>
        <w:t>иделения</w:t>
      </w:r>
      <w:proofErr w:type="spellEnd"/>
      <w:r w:rsidRPr="00447D7E">
        <w:rPr>
          <w:rFonts w:ascii="Times New Roman" w:eastAsiaTheme="minorHAnsi" w:hAnsi="Times New Roman" w:cs="Times New Roman"/>
          <w:b/>
          <w:bCs/>
          <w:sz w:val="24"/>
          <w:szCs w:val="24"/>
        </w:rPr>
        <w:t xml:space="preserve"> многозначных чисел.</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Приёмы письменного умножения и деления </w:t>
      </w:r>
      <w:proofErr w:type="gramStart"/>
      <w:r w:rsidRPr="00447D7E">
        <w:rPr>
          <w:rFonts w:ascii="Times New Roman" w:eastAsiaTheme="minorHAnsi" w:hAnsi="Times New Roman" w:cs="Times New Roman"/>
          <w:sz w:val="24"/>
          <w:szCs w:val="24"/>
        </w:rPr>
        <w:t>многозначных</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чисел, когда нули в конце множителей (24 700 · 36, 247 · 360, 2470 · 360) или в середине одного из множителей (364 ·207), когда нули в конце делимого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sz w:val="24"/>
          <w:szCs w:val="24"/>
        </w:rPr>
        <w:t>(136 800</w:t>
      </w:r>
      <w:proofErr w:type="gramStart"/>
      <w:r w:rsidRPr="00447D7E">
        <w:rPr>
          <w:rFonts w:ascii="Times New Roman" w:eastAsiaTheme="minorHAnsi" w:hAnsi="Times New Roman" w:cs="Times New Roman"/>
          <w:sz w:val="24"/>
          <w:szCs w:val="24"/>
        </w:rPr>
        <w:t xml:space="preserve"> :</w:t>
      </w:r>
      <w:proofErr w:type="gramEnd"/>
      <w:r w:rsidRPr="00447D7E">
        <w:rPr>
          <w:rFonts w:ascii="Times New Roman" w:eastAsiaTheme="minorHAnsi" w:hAnsi="Times New Roman" w:cs="Times New Roman"/>
          <w:sz w:val="24"/>
          <w:szCs w:val="24"/>
        </w:rPr>
        <w:t xml:space="preserve"> 57) или в середине частного (32 256 : 32 = 1008).</w:t>
      </w:r>
    </w:p>
    <w:p w:rsidR="00CD655D" w:rsidRPr="00447D7E" w:rsidRDefault="00AC7B96" w:rsidP="00447D7E">
      <w:pPr>
        <w:autoSpaceDE w:val="0"/>
        <w:autoSpaceDN w:val="0"/>
        <w:adjustRightInd w:val="0"/>
        <w:spacing w:after="0" w:line="240" w:lineRule="auto"/>
        <w:rPr>
          <w:rFonts w:ascii="Times New Roman" w:hAnsi="Times New Roman" w:cs="Times New Roman"/>
          <w:i/>
          <w:spacing w:val="2"/>
          <w:sz w:val="24"/>
          <w:szCs w:val="24"/>
          <w:lang w:eastAsia="ru-RU"/>
        </w:rPr>
      </w:pPr>
      <w:r w:rsidRPr="00447D7E">
        <w:rPr>
          <w:rFonts w:ascii="Times New Roman" w:hAnsi="Times New Roman" w:cs="Times New Roman"/>
          <w:i/>
          <w:spacing w:val="2"/>
          <w:sz w:val="24"/>
          <w:szCs w:val="24"/>
          <w:lang w:eastAsia="ru-RU"/>
        </w:rPr>
        <w:t>Сложение, вычитание, умножение и деление.</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i/>
          <w:sz w:val="24"/>
          <w:szCs w:val="24"/>
          <w:lang w:eastAsia="ru-RU"/>
        </w:rPr>
      </w:pPr>
      <w:r w:rsidRPr="00447D7E">
        <w:rPr>
          <w:rFonts w:ascii="Times New Roman" w:hAnsi="Times New Roman" w:cs="Times New Roman"/>
          <w:i/>
          <w:sz w:val="24"/>
          <w:szCs w:val="24"/>
          <w:lang w:eastAsia="ru-RU"/>
        </w:rPr>
        <w:t xml:space="preserve">Алгоритмы письменного сложения, вычитания, умножения и деления. </w:t>
      </w:r>
    </w:p>
    <w:p w:rsidR="00CD655D" w:rsidRPr="00447D7E" w:rsidRDefault="00AC7B96" w:rsidP="00447D7E">
      <w:pPr>
        <w:autoSpaceDE w:val="0"/>
        <w:autoSpaceDN w:val="0"/>
        <w:adjustRightInd w:val="0"/>
        <w:spacing w:after="0" w:line="240" w:lineRule="auto"/>
        <w:textAlignment w:val="center"/>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Уроки повторения и самоконтроля.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Предметные результаты по математике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Умение использовать начальные математические знания для описания окружающих предметов, объяснения процессов,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явлений, а также оценки их количественных и пространственных отношений.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данные.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Приобретение первоначальных представлений о компьютерной грамотности.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Приобретение опыта самостоятельного управления процессом решения творческих математических задач.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Овладение действием моделирования при решении текстовых задач.</w:t>
      </w:r>
    </w:p>
    <w:p w:rsidR="00CD655D" w:rsidRPr="00447D7E" w:rsidRDefault="00CD655D" w:rsidP="00447D7E">
      <w:pPr>
        <w:autoSpaceDE w:val="0"/>
        <w:autoSpaceDN w:val="0"/>
        <w:adjustRightInd w:val="0"/>
        <w:spacing w:after="0" w:line="240" w:lineRule="auto"/>
        <w:textAlignment w:val="center"/>
        <w:rPr>
          <w:rFonts w:ascii="Times New Roman" w:hAnsi="Times New Roman" w:cs="Times New Roman"/>
          <w:b/>
          <w:sz w:val="24"/>
          <w:szCs w:val="24"/>
          <w:lang w:eastAsia="ru-RU"/>
        </w:rPr>
      </w:pP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Предметные результаты </w:t>
      </w:r>
      <w:proofErr w:type="gramStart"/>
      <w:r w:rsidRPr="00447D7E">
        <w:rPr>
          <w:rFonts w:ascii="Times New Roman" w:eastAsiaTheme="minorHAnsi" w:hAnsi="Times New Roman" w:cs="Times New Roman"/>
          <w:b/>
          <w:bCs/>
          <w:sz w:val="24"/>
          <w:szCs w:val="24"/>
        </w:rPr>
        <w:t>обучения по</w:t>
      </w:r>
      <w:proofErr w:type="gramEnd"/>
      <w:r w:rsidRPr="00447D7E">
        <w:rPr>
          <w:rFonts w:ascii="Times New Roman" w:eastAsiaTheme="minorHAnsi" w:hAnsi="Times New Roman" w:cs="Times New Roman"/>
          <w:b/>
          <w:bCs/>
          <w:sz w:val="24"/>
          <w:szCs w:val="24"/>
        </w:rPr>
        <w:t xml:space="preserve"> учебному предмету «Математика»  в 1 классе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ЧИСЛА И ВЕЛИЧИНЫ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различать понятия «число» и «цифра»;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читать и записывать числа в пределах 20 с помощью цифр;</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понимать отношения между числами («больше», «меньше», «равно»);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сравнивать изученные числа с помощью знаков «больше</w:t>
      </w:r>
      <w:proofErr w:type="gramStart"/>
      <w:r w:rsidRPr="00447D7E">
        <w:rPr>
          <w:rFonts w:ascii="Times New Roman" w:eastAsiaTheme="minorHAnsi" w:hAnsi="Times New Roman" w:cs="Times New Roman"/>
          <w:sz w:val="24"/>
          <w:szCs w:val="24"/>
        </w:rPr>
        <w:t>» («&gt;»), «</w:t>
      </w:r>
      <w:proofErr w:type="gramEnd"/>
      <w:r w:rsidRPr="00447D7E">
        <w:rPr>
          <w:rFonts w:ascii="Times New Roman" w:eastAsiaTheme="minorHAnsi" w:hAnsi="Times New Roman" w:cs="Times New Roman"/>
          <w:sz w:val="24"/>
          <w:szCs w:val="24"/>
        </w:rPr>
        <w:t>меньше» («&lt;»), «равно»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упорядочивать натуральные числа и число </w:t>
      </w:r>
      <w:r w:rsidRPr="00447D7E">
        <w:rPr>
          <w:rFonts w:ascii="Times New Roman" w:eastAsiaTheme="minorHAnsi" w:hAnsi="Times New Roman" w:cs="Times New Roman"/>
          <w:i/>
          <w:iCs/>
          <w:sz w:val="24"/>
          <w:szCs w:val="24"/>
        </w:rPr>
        <w:t xml:space="preserve">нуль </w:t>
      </w:r>
      <w:r w:rsidRPr="00447D7E">
        <w:rPr>
          <w:rFonts w:ascii="Times New Roman" w:eastAsiaTheme="minorHAnsi" w:hAnsi="Times New Roman" w:cs="Times New Roman"/>
          <w:sz w:val="24"/>
          <w:szCs w:val="24"/>
        </w:rPr>
        <w:t>в соответствии с указанным порядком;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понимать десятичный состав чисел от 11 до 20;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sz w:val="24"/>
          <w:szCs w:val="24"/>
        </w:rPr>
        <w:t xml:space="preserve">– понимать и использовать термины: </w:t>
      </w:r>
      <w:r w:rsidRPr="00447D7E">
        <w:rPr>
          <w:rFonts w:ascii="Times New Roman" w:eastAsiaTheme="minorHAnsi" w:hAnsi="Times New Roman" w:cs="Times New Roman"/>
          <w:i/>
          <w:iCs/>
          <w:sz w:val="24"/>
          <w:szCs w:val="24"/>
        </w:rPr>
        <w:t xml:space="preserve">предыдущее </w:t>
      </w:r>
      <w:r w:rsidRPr="00447D7E">
        <w:rPr>
          <w:rFonts w:ascii="Times New Roman" w:eastAsiaTheme="minorHAnsi" w:hAnsi="Times New Roman" w:cs="Times New Roman"/>
          <w:sz w:val="24"/>
          <w:szCs w:val="24"/>
        </w:rPr>
        <w:t xml:space="preserve">и </w:t>
      </w:r>
      <w:r w:rsidRPr="00447D7E">
        <w:rPr>
          <w:rFonts w:ascii="Times New Roman" w:eastAsiaTheme="minorHAnsi" w:hAnsi="Times New Roman" w:cs="Times New Roman"/>
          <w:i/>
          <w:iCs/>
          <w:sz w:val="24"/>
          <w:szCs w:val="24"/>
        </w:rPr>
        <w:t xml:space="preserve">последующее </w:t>
      </w:r>
      <w:r w:rsidRPr="00447D7E">
        <w:rPr>
          <w:rFonts w:ascii="Times New Roman" w:eastAsiaTheme="minorHAnsi" w:hAnsi="Times New Roman" w:cs="Times New Roman"/>
          <w:sz w:val="24"/>
          <w:szCs w:val="24"/>
        </w:rPr>
        <w:t>число;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различать единицы величин: сантиметр, дециметр, килограмм, литр, практически измерять длину.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 практически измерять величины: массу, вместимость.</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АРИФМЕТИЧЕСКИЕ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понимать и использовать знаки, связанные со сложением и вычитанием;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складывать и вычитать числа в пределах 20 без перехода через десяток;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складывать два однозначных числа, сумма которых больше, чем 10, выполнять соответствующие случаи вычитания;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применять таблицу сложения в пределах 20;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сложение и вычитание с переходом через десяток в пределах 20;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вычислять значение числового выражения в одно-два действия на сложение и вычитание (без скобок).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ТЕКСТОВЫМИ ЗАДАЧАМИ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восстанавливать сюжет по серии рисунков;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составлять по рисунку или серии рисунков связный математический рассказ;</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изменять математический рассказ в зависимости от выбора недостающего рисунка;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различать математический рассказ и задачу;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выбирать действие для решения задач, в том числе содержащих отношения «больше </w:t>
      </w:r>
      <w:proofErr w:type="gramStart"/>
      <w:r w:rsidRPr="00447D7E">
        <w:rPr>
          <w:rFonts w:ascii="Times New Roman" w:eastAsiaTheme="minorHAnsi" w:hAnsi="Times New Roman" w:cs="Times New Roman"/>
          <w:sz w:val="24"/>
          <w:szCs w:val="24"/>
        </w:rPr>
        <w:t>на</w:t>
      </w:r>
      <w:proofErr w:type="gramEnd"/>
      <w:r w:rsidRPr="00447D7E">
        <w:rPr>
          <w:rFonts w:ascii="Times New Roman" w:eastAsiaTheme="minorHAnsi" w:hAnsi="Times New Roman" w:cs="Times New Roman"/>
          <w:sz w:val="24"/>
          <w:szCs w:val="24"/>
        </w:rPr>
        <w:t>...», «меньше на...»;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составлять задачу по рисунку, схеме;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понимать структуру задачи, взаимосвязь между условием и вопросом;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решать задачи в одно действие на сложение и вычитание.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ПРОСТРАНСТВЕННЫЕ ОТНОШЕНИЯ. ГЕОМЕТРИЧЕСКИЕ ФИГУРЫ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понимать взаимное расположение предметов в пространстве и на плоскости (выше — ниже, слева — справа, сверху — снизу, ближе — дальше, между и др.);</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распознавать геометрические фигуры: точка, линия, прямая, кривая, замкнутая или незамкнутая линия, отрезок, треугольник, квадрат;</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изображать точки, прямые, кривые, отрезки;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обозначать знакомые геометрические фигуры буквами русского алфавита;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sz w:val="24"/>
          <w:szCs w:val="24"/>
        </w:rPr>
        <w:t>— чертить отрезок заданной длины с помощью измерительной линейки.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i/>
          <w:iCs/>
          <w:sz w:val="24"/>
          <w:szCs w:val="24"/>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 различать геометрические формы в окружающем мире: круглая, треугольная, квадратная;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sz w:val="24"/>
          <w:szCs w:val="24"/>
        </w:rPr>
        <w:t xml:space="preserve">— </w:t>
      </w:r>
      <w:r w:rsidRPr="00447D7E">
        <w:rPr>
          <w:rFonts w:ascii="Times New Roman" w:eastAsiaTheme="minorHAnsi" w:hAnsi="Times New Roman" w:cs="Times New Roman"/>
          <w:i/>
          <w:iCs/>
          <w:sz w:val="24"/>
          <w:szCs w:val="24"/>
        </w:rPr>
        <w:t>изображать на клетчатой бумаге простейшие орнаменты, бордюры.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ГЕОМЕТРИЧЕСКИЕ ВЕЛИЧИНЫ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определять длину данного отрезка с помощью измерительной линейки;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применять единицы длины: метр (м), дециметр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xml:space="preserve">), сантиметр (см) — и соотношения между ними: 10 см = 1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xml:space="preserve">, 10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xml:space="preserve"> = 1 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выражать длину отрезка, используя разные единицы её измерения (например, 2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xml:space="preserve"> и 20 см, 1 м 3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xml:space="preserve"> и 13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ИНФОРМАЦИЕЙ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получать информацию из рисунка, текста, схемы, практической ситуации и интерпретировать её в виде текста задачи, числового выражения, схемы, чертежа;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дополнять группу объектов с соответствии с выявленной закономерностью;</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изменять объект в соответствии с закономерностью, указанной в схеме.</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Предметные результаты </w:t>
      </w:r>
      <w:proofErr w:type="gramStart"/>
      <w:r w:rsidRPr="00447D7E">
        <w:rPr>
          <w:rFonts w:ascii="Times New Roman" w:eastAsiaTheme="minorHAnsi" w:hAnsi="Times New Roman" w:cs="Times New Roman"/>
          <w:b/>
          <w:bCs/>
          <w:sz w:val="24"/>
          <w:szCs w:val="24"/>
        </w:rPr>
        <w:t>обучения по</w:t>
      </w:r>
      <w:proofErr w:type="gramEnd"/>
      <w:r w:rsidRPr="00447D7E">
        <w:rPr>
          <w:rFonts w:ascii="Times New Roman" w:eastAsiaTheme="minorHAnsi" w:hAnsi="Times New Roman" w:cs="Times New Roman"/>
          <w:b/>
          <w:bCs/>
          <w:sz w:val="24"/>
          <w:szCs w:val="24"/>
        </w:rPr>
        <w:t xml:space="preserve"> учебному предмету «Математика»  во 2 классе</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ЧИСЛА И ВЕЛИЧИНЫ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i/>
          <w:iCs/>
          <w:sz w:val="24"/>
          <w:szCs w:val="24"/>
        </w:rPr>
        <w:t xml:space="preserve">— </w:t>
      </w:r>
      <w:r w:rsidRPr="00447D7E">
        <w:rPr>
          <w:rFonts w:ascii="Times New Roman" w:eastAsiaTheme="minorHAnsi" w:hAnsi="Times New Roman" w:cs="Times New Roman"/>
          <w:sz w:val="24"/>
          <w:szCs w:val="24"/>
        </w:rPr>
        <w:t>моделировать ситуации, требующие умения считать десятками;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счёт десятками в пределах 100 как прямой, так и обратный;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сравнивать числа в пределах 100, опираясь на порядок их следования при счёте;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читать и записывать числа первой сотни, объясняя, что обозначает каждая цифра в их записи;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упорядочивать натуральные числа от 0 до 100 в соответствии с заданным порядком;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измерение длин предметов в метрах;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выражать длину, используя различные единицы измерения: сантиметр, дециметр, метр;</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применять изученные соотношения между единицами длины: 1 м = 100 см, 1 м = 10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сравнивать величины, выраженные в метрах, дециметрах и сантиметрах;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заменять крупные единицы длины мелкими (5 м = 50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xml:space="preserve">) и наоборот (100 см = 10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сравнивать промежутки времени, выраженные в часах и минутах;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использовать различные инструменты и технические средства для проведения измерений времени в часах и минутах;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 составлять числовую последовательность по указанному правилу;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 группировать числа по заданному правилу.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АРИФМЕТИЧЕСКИЕ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составлять числовые выражения на нахождение суммы одинаковых слагаемых и записывать их с помощью знака умножения и наоборот;</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понимать и использовать знаки и термины, связанные с действиями умножения и деления;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складывать и вычитать однозначные и двузначные числа на основе использования таблицы сложения, выполняя записи в строку или в столбик;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умножение и деление в пределах табличных случаев на основе использования таблицы умножения;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устанавливать порядок выполнения действий в выражениях без скобок и со скобками, содержащих действия одной или разных ступеней;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выделять неизвестный компонент арифметического действия и находить его значение;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вычислять значения выражений, содержащих два-три действия со скобками и без скобок;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sz w:val="24"/>
          <w:szCs w:val="24"/>
        </w:rPr>
        <w:t xml:space="preserve">— понимать и использовать термины </w:t>
      </w:r>
      <w:r w:rsidRPr="00447D7E">
        <w:rPr>
          <w:rFonts w:ascii="Times New Roman" w:eastAsiaTheme="minorHAnsi" w:hAnsi="Times New Roman" w:cs="Times New Roman"/>
          <w:i/>
          <w:iCs/>
          <w:sz w:val="24"/>
          <w:szCs w:val="24"/>
        </w:rPr>
        <w:t xml:space="preserve">выражение </w:t>
      </w:r>
      <w:r w:rsidRPr="00447D7E">
        <w:rPr>
          <w:rFonts w:ascii="Times New Roman" w:eastAsiaTheme="minorHAnsi" w:hAnsi="Times New Roman" w:cs="Times New Roman"/>
          <w:sz w:val="24"/>
          <w:szCs w:val="24"/>
        </w:rPr>
        <w:t xml:space="preserve">и </w:t>
      </w:r>
      <w:r w:rsidRPr="00447D7E">
        <w:rPr>
          <w:rFonts w:ascii="Times New Roman" w:eastAsiaTheme="minorHAnsi" w:hAnsi="Times New Roman" w:cs="Times New Roman"/>
          <w:i/>
          <w:iCs/>
          <w:sz w:val="24"/>
          <w:szCs w:val="24"/>
        </w:rPr>
        <w:t>значение выражения</w:t>
      </w:r>
      <w:r w:rsidRPr="00447D7E">
        <w:rPr>
          <w:rFonts w:ascii="Times New Roman" w:eastAsiaTheme="minorHAnsi" w:hAnsi="Times New Roman" w:cs="Times New Roman"/>
          <w:sz w:val="24"/>
          <w:szCs w:val="24"/>
        </w:rPr>
        <w:t>, находить значения выражений в одно-два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ТЕКСТОВЫМИ ЗАДАЧАМИ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выделять в задаче условие, вопрос, данные, искомое;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решать простые и составные (в два действия) задачи на выполнение четырёх арифметических действий.</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ПРОСТРАНСТВЕННЫЕ ОТНОШЕНИЯ.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ГЕОМЕТРИЧЕСКИЕ ФИГУРЫ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распознавать, называть, изображать геометрические фигуры (луч, угол, </w:t>
      </w:r>
      <w:proofErr w:type="gramStart"/>
      <w:r w:rsidRPr="00447D7E">
        <w:rPr>
          <w:rFonts w:ascii="Times New Roman" w:eastAsiaTheme="minorHAnsi" w:hAnsi="Times New Roman" w:cs="Times New Roman"/>
          <w:sz w:val="24"/>
          <w:szCs w:val="24"/>
        </w:rPr>
        <w:t>ломаная</w:t>
      </w:r>
      <w:proofErr w:type="gramEnd"/>
      <w:r w:rsidRPr="00447D7E">
        <w:rPr>
          <w:rFonts w:ascii="Times New Roman" w:eastAsiaTheme="minorHAnsi" w:hAnsi="Times New Roman" w:cs="Times New Roman"/>
          <w:sz w:val="24"/>
          <w:szCs w:val="24"/>
        </w:rPr>
        <w:t>, прямоугольник, квадрат);</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обозначать буквами русского алфавита знакомые геометрические фигуры: луч, угол, </w:t>
      </w:r>
      <w:proofErr w:type="gramStart"/>
      <w:r w:rsidRPr="00447D7E">
        <w:rPr>
          <w:rFonts w:ascii="Times New Roman" w:eastAsiaTheme="minorHAnsi" w:hAnsi="Times New Roman" w:cs="Times New Roman"/>
          <w:sz w:val="24"/>
          <w:szCs w:val="24"/>
        </w:rPr>
        <w:t>ломаная</w:t>
      </w:r>
      <w:proofErr w:type="gramEnd"/>
      <w:r w:rsidRPr="00447D7E">
        <w:rPr>
          <w:rFonts w:ascii="Times New Roman" w:eastAsiaTheme="minorHAnsi" w:hAnsi="Times New Roman" w:cs="Times New Roman"/>
          <w:sz w:val="24"/>
          <w:szCs w:val="24"/>
        </w:rPr>
        <w:t>, многоугольник;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чертить отрезок заданной длины с помощью измерительной линейки;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чертить на клетчатой бумаге квадрат и прямоугольник с заданными сторонами.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ГЕОМЕТРИЧЕСКИЕ ВЕЛИЧИНЫ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определять длину данного отрезка с помощью измерительной линейки;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находить длину ломаной;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Cs/>
          <w:sz w:val="24"/>
          <w:szCs w:val="24"/>
        </w:rPr>
      </w:pPr>
      <w:r w:rsidRPr="00447D7E">
        <w:rPr>
          <w:rFonts w:ascii="Times New Roman" w:eastAsiaTheme="minorHAnsi" w:hAnsi="Times New Roman" w:cs="Times New Roman"/>
          <w:sz w:val="24"/>
          <w:szCs w:val="24"/>
        </w:rPr>
        <w:t>— находить периметр многоугольника;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применять единицу измерения длины — метр (м) и соотношения: 10 см = 1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xml:space="preserve">, 10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xml:space="preserve"> = 1 м, 100 мм = 1 </w:t>
      </w:r>
      <w:proofErr w:type="spellStart"/>
      <w:r w:rsidRPr="00447D7E">
        <w:rPr>
          <w:rFonts w:ascii="Times New Roman" w:eastAsiaTheme="minorHAnsi" w:hAnsi="Times New Roman" w:cs="Times New Roman"/>
          <w:sz w:val="24"/>
          <w:szCs w:val="24"/>
        </w:rPr>
        <w:t>дм</w:t>
      </w:r>
      <w:proofErr w:type="spellEnd"/>
      <w:r w:rsidRPr="00447D7E">
        <w:rPr>
          <w:rFonts w:ascii="Times New Roman" w:eastAsiaTheme="minorHAnsi" w:hAnsi="Times New Roman" w:cs="Times New Roman"/>
          <w:sz w:val="24"/>
          <w:szCs w:val="24"/>
        </w:rPr>
        <w:t>, 100 см = 1 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ИНФОРМАЦИЕЙ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читать несложные готовые таблицы;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заполнять таблицы с пропусками на нахождение неизвестного компонента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составлять простейшие таблицы по результатам выполнения практической работы;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понимать информацию, представленную с помощью диаграммы.</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Предметные результаты </w:t>
      </w:r>
      <w:proofErr w:type="gramStart"/>
      <w:r w:rsidRPr="00447D7E">
        <w:rPr>
          <w:rFonts w:ascii="Times New Roman" w:eastAsiaTheme="minorHAnsi" w:hAnsi="Times New Roman" w:cs="Times New Roman"/>
          <w:b/>
          <w:bCs/>
          <w:sz w:val="24"/>
          <w:szCs w:val="24"/>
        </w:rPr>
        <w:t>обучения по</w:t>
      </w:r>
      <w:proofErr w:type="gramEnd"/>
      <w:r w:rsidRPr="00447D7E">
        <w:rPr>
          <w:rFonts w:ascii="Times New Roman" w:eastAsiaTheme="minorHAnsi" w:hAnsi="Times New Roman" w:cs="Times New Roman"/>
          <w:b/>
          <w:bCs/>
          <w:sz w:val="24"/>
          <w:szCs w:val="24"/>
        </w:rPr>
        <w:t xml:space="preserve"> учебному предмету «Математика»  в 3  классе</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ЧИСЛА И ВЕЛИЧИНЫ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моделировать ситуации, требующие умения считать сотнями;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счёт сотнями в пределах 1000 как прямой, так и обратный;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сравнивать числа в пределах 1000, опираясь на порядок их следования при счёте;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читать и записывать трёхзначные числа, объясняя, что обозначает каждая цифра в их записи;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упорядочивать натуральные числа от 0 до 1000 в соответствии с заданным порядком;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выявлять закономерность ряда чисел, дополнять его в соответствии с этой закономерностью;</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составлять или продолжать последовательность по заданному или самостоятельно выбранному правилу;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работать в паре при решении задач на поиск закономерностей;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группировать числа по заданному или самостоятельно установленному признаку;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измерять площадь фигуры в квадратных сантиметрах, квадратных дециметрах, квадратных метрах;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сравнивать площади фигур, выраженные в разных единицах;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заменять крупные единицы площади мелкими: (1 дм</w:t>
      </w:r>
      <w:proofErr w:type="gramStart"/>
      <w:r w:rsidRPr="00447D7E">
        <w:rPr>
          <w:rFonts w:ascii="Times New Roman" w:eastAsiaTheme="minorHAnsi" w:hAnsi="Times New Roman" w:cs="Times New Roman"/>
          <w:sz w:val="24"/>
          <w:szCs w:val="24"/>
        </w:rPr>
        <w:t>2</w:t>
      </w:r>
      <w:proofErr w:type="gramEnd"/>
      <w:r w:rsidRPr="00447D7E">
        <w:rPr>
          <w:rFonts w:ascii="Times New Roman" w:eastAsiaTheme="minorHAnsi" w:hAnsi="Times New Roman" w:cs="Times New Roman"/>
          <w:sz w:val="24"/>
          <w:szCs w:val="24"/>
        </w:rPr>
        <w:t xml:space="preserve"> =</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100 см</w:t>
      </w:r>
      <w:proofErr w:type="gramStart"/>
      <w:r w:rsidRPr="00447D7E">
        <w:rPr>
          <w:rFonts w:ascii="Times New Roman" w:eastAsiaTheme="minorHAnsi" w:hAnsi="Times New Roman" w:cs="Times New Roman"/>
          <w:sz w:val="24"/>
          <w:szCs w:val="24"/>
        </w:rPr>
        <w:t>2</w:t>
      </w:r>
      <w:proofErr w:type="gramEnd"/>
      <w:r w:rsidRPr="00447D7E">
        <w:rPr>
          <w:rFonts w:ascii="Times New Roman" w:eastAsiaTheme="minorHAnsi" w:hAnsi="Times New Roman" w:cs="Times New Roman"/>
          <w:sz w:val="24"/>
          <w:szCs w:val="24"/>
        </w:rPr>
        <w:t>) и обратно (100 дм2 = 1 м2); — используя основные единицы измерения величин и соотношения между ними (килограмм — грамм; час — минута; километр — метр, метр — дециметр, дециметр — сантиметр,</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метр — сантиметр), сравнивать названные величины, выполнять арифметические действия с этими величинами.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АРИФМЕТИЧЕСКИЕ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сложение и вычитание чисел в пределах 1000;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умножение и деление трёхзначных чисел на однозначное число, когда результат не превышает 1000;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деление с остатком в пределах 1000;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письменно выполнять умножение и деление на однозначное число в пределах 1000;</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единицей);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выделять неизвестный компонент арифметического действия и находить его значение;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находить значения выражений, содержащих два-три действия со скобками и без скобок.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ТЕКСТОВЫМИ ЗАДАЧАМИ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краткую запись задачи, используя различные формы: таблицу, чертёж, схему и т. д.;</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составлять задачу по её краткой записи, представленной в различных формах (таблица, схема, чертёж и т. д.);</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оценивать правильность хода решения задачи;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проверку решения задачи разными способами.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ПРОСТРАНСТВЕННЫЕ ОТНОШЕНИЯ.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ГЕОМЕТРИЧЕСКИЕ ФИГУРЫ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описывать взаимное расположение предметов в пространстве и на плоскости;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находить равные фигуры, используя приёмы наложения, сравнения фигур на клетчатой бумаге;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классифицировать треугольники на равнобедренные и разносторонние, различать равносторонние треугольники;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строить квадрат и прямоугольник по заданным значениям длин сторон с помощью линейки и угольника;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распознавать прямоугольный параллелепипед, находить на модели прямоугольного параллелепипеда его элементы: вершины, грани, рёбра;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находить в окружающей обстановке предметы в форме прямоугольного параллелепипеда.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ГЕОМЕТРИЧЕСКИЕ ВЕЛИЧИНЫ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определять длину данного отрезка с помощью измерительной линейки;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вычислять периметр многоугольника, в том числе треугольника, прямоугольника и квадрата;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применять единицу измерения длины километр и соотношения: 1 км = 1000 м, 1 м = 1000 мм;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вычислять площадь прямоугольника и квадрата;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использовать единицы измерения площади: квадратный сантиметр, квадратный дециметр, квадратный метр, и соотношения между ними: 1 см</w:t>
      </w:r>
      <w:proofErr w:type="gramStart"/>
      <w:r w:rsidRPr="00447D7E">
        <w:rPr>
          <w:rFonts w:ascii="Times New Roman" w:eastAsiaTheme="minorHAnsi" w:hAnsi="Times New Roman" w:cs="Times New Roman"/>
          <w:sz w:val="24"/>
          <w:szCs w:val="24"/>
        </w:rPr>
        <w:t>2</w:t>
      </w:r>
      <w:proofErr w:type="gramEnd"/>
      <w:r w:rsidRPr="00447D7E">
        <w:rPr>
          <w:rFonts w:ascii="Times New Roman" w:eastAsiaTheme="minorHAnsi" w:hAnsi="Times New Roman" w:cs="Times New Roman"/>
          <w:sz w:val="24"/>
          <w:szCs w:val="24"/>
        </w:rPr>
        <w:t xml:space="preserve"> = 100 мм2, 1 дм2 = 100 см2, 1 м2 = 100 дм2;</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оценивать длины сторон прямоугольника; расстояние приближённо (на глаз).</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РАБОТА С ИНФОРМАЦИЕЙ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устанавливать закономерность по данным таблицы;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использовать данные готовых столбчатых и линейных диаграмм при решении текстовых задач;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заполнять таблицу в соответствии с выявленной закономерностью;</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находить данные, представлять их в виде диаграммы, обобщать и интерпретировать эту информацию;</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строить диаграмму по данным текста, таблицы;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понимать выражения, содержащие логические связки и слова («... и...», «... или...», «не», «если.., то... », «верно/неверно, что...», «каждый», «все».</w:t>
      </w:r>
      <w:proofErr w:type="gramEnd"/>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Предметные результаты </w:t>
      </w:r>
      <w:proofErr w:type="gramStart"/>
      <w:r w:rsidRPr="00447D7E">
        <w:rPr>
          <w:rFonts w:ascii="Times New Roman" w:eastAsiaTheme="minorHAnsi" w:hAnsi="Times New Roman" w:cs="Times New Roman"/>
          <w:b/>
          <w:bCs/>
          <w:sz w:val="24"/>
          <w:szCs w:val="24"/>
        </w:rPr>
        <w:t>обучения по</w:t>
      </w:r>
      <w:proofErr w:type="gramEnd"/>
      <w:r w:rsidRPr="00447D7E">
        <w:rPr>
          <w:rFonts w:ascii="Times New Roman" w:eastAsiaTheme="minorHAnsi" w:hAnsi="Times New Roman" w:cs="Times New Roman"/>
          <w:b/>
          <w:bCs/>
          <w:sz w:val="24"/>
          <w:szCs w:val="24"/>
        </w:rPr>
        <w:t xml:space="preserve"> учебному предмету «Математика»  в 4  классе</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i/>
          <w:i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ЧИСЛА И ВЕЛИЧИНЫ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моделировать ситуации, требующие умения считать тысячами, десятками тысяч, сотнями тысяч;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счёт тысячами, десятками тысяч, сотнями тысяч как прямой, так и обратный;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сложение и вычитание тысяч, десятков тысяч, сотен тысяч с опорой на знание нумерации;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образовывать числа, которые больше тысячи, из сотен тысяч, десятков тысяч, единиц тысяч, сотен, десятков и единиц;</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сравнивать числа в пределах миллиона, опираясь на порядок следования этих чисел при счёте;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читать и записывать числа в пределах миллиона, объясняя, что обозначает каждая цифра в их записи, сколько единиц каждого класса в числе;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упорядочивать натуральные числа от нуля до миллиона в соответствии с указанным порядком;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моделировать ситуации, требующие умения находить доли предмета; называть и обозначать дробью доли предмета, разделённого на равные части;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активно работать в паре или группе при решении задач на поиск закономерностей;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группировать числа по заданному или самостоятельно установленному признаку;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выражать массу, используя различные единицы измерения: грамм, килограмм, центнер, тонну;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применять изученные соотношения между единицами измерения массы: 1 кг = 1000 г, 1 ц = 100 кг, 1 т = 10 ц, 1 т = 1000 кг;</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b/>
          <w:bCs/>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АРИФМЕТИЧЕСКИЕ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использовать названия компонентов изученных действий, знаки, обозначающие эти операции, свойства изученных действий;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выполнять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выделять неизвестный компонент арифметического действия и находить его значение;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единицей);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вычислять значение числового выражения, содержащего два-три арифметических действия, со скобками и без скобок.</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РАБОТА С ТЕКСТОВЫМИ ЗАДАЧАМИ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оценивать правильность хода решения и реальность ответа на вопрос задачи;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решать задачи, в которых рассматриваются процессы движения одного тела (скорость, время, расстояние), работы (производительность труда, время, объём работы);</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решать учебные задачи и задачи, связанные с повседневной жизнью арифметическим способом (в одно-два действия);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оценивать правильность хода решения и реальность ответа на вопрос задачи;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проверку решения задачи разными способами.</w:t>
      </w:r>
    </w:p>
    <w:p w:rsidR="00CD655D" w:rsidRPr="00447D7E" w:rsidRDefault="00CD655D" w:rsidP="00447D7E">
      <w:pPr>
        <w:autoSpaceDE w:val="0"/>
        <w:autoSpaceDN w:val="0"/>
        <w:adjustRightInd w:val="0"/>
        <w:spacing w:after="0" w:line="240" w:lineRule="auto"/>
        <w:rPr>
          <w:rFonts w:ascii="Times New Roman" w:eastAsiaTheme="minorHAnsi" w:hAnsi="Times New Roman" w:cs="Times New Roman"/>
          <w:sz w:val="24"/>
          <w:szCs w:val="24"/>
        </w:rPr>
      </w:pP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ПРОСТРАНСТВЕННЫЕ ОТНОШЕНИЯ. ГЕОМЕТРИЧЕСКИЕ ФИГУРЫ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описывать взаимное расположение предметов в пространстве и на плоскости;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распознавать на чертеже окружность и круг, называть и показывать их элементы (центр, радиус, диаметр), характеризовать свойства этих фигур;</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классифицировать углы </w:t>
      </w:r>
      <w:proofErr w:type="gramStart"/>
      <w:r w:rsidRPr="00447D7E">
        <w:rPr>
          <w:rFonts w:ascii="Times New Roman" w:eastAsiaTheme="minorHAnsi" w:hAnsi="Times New Roman" w:cs="Times New Roman"/>
          <w:sz w:val="24"/>
          <w:szCs w:val="24"/>
        </w:rPr>
        <w:t>на</w:t>
      </w:r>
      <w:proofErr w:type="gramEnd"/>
      <w:r w:rsidRPr="00447D7E">
        <w:rPr>
          <w:rFonts w:ascii="Times New Roman" w:eastAsiaTheme="minorHAnsi" w:hAnsi="Times New Roman" w:cs="Times New Roman"/>
          <w:sz w:val="24"/>
          <w:szCs w:val="24"/>
        </w:rPr>
        <w:t xml:space="preserve"> острые, прямые и тупые;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использовать чертёжный треугольник для определения вида угла на чертеже;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использовать свойства прямоугольника и квадрата для решения задач;</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распознавать шар, цилиндр, конус;</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конструировать модель шара из пластилина, исследовать и характеризовать свойства цилиндра, конуса;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находить в окружающей обстановке предметы шарообразной, цилиндрической или конической формы.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ГЕОМЕТРИЧЕСКИЕ ВЕЛИЧИНЫ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определять длину данного отрезка с помощью измерительной линейки;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вычислять периметр треугольника, прямоугольника и квадрата, площадь прямоугольника и квадрата; — применять единицу измерения длины — миллиметр и соотношения: 1 м = 1000 мм; 10 мм = 1 см, 1 000 000 мм = 1 км;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применять единицы измерения площади: квадратный миллиметр (мм</w:t>
      </w:r>
      <w:proofErr w:type="gramStart"/>
      <w:r w:rsidRPr="00447D7E">
        <w:rPr>
          <w:rFonts w:ascii="Times New Roman" w:eastAsiaTheme="minorHAnsi" w:hAnsi="Times New Roman" w:cs="Times New Roman"/>
          <w:sz w:val="24"/>
          <w:szCs w:val="24"/>
        </w:rPr>
        <w:t>2</w:t>
      </w:r>
      <w:proofErr w:type="gramEnd"/>
      <w:r w:rsidRPr="00447D7E">
        <w:rPr>
          <w:rFonts w:ascii="Times New Roman" w:eastAsiaTheme="minorHAnsi" w:hAnsi="Times New Roman" w:cs="Times New Roman"/>
          <w:sz w:val="24"/>
          <w:szCs w:val="24"/>
        </w:rPr>
        <w:t>), квадратный километр (км2), ар (а), гектар (га) и соотношения: 1 см2 = 100 мм2, 100 м2 = 1 а, 10 000 м2 = 1 га,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1 км</w:t>
      </w:r>
      <w:proofErr w:type="gramStart"/>
      <w:r w:rsidRPr="00447D7E">
        <w:rPr>
          <w:rFonts w:ascii="Times New Roman" w:eastAsiaTheme="minorHAnsi" w:hAnsi="Times New Roman" w:cs="Times New Roman"/>
          <w:sz w:val="24"/>
          <w:szCs w:val="24"/>
        </w:rPr>
        <w:t>2</w:t>
      </w:r>
      <w:proofErr w:type="gramEnd"/>
      <w:r w:rsidRPr="00447D7E">
        <w:rPr>
          <w:rFonts w:ascii="Times New Roman" w:eastAsiaTheme="minorHAnsi" w:hAnsi="Times New Roman" w:cs="Times New Roman"/>
          <w:sz w:val="24"/>
          <w:szCs w:val="24"/>
        </w:rPr>
        <w:t xml:space="preserve"> = 100 га;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оценивать размеры геометрических объектов, расстояния приближённо (на глаз).</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sz w:val="24"/>
          <w:szCs w:val="24"/>
        </w:rPr>
        <w:t xml:space="preserve">— </w:t>
      </w:r>
      <w:r w:rsidRPr="00447D7E">
        <w:rPr>
          <w:rFonts w:ascii="Times New Roman" w:eastAsiaTheme="minorHAnsi" w:hAnsi="Times New Roman" w:cs="Times New Roman"/>
          <w:i/>
          <w:iCs/>
          <w:sz w:val="24"/>
          <w:szCs w:val="24"/>
        </w:rPr>
        <w:t>находить периметр и площадь плоской ступенчатой фигуры по указанным на чертеже размерам;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ИНФОРМАЦИЕЙ</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читать и заполнять несложные готовые таблицы;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читать несложные готовые столбчатые диаграммы;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понимать и использовать в речи простейшие выражения, содержащие логические связки и слова («...и...», «если..., то...», «верно/неверно, что...», «каждый», «все», «некоторые», «не»).</w:t>
      </w:r>
      <w:proofErr w:type="gramEnd"/>
    </w:p>
    <w:p w:rsidR="00CD655D" w:rsidRPr="00447D7E" w:rsidRDefault="00CD655D" w:rsidP="00447D7E">
      <w:pPr>
        <w:autoSpaceDE w:val="0"/>
        <w:autoSpaceDN w:val="0"/>
        <w:adjustRightInd w:val="0"/>
        <w:spacing w:after="0" w:line="240" w:lineRule="auto"/>
        <w:textAlignment w:val="center"/>
        <w:rPr>
          <w:rFonts w:ascii="Times New Roman" w:hAnsi="Times New Roman" w:cs="Times New Roman"/>
          <w:b/>
          <w:sz w:val="24"/>
          <w:szCs w:val="24"/>
          <w:lang w:eastAsia="ru-RU"/>
        </w:rPr>
      </w:pPr>
    </w:p>
    <w:p w:rsidR="00CD655D" w:rsidRPr="00447D7E" w:rsidRDefault="00AC7B96" w:rsidP="00447D7E">
      <w:pPr>
        <w:spacing w:before="100" w:beforeAutospacing="1" w:after="0" w:line="240" w:lineRule="auto"/>
        <w:rPr>
          <w:rFonts w:ascii="Times New Roman" w:hAnsi="Times New Roman" w:cs="Times New Roman"/>
          <w:b/>
          <w:bCs/>
          <w:sz w:val="24"/>
          <w:szCs w:val="24"/>
          <w:lang w:eastAsia="ru-RU"/>
        </w:rPr>
      </w:pPr>
      <w:r w:rsidRPr="00447D7E">
        <w:rPr>
          <w:rFonts w:ascii="Times New Roman" w:hAnsi="Times New Roman" w:cs="Times New Roman"/>
          <w:b/>
          <w:bCs/>
          <w:sz w:val="24"/>
          <w:szCs w:val="24"/>
          <w:lang w:eastAsia="ru-RU"/>
        </w:rPr>
        <w:t>Коррекционная работа</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 xml:space="preserve">В курсе «Математика» </w:t>
      </w:r>
      <w:r w:rsidRPr="00447D7E">
        <w:rPr>
          <w:rFonts w:ascii="Times New Roman" w:hAnsi="Times New Roman" w:cs="Times New Roman"/>
          <w:sz w:val="24"/>
          <w:szCs w:val="24"/>
          <w:lang w:eastAsia="ru-RU"/>
        </w:rPr>
        <w:t xml:space="preserve">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w:t>
      </w:r>
      <w:r w:rsidRPr="00447D7E">
        <w:rPr>
          <w:rFonts w:ascii="Times New Roman" w:hAnsi="Times New Roman" w:cs="Times New Roman"/>
          <w:sz w:val="24"/>
          <w:szCs w:val="24"/>
          <w:lang w:eastAsia="ru-RU"/>
        </w:rPr>
        <w:lastRenderedPageBreak/>
        <w:t xml:space="preserve">математике в зоне своего ближайшего развития. С этой целью используются следующие педагогически приемы: </w:t>
      </w:r>
    </w:p>
    <w:p w:rsidR="00CD655D" w:rsidRPr="00447D7E" w:rsidRDefault="00AC7B96" w:rsidP="00447D7E">
      <w:pPr>
        <w:numPr>
          <w:ilvl w:val="0"/>
          <w:numId w:val="16"/>
        </w:numPr>
        <w:suppressAutoHyphens w:val="0"/>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CD655D" w:rsidRPr="00447D7E" w:rsidRDefault="00AC7B96" w:rsidP="00447D7E">
      <w:pPr>
        <w:numPr>
          <w:ilvl w:val="0"/>
          <w:numId w:val="16"/>
        </w:numPr>
        <w:suppressAutoHyphens w:val="0"/>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включение заданий, содержание которых вызывает у учащихся интерес; </w:t>
      </w:r>
    </w:p>
    <w:p w:rsidR="00CD655D" w:rsidRPr="00447D7E" w:rsidRDefault="00AC7B96" w:rsidP="00447D7E">
      <w:pPr>
        <w:numPr>
          <w:ilvl w:val="0"/>
          <w:numId w:val="16"/>
        </w:numPr>
        <w:suppressAutoHyphens w:val="0"/>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разнообразие видов деятельности, выполняемых учеником на уроке; </w:t>
      </w:r>
    </w:p>
    <w:p w:rsidR="00CD655D" w:rsidRPr="00447D7E" w:rsidRDefault="00AC7B96" w:rsidP="00447D7E">
      <w:pPr>
        <w:numPr>
          <w:ilvl w:val="0"/>
          <w:numId w:val="16"/>
        </w:numPr>
        <w:suppressAutoHyphens w:val="0"/>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учет гендерных особенностей психологического развития детей; </w:t>
      </w:r>
    </w:p>
    <w:p w:rsidR="00CD655D" w:rsidRPr="00447D7E" w:rsidRDefault="00AC7B96" w:rsidP="00447D7E">
      <w:pPr>
        <w:numPr>
          <w:ilvl w:val="0"/>
          <w:numId w:val="16"/>
        </w:numPr>
        <w:suppressAutoHyphens w:val="0"/>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оптимизация количества выполняемых заданий и осваиваемых при этом операций; </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CD655D" w:rsidRPr="00447D7E" w:rsidRDefault="00CD655D" w:rsidP="00447D7E">
      <w:pPr>
        <w:spacing w:after="160" w:line="240" w:lineRule="auto"/>
        <w:rPr>
          <w:rFonts w:ascii="Times New Roman" w:eastAsiaTheme="minorHAnsi" w:hAnsi="Times New Roman" w:cs="Times New Roman"/>
          <w:sz w:val="24"/>
          <w:szCs w:val="24"/>
        </w:rPr>
      </w:pPr>
    </w:p>
    <w:p w:rsidR="00CD655D" w:rsidRPr="00447D7E" w:rsidRDefault="00AC7B96" w:rsidP="00447D7E">
      <w:pPr>
        <w:spacing w:line="240" w:lineRule="auto"/>
        <w:rPr>
          <w:rFonts w:ascii="Times New Roman" w:eastAsia="Calibri" w:hAnsi="Times New Roman" w:cs="Times New Roman"/>
          <w:b/>
          <w:sz w:val="24"/>
          <w:szCs w:val="24"/>
        </w:rPr>
      </w:pPr>
      <w:r w:rsidRPr="00447D7E">
        <w:rPr>
          <w:rFonts w:ascii="Times New Roman" w:eastAsia="Calibri" w:hAnsi="Times New Roman" w:cs="Times New Roman"/>
          <w:b/>
          <w:sz w:val="24"/>
          <w:szCs w:val="24"/>
        </w:rPr>
        <w:t>Окружающий мир</w:t>
      </w:r>
    </w:p>
    <w:p w:rsidR="00CD655D" w:rsidRPr="00447D7E" w:rsidRDefault="00AC7B96" w:rsidP="00447D7E">
      <w:pPr>
        <w:pStyle w:val="affb"/>
        <w:spacing w:after="200" w:line="240" w:lineRule="auto"/>
        <w:ind w:left="777"/>
      </w:pPr>
      <w:r w:rsidRPr="00447D7E">
        <w:t>Программа составлена на основе авто</w:t>
      </w:r>
      <w:r w:rsidR="006870F4" w:rsidRPr="00447D7E">
        <w:t>рской программы А. А. Плешакова</w:t>
      </w:r>
      <w:r w:rsidRPr="00447D7E">
        <w:t xml:space="preserve"> «Окружающий мир» Предметная линия учебников системы «</w:t>
      </w:r>
      <w:r w:rsidR="006870F4" w:rsidRPr="00447D7E">
        <w:t>Школа Россиии</w:t>
      </w:r>
      <w:r w:rsidRPr="00447D7E">
        <w:t>»  в соответствии с  ФГОС НОО.</w:t>
      </w:r>
    </w:p>
    <w:p w:rsidR="00CD655D" w:rsidRPr="00447D7E" w:rsidRDefault="00AC7B96" w:rsidP="00447D7E">
      <w:pPr>
        <w:spacing w:line="240" w:lineRule="auto"/>
        <w:ind w:firstLine="540"/>
        <w:rPr>
          <w:rFonts w:ascii="Times New Roman" w:eastAsia="Calibri" w:hAnsi="Times New Roman" w:cs="Times New Roman"/>
          <w:sz w:val="24"/>
          <w:szCs w:val="24"/>
        </w:rPr>
      </w:pPr>
      <w:r w:rsidRPr="00447D7E">
        <w:rPr>
          <w:rFonts w:ascii="Times New Roman" w:eastAsia="Calibri" w:hAnsi="Times New Roman" w:cs="Times New Roman"/>
          <w:b/>
          <w:color w:val="000000"/>
          <w:sz w:val="24"/>
          <w:szCs w:val="24"/>
        </w:rPr>
        <w:t>Ц</w:t>
      </w:r>
      <w:r w:rsidRPr="00447D7E">
        <w:rPr>
          <w:rFonts w:ascii="Times New Roman" w:eastAsia="Calibri" w:hAnsi="Times New Roman" w:cs="Times New Roman"/>
          <w:b/>
          <w:sz w:val="24"/>
          <w:szCs w:val="24"/>
        </w:rPr>
        <w:t xml:space="preserve">ели изучения предмета «Окружающий мир» </w:t>
      </w:r>
      <w:r w:rsidRPr="00447D7E">
        <w:rPr>
          <w:rFonts w:ascii="Times New Roman" w:eastAsia="Calibri" w:hAnsi="Times New Roman" w:cs="Times New Roman"/>
          <w:sz w:val="24"/>
          <w:szCs w:val="24"/>
        </w:rPr>
        <w:t>в начальной школе:</w:t>
      </w:r>
    </w:p>
    <w:p w:rsidR="00CD655D" w:rsidRPr="00447D7E" w:rsidRDefault="00AC7B96" w:rsidP="00447D7E">
      <w:pPr>
        <w:numPr>
          <w:ilvl w:val="0"/>
          <w:numId w:val="17"/>
        </w:numPr>
        <w:tabs>
          <w:tab w:val="left" w:pos="284"/>
        </w:tabs>
        <w:suppressAutoHyphens w:val="0"/>
        <w:spacing w:line="240" w:lineRule="auto"/>
        <w:ind w:left="0" w:firstLine="0"/>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CD655D" w:rsidRPr="00447D7E" w:rsidRDefault="00AC7B96" w:rsidP="00447D7E">
      <w:pPr>
        <w:numPr>
          <w:ilvl w:val="0"/>
          <w:numId w:val="17"/>
        </w:numPr>
        <w:tabs>
          <w:tab w:val="left" w:pos="284"/>
        </w:tabs>
        <w:suppressAutoHyphens w:val="0"/>
        <w:spacing w:line="240" w:lineRule="auto"/>
        <w:ind w:left="0" w:firstLine="0"/>
        <w:rPr>
          <w:rFonts w:ascii="Times New Roman" w:eastAsia="Calibri" w:hAnsi="Times New Roman" w:cs="Times New Roman"/>
          <w:color w:val="000000"/>
          <w:sz w:val="24"/>
          <w:szCs w:val="24"/>
        </w:rPr>
      </w:pPr>
      <w:r w:rsidRPr="00447D7E">
        <w:rPr>
          <w:rFonts w:ascii="Times New Roman" w:eastAsia="Calibri" w:hAnsi="Times New Roman" w:cs="Times New Roman"/>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CD655D" w:rsidRPr="00447D7E" w:rsidRDefault="00AC7B96" w:rsidP="00447D7E">
      <w:pPr>
        <w:spacing w:line="240" w:lineRule="auto"/>
        <w:ind w:firstLine="540"/>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w:t>
      </w:r>
      <w:r w:rsidRPr="00447D7E">
        <w:rPr>
          <w:rFonts w:ascii="Times New Roman" w:eastAsia="Calibri" w:hAnsi="Times New Roman" w:cs="Times New Roman"/>
          <w:b/>
          <w:sz w:val="24"/>
          <w:szCs w:val="24"/>
        </w:rPr>
        <w:t xml:space="preserve">Основной задачей </w:t>
      </w:r>
      <w:r w:rsidRPr="00447D7E">
        <w:rPr>
          <w:rFonts w:ascii="Times New Roman" w:eastAsia="Calibri" w:hAnsi="Times New Roman" w:cs="Times New Roman"/>
          <w:sz w:val="24"/>
          <w:szCs w:val="24"/>
        </w:rPr>
        <w:t>реализации содержания предмета является формирование у ребёнка:</w:t>
      </w:r>
    </w:p>
    <w:p w:rsidR="00CD655D" w:rsidRPr="00447D7E" w:rsidRDefault="00AC7B96" w:rsidP="00447D7E">
      <w:pPr>
        <w:numPr>
          <w:ilvl w:val="0"/>
          <w:numId w:val="18"/>
        </w:numPr>
        <w:tabs>
          <w:tab w:val="left" w:pos="284"/>
        </w:tabs>
        <w:suppressAutoHyphens w:val="0"/>
        <w:spacing w:line="240" w:lineRule="auto"/>
        <w:ind w:left="0" w:firstLine="0"/>
        <w:rPr>
          <w:rFonts w:ascii="Times New Roman" w:eastAsia="Calibri" w:hAnsi="Times New Roman" w:cs="Times New Roman"/>
          <w:sz w:val="24"/>
          <w:szCs w:val="24"/>
        </w:rPr>
      </w:pPr>
      <w:r w:rsidRPr="00447D7E">
        <w:rPr>
          <w:rFonts w:ascii="Times New Roman" w:eastAsia="Calibri" w:hAnsi="Times New Roman" w:cs="Times New Roman"/>
          <w:sz w:val="24"/>
          <w:szCs w:val="24"/>
        </w:rPr>
        <w:t>уважительного отношения к семье, к городу или деревне, а также к региону, в котором проживают дети, к России, её природе и культуре, истории;</w:t>
      </w:r>
    </w:p>
    <w:p w:rsidR="00CD655D" w:rsidRPr="00447D7E" w:rsidRDefault="00AC7B96" w:rsidP="00447D7E">
      <w:pPr>
        <w:numPr>
          <w:ilvl w:val="0"/>
          <w:numId w:val="18"/>
        </w:numPr>
        <w:tabs>
          <w:tab w:val="left" w:pos="284"/>
        </w:tabs>
        <w:suppressAutoHyphens w:val="0"/>
        <w:spacing w:line="240" w:lineRule="auto"/>
        <w:ind w:left="0" w:firstLine="0"/>
        <w:rPr>
          <w:rFonts w:ascii="Times New Roman" w:eastAsia="Calibri" w:hAnsi="Times New Roman" w:cs="Times New Roman"/>
          <w:sz w:val="24"/>
          <w:szCs w:val="24"/>
        </w:rPr>
      </w:pPr>
      <w:r w:rsidRPr="00447D7E">
        <w:rPr>
          <w:rFonts w:ascii="Times New Roman" w:eastAsia="Calibri" w:hAnsi="Times New Roman" w:cs="Times New Roman"/>
          <w:sz w:val="24"/>
          <w:szCs w:val="24"/>
        </w:rPr>
        <w:t>понимания ценности, целостности и многообразия окружающего мира, понимание своего места в нём;</w:t>
      </w:r>
    </w:p>
    <w:p w:rsidR="00CD655D" w:rsidRPr="00447D7E" w:rsidRDefault="00AC7B96" w:rsidP="00447D7E">
      <w:pPr>
        <w:numPr>
          <w:ilvl w:val="0"/>
          <w:numId w:val="18"/>
        </w:numPr>
        <w:tabs>
          <w:tab w:val="left" w:pos="284"/>
        </w:tabs>
        <w:suppressAutoHyphens w:val="0"/>
        <w:spacing w:line="240" w:lineRule="auto"/>
        <w:ind w:left="0" w:firstLine="0"/>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модели безопасного поведения в условиях повседневной жизни и в различных опасных и чрезвычайных ситуациях; </w:t>
      </w:r>
    </w:p>
    <w:p w:rsidR="00CD655D" w:rsidRPr="00447D7E" w:rsidRDefault="00AC7B96" w:rsidP="00447D7E">
      <w:pPr>
        <w:numPr>
          <w:ilvl w:val="0"/>
          <w:numId w:val="18"/>
        </w:numPr>
        <w:tabs>
          <w:tab w:val="left" w:pos="284"/>
        </w:tabs>
        <w:suppressAutoHyphens w:val="0"/>
        <w:spacing w:line="240" w:lineRule="auto"/>
        <w:ind w:left="0" w:firstLine="0"/>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психологической культуры и компетенции для обеспечения эффективного и безопасного взаимодействия в социуме. </w:t>
      </w:r>
    </w:p>
    <w:p w:rsidR="00CD655D" w:rsidRPr="00447D7E" w:rsidRDefault="00AC7B96" w:rsidP="00447D7E">
      <w:pPr>
        <w:spacing w:before="100" w:beforeAutospacing="1" w:after="100" w:afterAutospacing="1" w:line="240" w:lineRule="auto"/>
        <w:ind w:left="720"/>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w:t>
      </w:r>
      <w:r w:rsidRPr="00447D7E">
        <w:rPr>
          <w:rFonts w:ascii="Times New Roman" w:hAnsi="Times New Roman" w:cs="Times New Roman"/>
          <w:b/>
          <w:bCs/>
          <w:color w:val="000000"/>
          <w:sz w:val="24"/>
          <w:szCs w:val="24"/>
          <w:lang w:eastAsia="ru-RU"/>
        </w:rPr>
        <w:t>одержание учебного предмета 1 класс</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color w:val="000000"/>
          <w:sz w:val="24"/>
          <w:szCs w:val="24"/>
          <w:lang w:eastAsia="ru-RU"/>
        </w:rPr>
        <w:t xml:space="preserve">Содержание  программы по предмету «Окружающий мир» полностью соответствует авторской программе </w:t>
      </w:r>
      <w:proofErr w:type="spellStart"/>
      <w:r w:rsidRPr="00447D7E">
        <w:rPr>
          <w:rFonts w:ascii="Times New Roman" w:hAnsi="Times New Roman" w:cs="Times New Roman"/>
          <w:sz w:val="24"/>
          <w:szCs w:val="24"/>
          <w:lang w:eastAsia="ru-RU"/>
        </w:rPr>
        <w:t>А.А.Плешакова</w:t>
      </w:r>
      <w:proofErr w:type="spellEnd"/>
      <w:r w:rsidRPr="00447D7E">
        <w:rPr>
          <w:rFonts w:ascii="Times New Roman" w:hAnsi="Times New Roman" w:cs="Times New Roman"/>
          <w:sz w:val="24"/>
          <w:szCs w:val="24"/>
          <w:lang w:eastAsia="ru-RU"/>
        </w:rPr>
        <w:t>.</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Тема первого года обучения формулируется следующим образом: «Окружающий мир – это природа, культура и мы, люди».</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Программа 1 класса последовательно представляет три способа освоения явления МИР, выработанные людьми в ходе развития человеческой культуры, - любовь, понимание (сопереживание, сочувствие), знание. Только соединение этих трех способов освоения мира дает культурно значимый результат в системе современного обучения и воспитания детей. </w:t>
      </w:r>
      <w:proofErr w:type="gramStart"/>
      <w:r w:rsidRPr="00447D7E">
        <w:rPr>
          <w:rFonts w:ascii="Times New Roman" w:hAnsi="Times New Roman" w:cs="Times New Roman"/>
          <w:sz w:val="24"/>
          <w:szCs w:val="24"/>
          <w:lang w:eastAsia="ru-RU"/>
        </w:rPr>
        <w:t xml:space="preserve">Педагогически и социально необходимой в программе предстает ведущая роль </w:t>
      </w:r>
      <w:proofErr w:type="spellStart"/>
      <w:r w:rsidRPr="00447D7E">
        <w:rPr>
          <w:rFonts w:ascii="Times New Roman" w:hAnsi="Times New Roman" w:cs="Times New Roman"/>
          <w:sz w:val="24"/>
          <w:szCs w:val="24"/>
          <w:lang w:eastAsia="ru-RU"/>
        </w:rPr>
        <w:t>культуросозидающего</w:t>
      </w:r>
      <w:proofErr w:type="spellEnd"/>
      <w:r w:rsidRPr="00447D7E">
        <w:rPr>
          <w:rFonts w:ascii="Times New Roman" w:hAnsi="Times New Roman" w:cs="Times New Roman"/>
          <w:sz w:val="24"/>
          <w:szCs w:val="24"/>
          <w:lang w:eastAsia="ru-RU"/>
        </w:rPr>
        <w:t xml:space="preserve"> субъекта:</w:t>
      </w:r>
      <w:proofErr w:type="gramEnd"/>
      <w:r w:rsidRPr="00447D7E">
        <w:rPr>
          <w:rFonts w:ascii="Times New Roman" w:hAnsi="Times New Roman" w:cs="Times New Roman"/>
          <w:sz w:val="24"/>
          <w:szCs w:val="24"/>
          <w:lang w:eastAsia="ru-RU"/>
        </w:rPr>
        <w:t xml:space="preserve"> «Мы – это я и другие». В соответствии с расширением образа МЫ в программе постепенно предстает и расширяющийся образ МИРА КАК ЦЕЛОГО в его особых пространственных, временных, социокультурных обликах (мир близкий и далекий, мир разных культур, мир в прошлом, настоящем и будущем и т. д.)</w:t>
      </w:r>
    </w:p>
    <w:p w:rsidR="00CD655D" w:rsidRPr="00447D7E" w:rsidRDefault="00AC7B96" w:rsidP="00447D7E">
      <w:pPr>
        <w:spacing w:before="100" w:beforeAutospacing="1" w:after="100" w:afterAutospacing="1"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В результате содержание первого года обучения намечает вектор построения содержания обучения в последующих классах с точки зрения целостного мировосприятия, которое характерно как для традиционной, устойчивой культуры народов России, так и для ребенка младшего школьного возраста. Это чрезвычайно важно для духовно-нравственного и эмоционально-эстетического развития детей и продуктивно для формирования их интеллекта в соответствии с наиболее перспективными тенденциями в науке, искусстве, в современных проектах экологически чистого образа жизни людей, который является единственно разумной стратегией существования и развития человечества на нашей планете.</w:t>
      </w:r>
    </w:p>
    <w:p w:rsidR="00CD655D" w:rsidRPr="00447D7E" w:rsidRDefault="00AC7B96" w:rsidP="00447D7E">
      <w:pPr>
        <w:spacing w:before="100" w:beforeAutospacing="1" w:after="100" w:afterAutospacing="1" w:line="240" w:lineRule="auto"/>
        <w:ind w:left="72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Содержание  программы</w:t>
      </w:r>
    </w:p>
    <w:p w:rsidR="00CD655D" w:rsidRPr="00447D7E" w:rsidRDefault="00AC7B96" w:rsidP="00447D7E">
      <w:pPr>
        <w:spacing w:before="100" w:beforeAutospacing="1" w:after="100" w:afterAutospacing="1" w:line="240" w:lineRule="auto"/>
        <w:ind w:left="72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1 класс (66 ч)</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Мы и наш мир (12 ч)</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 xml:space="preserve">Что такое окружающий мир </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Мир — это всё, что нас окружает. И мы сами — часть мира.</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Учебный комплект (учебник, рабочая тетрадь, тетрадь по ОБЖ) -  помощник в дороге к открытию окружающего мира. </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Правила поведения пешехода на дороге из дома в школу и обратно. Безопасный маршрут от дома до школы. Домашний адрес и адрес школы. Распорядок дня. </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Природа</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Природа-это всё, что нас окружает, но не создано руками человека.</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Неживая и живая природа</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Солнце, звёзды, воздух, вода, камни — неживая природа. Растения, грибы, животные — живая природа. Особое место человека в мире живой природы. Связи между неживой и живой природой.</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Культура</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Объекты культуры. Предметы культуры, созданные из природных материалов, и произведения культуры, которые созданы человеком с помощью голоса и речи, движений тела, музыкальных инструментов. Древние способы хранения и передачи произведений культуры в памяти. Современные способы фиксации произведений культуры на различных носителях. </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Старинные и современные предметы и произведения культуры, в том числе народов своего края. </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Природа в творчестве человека</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Виды природных материалов, из которых делают объекты культуры. </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Образы живой и неживой природы, воспроизведённые в произведениях культуры, в том числе народов своего края. </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Рукотворная игрушка из природных материалов.</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Мы - люди</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Многообразие и красота внешнего облика людей разного возраста, этнической принадлежности. Наиболее яркие особенности традиционного костюма, музыкально-поэтического творчества народов России, в том числе своего края.</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Как мы общаемся с миром</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Восприятие человеком красоты и своеобразия окружающего мира с помощью пяти </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чувств. Роль органов чу</w:t>
      </w:r>
      <w:proofErr w:type="gramStart"/>
      <w:r w:rsidRPr="00447D7E">
        <w:rPr>
          <w:rFonts w:ascii="Times New Roman" w:hAnsi="Times New Roman" w:cs="Times New Roman"/>
          <w:sz w:val="24"/>
          <w:szCs w:val="24"/>
          <w:lang w:eastAsia="ru-RU"/>
        </w:rPr>
        <w:t>вств в в</w:t>
      </w:r>
      <w:proofErr w:type="gramEnd"/>
      <w:r w:rsidRPr="00447D7E">
        <w:rPr>
          <w:rFonts w:ascii="Times New Roman" w:hAnsi="Times New Roman" w:cs="Times New Roman"/>
          <w:sz w:val="24"/>
          <w:szCs w:val="24"/>
          <w:lang w:eastAsia="ru-RU"/>
        </w:rPr>
        <w:t xml:space="preserve">осприятии особенностей и красоты окружающего </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мира.</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Признаки, отличающие человека от других живых существ (человеческая речь, память, мышление).</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Произведения отечественных художников и </w:t>
      </w:r>
      <w:proofErr w:type="spellStart"/>
      <w:r w:rsidRPr="00447D7E">
        <w:rPr>
          <w:rFonts w:ascii="Times New Roman" w:hAnsi="Times New Roman" w:cs="Times New Roman"/>
          <w:sz w:val="24"/>
          <w:szCs w:val="24"/>
          <w:lang w:eastAsia="ru-RU"/>
        </w:rPr>
        <w:t>А.С.Пушкина</w:t>
      </w:r>
      <w:proofErr w:type="spellEnd"/>
      <w:r w:rsidRPr="00447D7E">
        <w:rPr>
          <w:rFonts w:ascii="Times New Roman" w:hAnsi="Times New Roman" w:cs="Times New Roman"/>
          <w:sz w:val="24"/>
          <w:szCs w:val="24"/>
          <w:lang w:eastAsia="ru-RU"/>
        </w:rPr>
        <w:t xml:space="preserve"> как отражение красоты окружающего мира.</w:t>
      </w:r>
    </w:p>
    <w:p w:rsidR="00CD655D" w:rsidRPr="00447D7E" w:rsidRDefault="00AC7B96" w:rsidP="00447D7E">
      <w:pPr>
        <w:spacing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Люди – творцы культуры</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Добрые дела на общую пользу и радость всех: подготовка подарков детям из детского сада, детского дома, своим товарищам в классе. Правила совместной работы. Красота человеческого труда.</w:t>
      </w:r>
    </w:p>
    <w:p w:rsidR="00CD655D" w:rsidRPr="00447D7E" w:rsidRDefault="00AC7B96" w:rsidP="00447D7E">
      <w:pPr>
        <w:spacing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Радость творчества и общения друг с другом.</w:t>
      </w:r>
    </w:p>
    <w:p w:rsidR="00CD655D" w:rsidRPr="00447D7E" w:rsidRDefault="00CD655D" w:rsidP="00447D7E">
      <w:pPr>
        <w:spacing w:line="240" w:lineRule="auto"/>
        <w:ind w:left="720"/>
        <w:contextualSpacing/>
        <w:rPr>
          <w:rFonts w:ascii="Times New Roman" w:hAnsi="Times New Roman" w:cs="Times New Roman"/>
          <w:sz w:val="24"/>
          <w:szCs w:val="24"/>
          <w:lang w:eastAsia="ru-RU"/>
        </w:rPr>
      </w:pPr>
    </w:p>
    <w:p w:rsidR="00CD655D" w:rsidRPr="00447D7E" w:rsidRDefault="00AC7B96" w:rsidP="00447D7E">
      <w:pPr>
        <w:spacing w:after="0"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 xml:space="preserve">Наш класс  (13 ч) </w:t>
      </w:r>
    </w:p>
    <w:p w:rsidR="00CD655D" w:rsidRPr="00447D7E" w:rsidRDefault="00AC7B96" w:rsidP="00447D7E">
      <w:pPr>
        <w:spacing w:after="0"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Наш кла</w:t>
      </w:r>
      <w:proofErr w:type="gramStart"/>
      <w:r w:rsidRPr="00447D7E">
        <w:rPr>
          <w:rFonts w:ascii="Times New Roman" w:hAnsi="Times New Roman" w:cs="Times New Roman"/>
          <w:b/>
          <w:sz w:val="24"/>
          <w:szCs w:val="24"/>
          <w:lang w:eastAsia="ru-RU"/>
        </w:rPr>
        <w:t>сс в шк</w:t>
      </w:r>
      <w:proofErr w:type="gramEnd"/>
      <w:r w:rsidRPr="00447D7E">
        <w:rPr>
          <w:rFonts w:ascii="Times New Roman" w:hAnsi="Times New Roman" w:cs="Times New Roman"/>
          <w:b/>
          <w:sz w:val="24"/>
          <w:szCs w:val="24"/>
          <w:lang w:eastAsia="ru-RU"/>
        </w:rPr>
        <w:t>оле</w:t>
      </w:r>
    </w:p>
    <w:p w:rsidR="00CD655D" w:rsidRPr="00447D7E" w:rsidRDefault="00AC7B96" w:rsidP="00447D7E">
      <w:pPr>
        <w:spacing w:after="0"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Объекты природы и предметы культуры в классной комнате. Классная комната и письменные принадлежности в старину, в том числе народов своего края.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Мы дружный класс</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Мы в классе - это я, мои одноклассники, наш учитель. Отношения в классе между одноклассниками, между учащимися и учителем. Школа </w:t>
      </w:r>
      <w:proofErr w:type="gramStart"/>
      <w:r w:rsidRPr="00447D7E">
        <w:rPr>
          <w:rFonts w:ascii="Times New Roman" w:hAnsi="Times New Roman" w:cs="Times New Roman"/>
          <w:sz w:val="24"/>
          <w:szCs w:val="24"/>
          <w:lang w:eastAsia="ru-RU"/>
        </w:rPr>
        <w:t>—с</w:t>
      </w:r>
      <w:proofErr w:type="gramEnd"/>
      <w:r w:rsidRPr="00447D7E">
        <w:rPr>
          <w:rFonts w:ascii="Times New Roman" w:hAnsi="Times New Roman" w:cs="Times New Roman"/>
          <w:sz w:val="24"/>
          <w:szCs w:val="24"/>
          <w:lang w:eastAsia="ru-RU"/>
        </w:rPr>
        <w:t xml:space="preserve">одружество детей и взрослых; </w:t>
      </w:r>
    </w:p>
    <w:p w:rsidR="00CD655D" w:rsidRPr="00447D7E" w:rsidRDefault="00AC7B96" w:rsidP="00447D7E">
      <w:pPr>
        <w:spacing w:after="0" w:line="240" w:lineRule="auto"/>
        <w:ind w:left="720"/>
        <w:contextualSpacing/>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 xml:space="preserve">Наш дом и семья  (15 ч) </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мир, согласие, дружба, взаимопомощь в классе и школе. Внимание к сверстникам, </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одноклассникам, плохо владеющим русским языком, помощь им в ориентации в учебной среде и окружающей обстановке.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Учитель – наставник и друг</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Оценка великой миссии учителя в культуре народов России и мира. </w:t>
      </w:r>
      <w:proofErr w:type="gramStart"/>
      <w:r w:rsidRPr="00447D7E">
        <w:rPr>
          <w:rFonts w:ascii="Times New Roman" w:hAnsi="Times New Roman" w:cs="Times New Roman"/>
          <w:sz w:val="24"/>
          <w:szCs w:val="24"/>
          <w:lang w:eastAsia="ru-RU"/>
        </w:rPr>
        <w:t>Образ учителя в искусстве и жизни (Н.П. Богданов-Бельский.</w:t>
      </w:r>
      <w:proofErr w:type="gramEnd"/>
      <w:r w:rsidRPr="00447D7E">
        <w:rPr>
          <w:rFonts w:ascii="Times New Roman" w:hAnsi="Times New Roman" w:cs="Times New Roman"/>
          <w:sz w:val="24"/>
          <w:szCs w:val="24"/>
          <w:lang w:eastAsia="ru-RU"/>
        </w:rPr>
        <w:t xml:space="preserve"> «Устный счёт»: русский педагог </w:t>
      </w:r>
    </w:p>
    <w:p w:rsidR="00CD655D" w:rsidRPr="00447D7E" w:rsidRDefault="00AC7B96" w:rsidP="00447D7E">
      <w:pPr>
        <w:tabs>
          <w:tab w:val="left" w:pos="6714"/>
        </w:tabs>
        <w:spacing w:after="0" w:line="240" w:lineRule="auto"/>
        <w:ind w:left="360"/>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С.А. Рачинский; учитель по рассказам родителей учащихся).</w:t>
      </w:r>
      <w:r w:rsidRPr="00447D7E">
        <w:rPr>
          <w:rFonts w:ascii="Times New Roman" w:hAnsi="Times New Roman" w:cs="Times New Roman"/>
          <w:sz w:val="24"/>
          <w:szCs w:val="24"/>
          <w:lang w:eastAsia="ru-RU"/>
        </w:rPr>
        <w:tab/>
      </w:r>
      <w:proofErr w:type="gramEnd"/>
    </w:p>
    <w:p w:rsidR="00CD655D" w:rsidRPr="00447D7E" w:rsidRDefault="00AC7B96" w:rsidP="00447D7E">
      <w:pPr>
        <w:tabs>
          <w:tab w:val="left" w:pos="6714"/>
        </w:tabs>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Природа в классе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Комнатные растения, их роль в классе, школе. Разнообразие комнатных растений.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Как ухаживать за комнатными растениями</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Условия, необходимые комнатным растениям для жизни. Способы и средства ухода за комнатными растениями.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Что растет у школы</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Деревья, кустарники, травянистые растения (травы). Наиболее распространённые представители этих групп растений, встречающиеся возле школы.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Мир за стеклянным берегом</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Аквариум и его роль в классе, школе. Условия, необходимые для жизни обитателей</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аквариума. Способы и средства ухода за аквариумом. Разнообразие обитателей аквариума (растения, рыбы, улитки).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Кто еще у нас живет?</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Живой уголок школы и его обитатели (птицы, зверьки и др.). Условия, необходимые для жизни обитателей живого уголка, уход за ними. Ответственность человека за жизнь и благополучие обитателей живого уголка.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Какие бывают животные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Группы животных: насекомые, рыбы, птицы, звери, их существенные признаки.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Делу - время</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Важность организации труда в классе. Необходимость порядка в работе, выполнения правил поведения в классе и школе во время уроков. Проведение дидактической игры, моделирующей безуспешный и успешный ход работы игровых персонажей.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Книга – друг и наставник</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 xml:space="preserve">Первоначальное знакомство с историей книгопечатания, с внешним образом старинных книг, с фрагментами их содержания. Роль и место книги в жизни человека и человечества.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Потехе - час</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Игры </w:t>
      </w:r>
      <w:proofErr w:type="gramStart"/>
      <w:r w:rsidRPr="00447D7E">
        <w:rPr>
          <w:rFonts w:ascii="Times New Roman" w:hAnsi="Times New Roman" w:cs="Times New Roman"/>
          <w:sz w:val="24"/>
          <w:szCs w:val="24"/>
          <w:lang w:eastAsia="ru-RU"/>
        </w:rPr>
        <w:t>—н</w:t>
      </w:r>
      <w:proofErr w:type="gramEnd"/>
      <w:r w:rsidRPr="00447D7E">
        <w:rPr>
          <w:rFonts w:ascii="Times New Roman" w:hAnsi="Times New Roman" w:cs="Times New Roman"/>
          <w:sz w:val="24"/>
          <w:szCs w:val="24"/>
          <w:lang w:eastAsia="ru-RU"/>
        </w:rPr>
        <w:t xml:space="preserve">аше культурное богатство; роль игры в сохранении здоровья. Детские игрушки и детский фольклор </w:t>
      </w:r>
      <w:proofErr w:type="gramStart"/>
      <w:r w:rsidRPr="00447D7E">
        <w:rPr>
          <w:rFonts w:ascii="Times New Roman" w:hAnsi="Times New Roman" w:cs="Times New Roman"/>
          <w:sz w:val="24"/>
          <w:szCs w:val="24"/>
          <w:lang w:eastAsia="ru-RU"/>
        </w:rPr>
        <w:t>—ш</w:t>
      </w:r>
      <w:proofErr w:type="gramEnd"/>
      <w:r w:rsidRPr="00447D7E">
        <w:rPr>
          <w:rFonts w:ascii="Times New Roman" w:hAnsi="Times New Roman" w:cs="Times New Roman"/>
          <w:sz w:val="24"/>
          <w:szCs w:val="24"/>
          <w:lang w:eastAsia="ru-RU"/>
        </w:rPr>
        <w:t>кола развития и общения. Правила игрового поведения —</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залог успешной совместной игры, способ дружеского общения друг с другом, метод физического, умственного, эстетического и этического развития.</w:t>
      </w:r>
    </w:p>
    <w:p w:rsidR="00CD655D" w:rsidRPr="00447D7E" w:rsidRDefault="00CD655D" w:rsidP="00447D7E">
      <w:pPr>
        <w:spacing w:after="0" w:line="240" w:lineRule="auto"/>
        <w:ind w:left="360"/>
        <w:rPr>
          <w:rFonts w:ascii="Times New Roman" w:hAnsi="Times New Roman" w:cs="Times New Roman"/>
          <w:b/>
          <w:sz w:val="24"/>
          <w:szCs w:val="24"/>
          <w:lang w:eastAsia="ru-RU"/>
        </w:rPr>
      </w:pP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Мы в семье</w:t>
      </w:r>
    </w:p>
    <w:p w:rsidR="00CD655D" w:rsidRPr="00447D7E" w:rsidRDefault="00AC7B96" w:rsidP="00447D7E">
      <w:pPr>
        <w:spacing w:after="0" w:line="240" w:lineRule="auto"/>
        <w:ind w:left="360"/>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Термины ближайшего родства, в том числе на языках народов своего края (мать, отец, дедушка, бабушка, дочь, сын, сестра, брат, внук, внучка).</w:t>
      </w:r>
      <w:proofErr w:type="gramEnd"/>
      <w:r w:rsidRPr="00447D7E">
        <w:rPr>
          <w:rFonts w:ascii="Times New Roman" w:hAnsi="Times New Roman" w:cs="Times New Roman"/>
          <w:sz w:val="24"/>
          <w:szCs w:val="24"/>
          <w:lang w:eastAsia="ru-RU"/>
        </w:rPr>
        <w:t xml:space="preserve"> Волшебные слова семейного счастья (любовь, уважение, симпатия, дружба, нежность и др.)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Моя семья – часть моего народа</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Схема родословного древа. Пословицы и поговорки о семье и её членах, в том числе из творчества народов своего края. Ласкательные формы терминов родства в семейном обиходе (например, мамуля, папуля, бабуля, дедуля, дочушка, сыночек и др.). Старинные семейные традиции народов своего края, предметы быта, народные сказки, былины, предания в семье.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Природа в доме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Растения и животные в нашем доме, их разнообразие и значение в нашей жизни. Наше отношение к домашним растениям и животным.</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Откуда в наш дом приходит вода, газ, электричество</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Значение воды, газа, электричества в нашем доме. Путь воды в дом из подземных и поверхностных источников. Добыча и доставка в наш дом газа. Производство электричества на электростанциях и его путь в дом. Основные правила безопасности при обращении с водой, газом, электричеством в быту.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Красивые камни в нашем доме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Камни - часть неживой природы. Разнообразие и красота камней и изделий из них.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Комнатные растения у нас в доме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Разнообразие комнатных растений. Комнатные растения в нашем доме, их названия, особенности внешнего вида. Помощь взрослым в уходе за комнатными растениями.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Выйдем в сад и огород</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Разнообразие растений сада. Садовые деревья, кустарники, травянистые растения. Фрукты и ягоды нашего сада. Овощи нашего огорода. Как мы помогаем взрослым работать в саду (огороде).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Овощи и фрукты на нашем столе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Овощи и фрукты - кладовая витаминов. Разнообразие овощей и фруктов. Фрукты из жарких стран на нашем столе и у себя на родине.</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Про хлеб и кашу, про чай и кофе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Важнейшие продукты питания и растения, которые нас кормят. Народная традиция особого отношения к хлебу.</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Дикорастущие и культурные растения</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Что такое дикорастущие растения, культурные растения. Как появились культурные растения.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Собака в нашем доме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История появления рядом с человеком домашней собаки. Породы собак. Способы и средства ухода за собакой. Наши взаимоотношения с собаками.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Кошка в нашем доме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История появления рядом с человеком домашней кошки. Породы кошек. Способы и средства ухода за кошкой. Наши взаимоотношения с кошками.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Дикие и домашние животные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Что такое дикие животные, домашние животные. Как появились домашние животные; их роль в нашей жизни.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 утра до вечера</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Устойчивый распорядок семейных дел в течение дня. Домашние обязанности. Способы самоконтроля за соблюдением распорядка дня ради достижения личного и общего блага в семье. </w:t>
      </w:r>
      <w:r w:rsidRPr="00447D7E">
        <w:rPr>
          <w:rFonts w:ascii="Times New Roman" w:hAnsi="Times New Roman" w:cs="Times New Roman"/>
          <w:sz w:val="24"/>
          <w:szCs w:val="24"/>
          <w:lang w:eastAsia="ru-RU"/>
        </w:rPr>
        <w:lastRenderedPageBreak/>
        <w:t xml:space="preserve">Личная гигиена, правильное питание, правила обращения с домашней утварью и бытовыми электроприборами, безопасное поведение на улице. </w:t>
      </w:r>
    </w:p>
    <w:p w:rsidR="00CD655D" w:rsidRPr="00447D7E" w:rsidRDefault="00CD655D" w:rsidP="00447D7E">
      <w:pPr>
        <w:spacing w:after="0" w:line="240" w:lineRule="auto"/>
        <w:ind w:left="360"/>
        <w:rPr>
          <w:rFonts w:ascii="Times New Roman" w:hAnsi="Times New Roman" w:cs="Times New Roman"/>
          <w:sz w:val="24"/>
          <w:szCs w:val="24"/>
          <w:lang w:eastAsia="ru-RU"/>
        </w:rPr>
      </w:pP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 xml:space="preserve">Город и село (13 ч)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Красота любимого города и родного села</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Дидактическая игра-путешествие в прошлое старинных российских городов (сёл), знакомство с их жителями. Старинные и современные занятия и дела горожан и сельских жителей. Жители сёл - хранители непосредственной связи человека с природой, землёй-кормилицей. Облик российских городов и сёл, значение и происхождение их названий. Связь названий с особенностями окружающей природы, с памятью о соотечественниках</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Ландшафт и достопримечательности городов и сёл, их архитектурные доминанты. Экскурсия по родному (ближайшему) городу (селу), знакомство с особенностями ландшафта, значением и происхождением названия, с его архитектурной доминантой.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Природа в городе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Чем представлена природа в городе (сквер, бульвар, парк, зоопарк, памятник природы, ботанический сад, зоопарк и др.). Природа в городе - источник красоты, здоровья, хорошего настроения.</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Что растет в городе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Деревья и кустарники в зелёных насаждениях города. Лиственные и хвойные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деревья.</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Чудесные цветники</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Роль цветников в жизни города. Разнообразие растений цветника. Цветники нашего города.</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 ботаническом саду</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Ботанический сад - живой музей для всех, кто интересуется растениями. Разнообразие растений ботанического сада. Правила поведения в ботаническом саду. Разнообразие животных парка. Роль животных парка в нашей жизни. Как мы можем помочь обитателям парка.</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 зоопарке</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 Зоопарк - живой музей для всех, кто любит животных, интересуется их жизнью. Разнообразие животных зоопарка. Правила поведения для посетителей зоопарка.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Войдем в музей!</w:t>
      </w:r>
    </w:p>
    <w:p w:rsidR="00CD655D" w:rsidRPr="00447D7E" w:rsidRDefault="00AC7B96" w:rsidP="00447D7E">
      <w:pPr>
        <w:spacing w:after="0" w:line="240" w:lineRule="auto"/>
        <w:ind w:left="360"/>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Роль музее в и библиотек в нашей жизни.</w:t>
      </w:r>
      <w:proofErr w:type="gramEnd"/>
      <w:r w:rsidRPr="00447D7E">
        <w:rPr>
          <w:rFonts w:ascii="Times New Roman" w:hAnsi="Times New Roman" w:cs="Times New Roman"/>
          <w:sz w:val="24"/>
          <w:szCs w:val="24"/>
          <w:lang w:eastAsia="ru-RU"/>
        </w:rPr>
        <w:t xml:space="preserve"> Музейные экспозиции. Читальные залы и хранилища книг в библиотеках. Правила поведения в музеях и библиотеках. </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Дидактические игры «Мы - в музее, ты - экскурсовод», «</w:t>
      </w:r>
      <w:proofErr w:type="gramStart"/>
      <w:r w:rsidRPr="00447D7E">
        <w:rPr>
          <w:rFonts w:ascii="Times New Roman" w:hAnsi="Times New Roman" w:cs="Times New Roman"/>
          <w:sz w:val="24"/>
          <w:szCs w:val="24"/>
          <w:lang w:eastAsia="ru-RU"/>
        </w:rPr>
        <w:t>Я-</w:t>
      </w:r>
      <w:proofErr w:type="gramEnd"/>
      <w:r w:rsidRPr="00447D7E">
        <w:rPr>
          <w:rFonts w:ascii="Times New Roman" w:hAnsi="Times New Roman" w:cs="Times New Roman"/>
          <w:sz w:val="24"/>
          <w:szCs w:val="24"/>
          <w:lang w:eastAsia="ru-RU"/>
        </w:rPr>
        <w:t xml:space="preserve">  читатель» и др.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Мы помним наших земляков</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Понятия: памятные места, памятник, реликвия. Названия улиц, площадей - наша общая память о прошлом. Ритуалы и знаки памяти: возложение венков, цветов, салют, минута молчания.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Все профессии важны</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Профессии в городе и селе: общее и различное. Важность труда хлебороба. </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Трудолюбие как общественно значимая ценность. Личная ответственность человека за результаты своего труда и профессиональное мастерство. </w:t>
      </w:r>
    </w:p>
    <w:p w:rsidR="00CD655D" w:rsidRPr="00447D7E" w:rsidRDefault="00CD655D" w:rsidP="00447D7E">
      <w:pPr>
        <w:spacing w:after="0" w:line="240" w:lineRule="auto"/>
        <w:ind w:left="360"/>
        <w:rPr>
          <w:rFonts w:ascii="Times New Roman" w:hAnsi="Times New Roman" w:cs="Times New Roman"/>
          <w:sz w:val="24"/>
          <w:szCs w:val="24"/>
          <w:lang w:eastAsia="ru-RU"/>
        </w:rPr>
      </w:pP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 xml:space="preserve">Родная страна (8 ч)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Россия – наша Родина</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Пословицы о Родине. Россия на глобусе и на карте мира. Символы России: флаг, герб, гимн. Правила поведения при исполнении Государственного гимна родной страны, при подъёме Государственного флага России. Малая родина: родной дом, родные люди, друзья, земляки; родная речь, музыка; знакомые с раннего детства пейзажи </w:t>
      </w:r>
      <w:proofErr w:type="gramStart"/>
      <w:r w:rsidRPr="00447D7E">
        <w:rPr>
          <w:rFonts w:ascii="Times New Roman" w:hAnsi="Times New Roman" w:cs="Times New Roman"/>
          <w:sz w:val="24"/>
          <w:szCs w:val="24"/>
          <w:lang w:eastAsia="ru-RU"/>
        </w:rPr>
        <w:t>-п</w:t>
      </w:r>
      <w:proofErr w:type="gramEnd"/>
      <w:r w:rsidRPr="00447D7E">
        <w:rPr>
          <w:rFonts w:ascii="Times New Roman" w:hAnsi="Times New Roman" w:cs="Times New Roman"/>
          <w:sz w:val="24"/>
          <w:szCs w:val="24"/>
          <w:lang w:eastAsia="ru-RU"/>
        </w:rPr>
        <w:t xml:space="preserve">ризнаки малой родины. Карта своего края.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Москва – столица России</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Москва на карте России. Присловья о Москве: </w:t>
      </w:r>
      <w:proofErr w:type="gramStart"/>
      <w:r w:rsidRPr="00447D7E">
        <w:rPr>
          <w:rFonts w:ascii="Times New Roman" w:hAnsi="Times New Roman" w:cs="Times New Roman"/>
          <w:sz w:val="24"/>
          <w:szCs w:val="24"/>
          <w:lang w:eastAsia="ru-RU"/>
        </w:rPr>
        <w:t>златоглавая</w:t>
      </w:r>
      <w:proofErr w:type="gramEnd"/>
      <w:r w:rsidRPr="00447D7E">
        <w:rPr>
          <w:rFonts w:ascii="Times New Roman" w:hAnsi="Times New Roman" w:cs="Times New Roman"/>
          <w:sz w:val="24"/>
          <w:szCs w:val="24"/>
          <w:lang w:eastAsia="ru-RU"/>
        </w:rPr>
        <w:t xml:space="preserve">, </w:t>
      </w:r>
      <w:proofErr w:type="spellStart"/>
      <w:r w:rsidRPr="00447D7E">
        <w:rPr>
          <w:rFonts w:ascii="Times New Roman" w:hAnsi="Times New Roman" w:cs="Times New Roman"/>
          <w:sz w:val="24"/>
          <w:szCs w:val="24"/>
          <w:lang w:eastAsia="ru-RU"/>
        </w:rPr>
        <w:t>краснозвонная</w:t>
      </w:r>
      <w:proofErr w:type="spellEnd"/>
      <w:r w:rsidRPr="00447D7E">
        <w:rPr>
          <w:rFonts w:ascii="Times New Roman" w:hAnsi="Times New Roman" w:cs="Times New Roman"/>
          <w:sz w:val="24"/>
          <w:szCs w:val="24"/>
          <w:lang w:eastAsia="ru-RU"/>
        </w:rPr>
        <w:t xml:space="preserve">, хлебосольная. Символическое значение образа хлеб - соль в отечественной культуре. Герб Москвы и его символическое значение: образ всадника, главные цвета - белый, красный, синий, золотой. Заочное путешествие в центр города: достопримечательности Москвы в прошлом и настоящем.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Мы – семья народов России</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 xml:space="preserve">Своеобразие культур разных народов России. Старинные костюмы и обычаи разных народов. Куклы народов России: о чём они рассказывают? Блюда традиционной кухни народов России и мира: общее и особенное. Оленья упряжка </w:t>
      </w:r>
      <w:proofErr w:type="gramStart"/>
      <w:r w:rsidRPr="00447D7E">
        <w:rPr>
          <w:rFonts w:ascii="Times New Roman" w:hAnsi="Times New Roman" w:cs="Times New Roman"/>
          <w:sz w:val="24"/>
          <w:szCs w:val="24"/>
          <w:lang w:eastAsia="ru-RU"/>
        </w:rPr>
        <w:t>—т</w:t>
      </w:r>
      <w:proofErr w:type="gramEnd"/>
      <w:r w:rsidRPr="00447D7E">
        <w:rPr>
          <w:rFonts w:ascii="Times New Roman" w:hAnsi="Times New Roman" w:cs="Times New Roman"/>
          <w:sz w:val="24"/>
          <w:szCs w:val="24"/>
          <w:lang w:eastAsia="ru-RU"/>
        </w:rPr>
        <w:t>радиционное транспортное средство народов Севера. Пословицы народов России:  чему они учат? (Все народы ценят трудолюбие, любовь к детям, уважение к старшим, честность, верность дружбе и данному слову, чувство долга.)</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Охрана природы</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Разнообразие и красота природы России. Природа родной страны - основа нашей жизни, великое богатство, которое нужно бережно хранить. Отрицательное воздействие человека на природу и его последствия. Меры по охране природы. Как мы можем помочь природе.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Красная книга России</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Что такое Красная книга. Красная книга России. Растения и животные из Красной книги России, причины сокращения их численности и меры охраны.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Заповедные тропинки</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Заповедники - особо охраняемые природные территории. </w:t>
      </w:r>
      <w:proofErr w:type="spellStart"/>
      <w:r w:rsidRPr="00447D7E">
        <w:rPr>
          <w:rFonts w:ascii="Times New Roman" w:hAnsi="Times New Roman" w:cs="Times New Roman"/>
          <w:sz w:val="24"/>
          <w:szCs w:val="24"/>
          <w:lang w:eastAsia="ru-RU"/>
        </w:rPr>
        <w:t>Приокско-террасный</w:t>
      </w:r>
      <w:proofErr w:type="spellEnd"/>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Заповедник - один из знаменитых заповедников России. Заповедники родного края. </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Старинные народные правила охраны природы, ставшие законами современных заповедников. Правила поведения в заповеднике. </w:t>
      </w:r>
    </w:p>
    <w:p w:rsidR="00CD655D" w:rsidRPr="00447D7E" w:rsidRDefault="00CD655D" w:rsidP="00447D7E">
      <w:pPr>
        <w:spacing w:after="0" w:line="240" w:lineRule="auto"/>
        <w:ind w:left="360"/>
        <w:rPr>
          <w:rFonts w:ascii="Times New Roman" w:hAnsi="Times New Roman" w:cs="Times New Roman"/>
          <w:b/>
          <w:sz w:val="24"/>
          <w:szCs w:val="24"/>
          <w:lang w:eastAsia="ru-RU"/>
        </w:rPr>
      </w:pP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 xml:space="preserve">Человек и окружающий мир (5 ч)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Взгляни на человека!</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Человек - это целый мир. Внешний облик человека. Внутренний мир человека. Влияние внутреннего мира на внешний облик, внешнего облика на внутренний мир.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Всему свой черед</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Ритм человеческой жизни: детство, молодость, зрелые годы, старость. Изменение внешнего облика и внутреннего мира человека в разные периоды его жизни, отражение этих изменений в изобразительном искусстве. </w:t>
      </w:r>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У каждого времени свой плод</w:t>
      </w:r>
    </w:p>
    <w:p w:rsidR="00CD655D" w:rsidRPr="00447D7E" w:rsidRDefault="00AC7B96" w:rsidP="00447D7E">
      <w:pPr>
        <w:spacing w:after="0" w:line="240" w:lineRule="auto"/>
        <w:ind w:left="360"/>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 xml:space="preserve">Сопоставление ритма человеческой жизни с ритмом жизни природы (детство – молодость – зрелость - старость/утро – день - вечер/весна – лето – осень - зима) в творчестве разных народов мира. </w:t>
      </w:r>
      <w:proofErr w:type="gramEnd"/>
    </w:p>
    <w:p w:rsidR="00CD655D" w:rsidRPr="00447D7E" w:rsidRDefault="00AC7B96" w:rsidP="00447D7E">
      <w:pPr>
        <w:spacing w:after="0" w:line="240" w:lineRule="auto"/>
        <w:ind w:left="360"/>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Я – часть мира</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Каждый из нас целое и часть мира. Влияние каждого из нас на мир вокруг. Мир - это </w:t>
      </w:r>
    </w:p>
    <w:p w:rsidR="00CD655D" w:rsidRPr="00447D7E" w:rsidRDefault="00AC7B96" w:rsidP="00447D7E">
      <w:pPr>
        <w:spacing w:after="0" w:line="240" w:lineRule="auto"/>
        <w:ind w:left="360"/>
        <w:rPr>
          <w:rFonts w:ascii="Times New Roman" w:hAnsi="Times New Roman" w:cs="Times New Roman"/>
          <w:sz w:val="24"/>
          <w:szCs w:val="24"/>
          <w:lang w:eastAsia="ru-RU"/>
        </w:rPr>
      </w:pPr>
      <w:r w:rsidRPr="00447D7E">
        <w:rPr>
          <w:rFonts w:ascii="Times New Roman" w:hAnsi="Times New Roman" w:cs="Times New Roman"/>
          <w:sz w:val="24"/>
          <w:szCs w:val="24"/>
          <w:lang w:eastAsia="ru-RU"/>
        </w:rPr>
        <w:t>красота и добро в жизни природы и человека.</w:t>
      </w:r>
    </w:p>
    <w:p w:rsidR="00CD655D" w:rsidRPr="00447D7E" w:rsidRDefault="00CD655D" w:rsidP="00447D7E">
      <w:pPr>
        <w:spacing w:after="0" w:line="240" w:lineRule="auto"/>
        <w:ind w:left="360"/>
        <w:rPr>
          <w:rFonts w:ascii="Times New Roman" w:eastAsia="Calibri" w:hAnsi="Times New Roman" w:cs="Times New Roman"/>
          <w:b/>
          <w:bCs/>
          <w:sz w:val="24"/>
          <w:szCs w:val="24"/>
        </w:rPr>
      </w:pPr>
    </w:p>
    <w:p w:rsidR="00CD655D" w:rsidRPr="00447D7E" w:rsidRDefault="00AC7B96" w:rsidP="00447D7E">
      <w:pPr>
        <w:spacing w:after="0" w:line="240" w:lineRule="auto"/>
        <w:rPr>
          <w:rFonts w:ascii="Times New Roman" w:eastAsia="Calibri" w:hAnsi="Times New Roman" w:cs="Times New Roman"/>
          <w:b/>
          <w:sz w:val="24"/>
          <w:szCs w:val="24"/>
        </w:rPr>
      </w:pPr>
      <w:r w:rsidRPr="00447D7E">
        <w:rPr>
          <w:rFonts w:ascii="Times New Roman" w:eastAsia="Calibri" w:hAnsi="Times New Roman" w:cs="Times New Roman"/>
          <w:b/>
          <w:sz w:val="24"/>
          <w:szCs w:val="24"/>
        </w:rPr>
        <w:t>2 класс (68 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Программа включает разделы «Вселенная, </w:t>
      </w:r>
      <w:proofErr w:type="spellStart"/>
      <w:r w:rsidRPr="00447D7E">
        <w:rPr>
          <w:rFonts w:ascii="Times New Roman" w:hAnsi="Times New Roman" w:cs="Times New Roman"/>
          <w:sz w:val="24"/>
          <w:szCs w:val="24"/>
          <w:lang w:eastAsia="ru-RU"/>
        </w:rPr>
        <w:t>время</w:t>
      </w:r>
      <w:proofErr w:type="gramStart"/>
      <w:r w:rsidRPr="00447D7E">
        <w:rPr>
          <w:rFonts w:ascii="Times New Roman" w:hAnsi="Times New Roman" w:cs="Times New Roman"/>
          <w:sz w:val="24"/>
          <w:szCs w:val="24"/>
          <w:lang w:eastAsia="ru-RU"/>
        </w:rPr>
        <w:t>.к</w:t>
      </w:r>
      <w:proofErr w:type="gramEnd"/>
      <w:r w:rsidRPr="00447D7E">
        <w:rPr>
          <w:rFonts w:ascii="Times New Roman" w:hAnsi="Times New Roman" w:cs="Times New Roman"/>
          <w:sz w:val="24"/>
          <w:szCs w:val="24"/>
          <w:lang w:eastAsia="ru-RU"/>
        </w:rPr>
        <w:t>алендарь</w:t>
      </w:r>
      <w:proofErr w:type="spellEnd"/>
      <w:r w:rsidRPr="00447D7E">
        <w:rPr>
          <w:rFonts w:ascii="Times New Roman" w:hAnsi="Times New Roman" w:cs="Times New Roman"/>
          <w:sz w:val="24"/>
          <w:szCs w:val="24"/>
          <w:lang w:eastAsia="ru-RU"/>
        </w:rPr>
        <w:t>»,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насекомые, птицы, звери и др.). Наряду с этим дети знакомятся с сезонным трудом и праздниками людей, тесно связанными с соответствующими изменениями в природе. В процессе изучения проводятся экскурсии в природу, практические работы в классе, различного рода наблюдения, осуществляемые детьми под руководством учителя или самостоятельно, В арсенале методов учителя должна быть также работа с учебной и научн</w:t>
      </w:r>
      <w:proofErr w:type="gramStart"/>
      <w:r w:rsidRPr="00447D7E">
        <w:rPr>
          <w:rFonts w:ascii="Times New Roman" w:hAnsi="Times New Roman" w:cs="Times New Roman"/>
          <w:sz w:val="24"/>
          <w:szCs w:val="24"/>
          <w:lang w:eastAsia="ru-RU"/>
        </w:rPr>
        <w:t>о-</w:t>
      </w:r>
      <w:proofErr w:type="gramEnd"/>
      <w:r w:rsidRPr="00447D7E">
        <w:rPr>
          <w:rFonts w:ascii="Times New Roman" w:hAnsi="Times New Roman" w:cs="Times New Roman"/>
          <w:sz w:val="24"/>
          <w:szCs w:val="24"/>
          <w:lang w:eastAsia="ru-RU"/>
        </w:rPr>
        <w:t xml:space="preserve"> художественной книгой, рассказ, беседа, моделирование экологических связей с помощью графических и динамических схем, демонстрация наглядных пособий, видеофильмов, аудиовизуального комплекта М.Ю. Новицкой «Народный календарь».</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Вселенная, время, календарь (16 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Наша планета во Вселенной. Солнце — источник тепла и света на Земле. Луна — спутник Земли. Смена дня и ночи. Смена времен года. Наблюдение за небесными телами — основа измерения времени и создания календаря. Способы измерения времени; старинные и современные часы. Календарь. Названия месяцев и дней недели. Народный календарь.</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Наши праздники. Экологический календарь.</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lastRenderedPageBreak/>
        <w:t>Осень (18 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Неживая природа летом и осенью (высота солнца над горизонтом, температура, дожди, грозы, заморозки и т. д.). Круговорот воды в природе.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Загадки о солнце, земле, воде, дожде, грозе. Осенние дни-</w:t>
      </w:r>
      <w:proofErr w:type="spellStart"/>
      <w:r w:rsidRPr="00447D7E">
        <w:rPr>
          <w:rFonts w:ascii="Times New Roman" w:hAnsi="Times New Roman" w:cs="Times New Roman"/>
          <w:sz w:val="24"/>
          <w:szCs w:val="24"/>
          <w:lang w:eastAsia="ru-RU"/>
        </w:rPr>
        <w:t>погодоуказатели</w:t>
      </w:r>
      <w:proofErr w:type="spellEnd"/>
      <w:r w:rsidRPr="00447D7E">
        <w:rPr>
          <w:rFonts w:ascii="Times New Roman" w:hAnsi="Times New Roman" w:cs="Times New Roman"/>
          <w:sz w:val="24"/>
          <w:szCs w:val="24"/>
          <w:lang w:eastAsia="ru-RU"/>
        </w:rPr>
        <w:t>. Особая пора осеннего равноденствия в природе и культуре.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Травянистые растения ближайшего природного окружения. Осенние изменения в жизни травянистых растений. Народные осенние приметы и присловья.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Деревья и кустарники родного края. Загадки о деревьях и кустарниках. Осенняя окр</w:t>
      </w:r>
      <w:proofErr w:type="gramStart"/>
      <w:r w:rsidRPr="00447D7E">
        <w:rPr>
          <w:rFonts w:ascii="Times New Roman" w:hAnsi="Times New Roman" w:cs="Times New Roman"/>
          <w:sz w:val="24"/>
          <w:szCs w:val="24"/>
          <w:lang w:eastAsia="ru-RU"/>
        </w:rPr>
        <w:t>а-</w:t>
      </w:r>
      <w:proofErr w:type="gramEnd"/>
      <w:r w:rsidRPr="00447D7E">
        <w:rPr>
          <w:rFonts w:ascii="Times New Roman" w:hAnsi="Times New Roman" w:cs="Times New Roman"/>
          <w:sz w:val="24"/>
          <w:szCs w:val="24"/>
          <w:lang w:eastAsia="ru-RU"/>
        </w:rPr>
        <w:t xml:space="preserve"> з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«Тит последний гриб растит». Грибы, их строение на примере шляпочных грибов, роль лесу (взаимосвязи с растениями и животными леса). Съедобные и несъедобные грибы, правила сбора грибов. Загадки о грибах.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Насекомые и пауки, их жизнь летом и осенью. Важнейшее внешнее различие между </w:t>
      </w:r>
      <w:proofErr w:type="gramStart"/>
      <w:r w:rsidRPr="00447D7E">
        <w:rPr>
          <w:rFonts w:ascii="Times New Roman" w:hAnsi="Times New Roman" w:cs="Times New Roman"/>
          <w:sz w:val="24"/>
          <w:szCs w:val="24"/>
          <w:lang w:eastAsia="ru-RU"/>
        </w:rPr>
        <w:t>-н</w:t>
      </w:r>
      <w:proofErr w:type="gramEnd"/>
      <w:r w:rsidRPr="00447D7E">
        <w:rPr>
          <w:rFonts w:ascii="Times New Roman" w:hAnsi="Times New Roman" w:cs="Times New Roman"/>
          <w:sz w:val="24"/>
          <w:szCs w:val="24"/>
          <w:lang w:eastAsia="ru-RU"/>
        </w:rPr>
        <w:t>асекомыми и пауками: шесть ножек у насекомых, восемь - у пауков. Представление о развитии насекомых; личинка и взрослое насекомое. Необходимость бережного отношения к паукам. Наблюдение за поведением пауков в осенних народных прогнозах погоды.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Птицы, их жизнь летом и осенью. Перелетные и зимующие птицы. Уменьшение продолжительности дня осенью — сигнал к началу перелета. 1 октября — день-</w:t>
      </w:r>
      <w:proofErr w:type="spellStart"/>
      <w:r w:rsidRPr="00447D7E">
        <w:rPr>
          <w:rFonts w:ascii="Times New Roman" w:hAnsi="Times New Roman" w:cs="Times New Roman"/>
          <w:sz w:val="24"/>
          <w:szCs w:val="24"/>
          <w:lang w:eastAsia="ru-RU"/>
        </w:rPr>
        <w:t>погодоуказатель</w:t>
      </w:r>
      <w:proofErr w:type="spellEnd"/>
      <w:r w:rsidRPr="00447D7E">
        <w:rPr>
          <w:rFonts w:ascii="Times New Roman" w:hAnsi="Times New Roman" w:cs="Times New Roman"/>
          <w:sz w:val="24"/>
          <w:szCs w:val="24"/>
          <w:lang w:eastAsia="ru-RU"/>
        </w:rPr>
        <w:t>: «Арина — журавлиный лёт».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Звери, их жизнь летом и осенью. Загадки о зверях.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Осенние изменения в жизни лягушек, жаб, змей, ящериц.</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Правила поведения в природе, направленные на сбережение растений, насекомых, птиц, зверей, грибов.</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Укрепление и охрана здоровья летом и осенью. Летние и осенние игры.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Труд людей осенью (уход за домашними животными, уборка урожая, осенняя вспашка и озимый сев, домашние осенние заготовки и т.д.). Народные праздники осенью. Проводы осени.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Блок внеклассной, внешкольной работы: осенние экскурсии для наблюдения за изменениями в природе своего края; подготовка и проведение осенних праздников по традициям народов своего края.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Зима (16 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Народные названия зимних месяцев. Зимние приметы и присловья.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Зимние дни-</w:t>
      </w:r>
      <w:proofErr w:type="spellStart"/>
      <w:r w:rsidRPr="00447D7E">
        <w:rPr>
          <w:rFonts w:ascii="Times New Roman" w:hAnsi="Times New Roman" w:cs="Times New Roman"/>
          <w:sz w:val="24"/>
          <w:szCs w:val="24"/>
          <w:lang w:eastAsia="ru-RU"/>
        </w:rPr>
        <w:t>погодоуказатели</w:t>
      </w:r>
      <w:proofErr w:type="spellEnd"/>
      <w:r w:rsidRPr="00447D7E">
        <w:rPr>
          <w:rFonts w:ascii="Times New Roman" w:hAnsi="Times New Roman" w:cs="Times New Roman"/>
          <w:sz w:val="24"/>
          <w:szCs w:val="24"/>
          <w:lang w:eastAsia="ru-RU"/>
        </w:rPr>
        <w:t>. «Анна Зимняя» — самый короткий день в году.</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Особая пора зимнего солнцеворота. Зимнее </w:t>
      </w:r>
      <w:proofErr w:type="spellStart"/>
      <w:r w:rsidRPr="00447D7E">
        <w:rPr>
          <w:rFonts w:ascii="Times New Roman" w:hAnsi="Times New Roman" w:cs="Times New Roman"/>
          <w:sz w:val="24"/>
          <w:szCs w:val="24"/>
          <w:lang w:eastAsia="ru-RU"/>
        </w:rPr>
        <w:t>новолетие</w:t>
      </w:r>
      <w:proofErr w:type="spellEnd"/>
      <w:r w:rsidRPr="00447D7E">
        <w:rPr>
          <w:rFonts w:ascii="Times New Roman" w:hAnsi="Times New Roman" w:cs="Times New Roman"/>
          <w:sz w:val="24"/>
          <w:szCs w:val="24"/>
          <w:lang w:eastAsia="ru-RU"/>
        </w:rPr>
        <w:t>. Зима — время сказок.</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Неживая природа зимой. Свойства снега и льда. Загадки о снеге и льде.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Травянистые растения зимой, значение снега в их жизни.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Насекомые зимой (рассматриваются примеры, показывающие, что насекомые могут зимовать на стадии яиц, личинок, куколок, взрослых животных).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 и др.)</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Подкормка птиц зимой.</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Жизнь зверей зимой: полевки и мыши, ласки, лисы, зайца, волка, кабана, лося и других (по выбору учителя).</w:t>
      </w:r>
      <w:proofErr w:type="gramEnd"/>
      <w:r w:rsidRPr="00447D7E">
        <w:rPr>
          <w:rFonts w:ascii="Times New Roman" w:hAnsi="Times New Roman" w:cs="Times New Roman"/>
          <w:sz w:val="24"/>
          <w:szCs w:val="24"/>
          <w:lang w:eastAsia="ru-RU"/>
        </w:rPr>
        <w:t xml:space="preserve"> Следы зверей на снегу.</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Подкормка диких зверей зимой. Загадки и сказки о диких животных.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Взаимосвязи в природе (на примере зимней жизни леса).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Культура поведения в природе зимой.</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Укрепление и охрана здоровья зимой. Зимние игры.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Блок внеклассной, внешкольной работы: зимние экскурсии для наблюдения за жизнью природы своего края; подготовка и проведение зимних праздников по традициям народов своего края.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Весна и лето</w:t>
      </w:r>
      <w:r w:rsidRPr="00447D7E">
        <w:rPr>
          <w:rFonts w:ascii="Times New Roman" w:hAnsi="Times New Roman" w:cs="Times New Roman"/>
          <w:sz w:val="24"/>
          <w:szCs w:val="24"/>
          <w:lang w:eastAsia="ru-RU"/>
        </w:rPr>
        <w:t xml:space="preserve"> (18 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Народные названия весенних месяцев. Три встречи весны.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Весенние приметы и присловья. </w:t>
      </w:r>
      <w:proofErr w:type="gramStart"/>
      <w:r w:rsidRPr="00447D7E">
        <w:rPr>
          <w:rFonts w:ascii="Times New Roman" w:hAnsi="Times New Roman" w:cs="Times New Roman"/>
          <w:sz w:val="24"/>
          <w:szCs w:val="24"/>
          <w:lang w:eastAsia="ru-RU"/>
        </w:rPr>
        <w:t>Весенние</w:t>
      </w:r>
      <w:proofErr w:type="gramEnd"/>
      <w:r w:rsidRPr="00447D7E">
        <w:rPr>
          <w:rFonts w:ascii="Times New Roman" w:hAnsi="Times New Roman" w:cs="Times New Roman"/>
          <w:sz w:val="24"/>
          <w:szCs w:val="24"/>
          <w:lang w:eastAsia="ru-RU"/>
        </w:rPr>
        <w:t xml:space="preserve"> дни-</w:t>
      </w:r>
      <w:proofErr w:type="spellStart"/>
      <w:r w:rsidRPr="00447D7E">
        <w:rPr>
          <w:rFonts w:ascii="Times New Roman" w:hAnsi="Times New Roman" w:cs="Times New Roman"/>
          <w:sz w:val="24"/>
          <w:szCs w:val="24"/>
          <w:lang w:eastAsia="ru-RU"/>
        </w:rPr>
        <w:t>погодоуказатели</w:t>
      </w:r>
      <w:proofErr w:type="spellEnd"/>
      <w:r w:rsidRPr="00447D7E">
        <w:rPr>
          <w:rFonts w:ascii="Times New Roman" w:hAnsi="Times New Roman" w:cs="Times New Roman"/>
          <w:sz w:val="24"/>
          <w:szCs w:val="24"/>
          <w:lang w:eastAsia="ru-RU"/>
        </w:rPr>
        <w:t xml:space="preserve">. 1 (14) марта — «Авдотья </w:t>
      </w:r>
      <w:proofErr w:type="spellStart"/>
      <w:r w:rsidRPr="00447D7E">
        <w:rPr>
          <w:rFonts w:ascii="Times New Roman" w:hAnsi="Times New Roman" w:cs="Times New Roman"/>
          <w:sz w:val="24"/>
          <w:szCs w:val="24"/>
          <w:lang w:eastAsia="ru-RU"/>
        </w:rPr>
        <w:t>Весновка</w:t>
      </w:r>
      <w:proofErr w:type="spellEnd"/>
      <w:r w:rsidRPr="00447D7E">
        <w:rPr>
          <w:rFonts w:ascii="Times New Roman" w:hAnsi="Times New Roman" w:cs="Times New Roman"/>
          <w:sz w:val="24"/>
          <w:szCs w:val="24"/>
          <w:lang w:eastAsia="ru-RU"/>
        </w:rPr>
        <w:t xml:space="preserve">»: весеннее </w:t>
      </w:r>
      <w:proofErr w:type="spellStart"/>
      <w:r w:rsidRPr="00447D7E">
        <w:rPr>
          <w:rFonts w:ascii="Times New Roman" w:hAnsi="Times New Roman" w:cs="Times New Roman"/>
          <w:sz w:val="24"/>
          <w:szCs w:val="24"/>
          <w:lang w:eastAsia="ru-RU"/>
        </w:rPr>
        <w:t>новолетие</w:t>
      </w:r>
      <w:proofErr w:type="spellEnd"/>
      <w:r w:rsidRPr="00447D7E">
        <w:rPr>
          <w:rFonts w:ascii="Times New Roman" w:hAnsi="Times New Roman" w:cs="Times New Roman"/>
          <w:sz w:val="24"/>
          <w:szCs w:val="24"/>
          <w:lang w:eastAsia="ru-RU"/>
        </w:rPr>
        <w:t>.</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Неживая природа весной (высота солнца над горизонтом, температура, таяние снега ледоход, половодье и т. д.). Народные песни в пору ледохода.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Деревья и кустарники весной: начало </w:t>
      </w:r>
      <w:proofErr w:type="spellStart"/>
      <w:r w:rsidRPr="00447D7E">
        <w:rPr>
          <w:rFonts w:ascii="Times New Roman" w:hAnsi="Times New Roman" w:cs="Times New Roman"/>
          <w:sz w:val="24"/>
          <w:szCs w:val="24"/>
          <w:lang w:eastAsia="ru-RU"/>
        </w:rPr>
        <w:t>сокодвижения</w:t>
      </w:r>
      <w:proofErr w:type="spellEnd"/>
      <w:r w:rsidRPr="00447D7E">
        <w:rPr>
          <w:rFonts w:ascii="Times New Roman" w:hAnsi="Times New Roman" w:cs="Times New Roman"/>
          <w:sz w:val="24"/>
          <w:szCs w:val="24"/>
          <w:lang w:eastAsia="ru-RU"/>
        </w:rPr>
        <w:t>, цветение, набухание почек и распускание листьев. Охрана деревьев и кустарников весной. Загадки о березе.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Жизнь птиц весной и их охрана. Особая пора весеннего равноденствия: народная традиция </w:t>
      </w:r>
      <w:proofErr w:type="spellStart"/>
      <w:r w:rsidRPr="00447D7E">
        <w:rPr>
          <w:rFonts w:ascii="Times New Roman" w:hAnsi="Times New Roman" w:cs="Times New Roman"/>
          <w:sz w:val="24"/>
          <w:szCs w:val="24"/>
          <w:lang w:eastAsia="ru-RU"/>
        </w:rPr>
        <w:t>закликания</w:t>
      </w:r>
      <w:proofErr w:type="spellEnd"/>
      <w:r w:rsidRPr="00447D7E">
        <w:rPr>
          <w:rFonts w:ascii="Times New Roman" w:hAnsi="Times New Roman" w:cs="Times New Roman"/>
          <w:sz w:val="24"/>
          <w:szCs w:val="24"/>
          <w:lang w:eastAsia="ru-RU"/>
        </w:rPr>
        <w:t xml:space="preserve"> птиц.</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Весенние изменения в жизни зверей, лягушек и жаб, ящериц и змей.</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Правила поведения в природе, направленные на сбережение растений, насекомых птиц, зверей, лягушек, жаб, ящериц, змей.</w:t>
      </w:r>
      <w:proofErr w:type="gramEnd"/>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Труд людей весной (весенняя вспашка и сев яровых; посадка культурных растений</w:t>
      </w:r>
      <w:r w:rsidRPr="00447D7E">
        <w:rPr>
          <w:rFonts w:ascii="Times New Roman" w:hAnsi="Times New Roman" w:cs="Times New Roman"/>
          <w:smallCaps/>
          <w:sz w:val="24"/>
          <w:szCs w:val="24"/>
          <w:lang w:eastAsia="ru-RU"/>
        </w:rPr>
        <w:t xml:space="preserve"> е </w:t>
      </w:r>
      <w:r w:rsidRPr="00447D7E">
        <w:rPr>
          <w:rFonts w:ascii="Times New Roman" w:hAnsi="Times New Roman" w:cs="Times New Roman"/>
          <w:sz w:val="24"/>
          <w:szCs w:val="24"/>
          <w:lang w:eastAsia="ru-RU"/>
        </w:rPr>
        <w:t>саду и огороде; уход за домашними животными; ткачество и беление холстов и т. д.).</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Укрепление и охрана здоровья весной. Весенние игры.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Народные весенние праздники. Проводы весны.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Народные названия летних месяцев. Летние приметы и присловья. Летние дни-</w:t>
      </w:r>
      <w:proofErr w:type="spellStart"/>
      <w:r w:rsidRPr="00447D7E">
        <w:rPr>
          <w:rFonts w:ascii="Times New Roman" w:hAnsi="Times New Roman" w:cs="Times New Roman"/>
          <w:sz w:val="24"/>
          <w:szCs w:val="24"/>
          <w:lang w:eastAsia="ru-RU"/>
        </w:rPr>
        <w:t>погодоуказатели</w:t>
      </w:r>
      <w:proofErr w:type="spellEnd"/>
      <w:r w:rsidRPr="00447D7E">
        <w:rPr>
          <w:rFonts w:ascii="Times New Roman" w:hAnsi="Times New Roman" w:cs="Times New Roman"/>
          <w:sz w:val="24"/>
          <w:szCs w:val="24"/>
          <w:lang w:eastAsia="ru-RU"/>
        </w:rPr>
        <w:t xml:space="preserve">. Особая пора летнего солнцеворота: самые </w:t>
      </w:r>
      <w:proofErr w:type="gramStart"/>
      <w:r w:rsidRPr="00447D7E">
        <w:rPr>
          <w:rFonts w:ascii="Times New Roman" w:hAnsi="Times New Roman" w:cs="Times New Roman"/>
          <w:sz w:val="24"/>
          <w:szCs w:val="24"/>
          <w:lang w:eastAsia="ru-RU"/>
        </w:rPr>
        <w:t>длинные дни</w:t>
      </w:r>
      <w:proofErr w:type="gramEnd"/>
      <w:r w:rsidRPr="00447D7E">
        <w:rPr>
          <w:rFonts w:ascii="Times New Roman" w:hAnsi="Times New Roman" w:cs="Times New Roman"/>
          <w:sz w:val="24"/>
          <w:szCs w:val="24"/>
          <w:lang w:eastAsia="ru-RU"/>
        </w:rPr>
        <w:t xml:space="preserve"> в году. </w:t>
      </w:r>
      <w:proofErr w:type="spellStart"/>
      <w:r w:rsidRPr="00447D7E">
        <w:rPr>
          <w:rFonts w:ascii="Times New Roman" w:hAnsi="Times New Roman" w:cs="Times New Roman"/>
          <w:sz w:val="24"/>
          <w:szCs w:val="24"/>
          <w:lang w:eastAsia="ru-RU"/>
        </w:rPr>
        <w:t>Летнееноволетие</w:t>
      </w:r>
      <w:proofErr w:type="spellEnd"/>
      <w:r w:rsidRPr="00447D7E">
        <w:rPr>
          <w:rFonts w:ascii="Times New Roman" w:hAnsi="Times New Roman" w:cs="Times New Roman"/>
          <w:sz w:val="24"/>
          <w:szCs w:val="24"/>
          <w:lang w:eastAsia="ru-RU"/>
        </w:rPr>
        <w:t xml:space="preserve"> в календаре северных народов России.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Труд людей летом. Народные летние праздники.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Лекарственные травы, правила их сбора. Народные рецепты и «зеленая аптека».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Блок внеклассной, внешкольной работы: 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 праздников по традициям народов своего края.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Экскурсии в краеведческий музей для знакомства с культурой сезонного труда и календарных праздников, характерных для народов своего края.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Встречи с народными мастерами и исполнителями произведений народного музыкально-поэтического творчества.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3 класс (68 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 xml:space="preserve"> «Радость познания»  (14) ч</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Свет знания.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Познание окружающего мира и ответственность человека. Древнегреческая легенда о Дедале и Икаре как воплощение идеи о беспредельности человеческого стремления к познанию мира. Особенности познания: беспрерывность, бесконечность, способность изменять личность человека, обогащать его духовные силы</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lastRenderedPageBreak/>
        <w:t>Как изучают окружающий мир.</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Способы познания мира: наблюдение, опыт, измерение, моделирование, определение природных объектов. Измерительные приборы и инструменты, увеличительные приборы, лабораторное оборудование</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Книга — источник знаний.</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Источники информации об окружающем мире. Разные типы словарей, справочников, путеводителей. Расположение сведений в изданиях справочного характера (в алфавитном порядке, в тематических разделах, в предметных и именных указателях)</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Отправимся на экскурсию.</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Важнейшие особенности различных учреждений научно-просветительского характера. Сведения о них в путеводителях. </w:t>
      </w:r>
      <w:proofErr w:type="gramStart"/>
      <w:r w:rsidRPr="00447D7E">
        <w:rPr>
          <w:rFonts w:ascii="Times New Roman" w:hAnsi="Times New Roman" w:cs="Times New Roman"/>
          <w:sz w:val="24"/>
          <w:szCs w:val="24"/>
          <w:lang w:eastAsia="ru-RU"/>
        </w:rPr>
        <w:t>Интернете</w:t>
      </w:r>
      <w:proofErr w:type="gramEnd"/>
      <w:r w:rsidRPr="00447D7E">
        <w:rPr>
          <w:rFonts w:ascii="Times New Roman" w:hAnsi="Times New Roman" w:cs="Times New Roman"/>
          <w:sz w:val="24"/>
          <w:szCs w:val="24"/>
          <w:lang w:eastAsia="ru-RU"/>
        </w:rPr>
        <w:t>. Посещение научно-просветительских учреждений как способ познания природы и культуры</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О чем расскажет план.</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План как источник информации об окружающем мире. План местности. Условные знаки плана. Масштаб. Планы для пешеходов и автомобилистов, туристические планы</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Планета на листе бумаги.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Карта как источник информации об окружающем мире. Карта мира. Приёмы чтения карты. Материки и части света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 xml:space="preserve">Страны и народы на политической </w:t>
      </w:r>
      <w:proofErr w:type="gramStart"/>
      <w:r w:rsidRPr="00447D7E">
        <w:rPr>
          <w:rFonts w:ascii="Times New Roman" w:hAnsi="Times New Roman" w:cs="Times New Roman"/>
          <w:b/>
          <w:sz w:val="24"/>
          <w:szCs w:val="24"/>
          <w:lang w:eastAsia="ru-RU"/>
        </w:rPr>
        <w:t>карге</w:t>
      </w:r>
      <w:proofErr w:type="gramEnd"/>
      <w:r w:rsidRPr="00447D7E">
        <w:rPr>
          <w:rFonts w:ascii="Times New Roman" w:hAnsi="Times New Roman" w:cs="Times New Roman"/>
          <w:b/>
          <w:sz w:val="24"/>
          <w:szCs w:val="24"/>
          <w:lang w:eastAsia="ru-RU"/>
        </w:rPr>
        <w:t xml:space="preserve"> мира.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Отличительные особенности политической карты мира. Информация о странах и народах мира и особенностях их культуры</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Путешествуя, познаём мир.</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Путешествие как способ познания окружающего мира и самого себя. Подготовка к путешествию. Роль источников информации в подготовке к путешествию (справочная литература, беседы с опытными людьми, карты, схемы, планы городов, сёл).</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Правила ответственного туризма. Уважительное отношение к местным обычаям и традициям</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Транспорт.</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Старинные и современные средства передвижения. Виды транспорта (сухопутный, водный, воздушный, космический). Личный и общественный транспорт. Правила пользования личным и общественным транспортом. Использование общественного транспорта в просветительских целях</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Средства информации и связи.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Средства связи как способы обмена информацией. Старинные и современные способы обмена информацией между людьми. Виды сре</w:t>
      </w:r>
      <w:proofErr w:type="gramStart"/>
      <w:r w:rsidRPr="00447D7E">
        <w:rPr>
          <w:rFonts w:ascii="Times New Roman" w:hAnsi="Times New Roman" w:cs="Times New Roman"/>
          <w:sz w:val="24"/>
          <w:szCs w:val="24"/>
          <w:lang w:eastAsia="ru-RU"/>
        </w:rPr>
        <w:t>дств св</w:t>
      </w:r>
      <w:proofErr w:type="gramEnd"/>
      <w:r w:rsidRPr="00447D7E">
        <w:rPr>
          <w:rFonts w:ascii="Times New Roman" w:hAnsi="Times New Roman" w:cs="Times New Roman"/>
          <w:sz w:val="24"/>
          <w:szCs w:val="24"/>
          <w:lang w:eastAsia="ru-RU"/>
        </w:rPr>
        <w:t>язи: почта, телеграф, телефон. Номера телефонов для вызова «скорой помощи», милиции, пожарной части. Дидактическая игра по их усвоению. Средства массовой информации: радио, телевидение, пресса, Интернет — как способы познания мира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lastRenderedPageBreak/>
        <w:t xml:space="preserve"> «Мир как дом»  (21 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sz w:val="24"/>
          <w:szCs w:val="24"/>
          <w:lang w:eastAsia="ru-RU"/>
        </w:rPr>
        <w:t>Мир природы в народном творчестве</w:t>
      </w:r>
      <w:r w:rsidRPr="00447D7E">
        <w:rPr>
          <w:rFonts w:ascii="Times New Roman" w:hAnsi="Times New Roman" w:cs="Times New Roman"/>
          <w:sz w:val="24"/>
          <w:szCs w:val="24"/>
          <w:lang w:eastAsia="ru-RU"/>
        </w:rPr>
        <w:t>.</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Мир природы как единство. Способы отражения древней мысли человечества о единстве мира в разных видах народного творчества (в народных песенках и сказках, построенных по типу цепочки, в архитектурных деталях старинного жилища, в предметах быта и традиционной одежды)</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Из чего состоит всё.</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Твердые тела, жидкости и газы. Вещества. Вода — растворитель</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Мир небесных тел.</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Солнце, его значение для жизни на Земле. Любовь и уважение к Солнцу в народной традиции. Особенности Солнца как небесного тела. Звёзды и планеты</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Невидимое сокровище.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Воздух — смесь газов. Свойства воздуха. Значение воздуха для растений, животных, человека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Самое главное вещество.</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Вола, сё состояния. Распространение воды в природе, её значение для живых организмов и хозяйственной жизни человека. Свойства воды. Круговорот воды в природе</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Природные стихии в народном творчестве.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Способы изображения природных стихий (огонь, вода, воздух) в разных видах народного творчества: в народных песенках и загадках, в архитектурных деталях старинного жилища, в предметах быта, игрушках, традиционной одежде</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Кладовые Земли.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Чудо под ногами.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Почва, её состав, значение для живой природы и</w:t>
      </w:r>
      <w:r w:rsidRPr="00447D7E">
        <w:rPr>
          <w:rFonts w:ascii="Times New Roman" w:hAnsi="Times New Roman" w:cs="Times New Roman"/>
          <w:i/>
          <w:iCs/>
          <w:sz w:val="24"/>
          <w:szCs w:val="24"/>
          <w:lang w:eastAsia="ru-RU"/>
        </w:rPr>
        <w:t xml:space="preserve"> для</w:t>
      </w:r>
      <w:r w:rsidRPr="00447D7E">
        <w:rPr>
          <w:rFonts w:ascii="Times New Roman" w:hAnsi="Times New Roman" w:cs="Times New Roman"/>
          <w:sz w:val="24"/>
          <w:szCs w:val="24"/>
          <w:lang w:eastAsia="ru-RU"/>
        </w:rPr>
        <w:t xml:space="preserve"> хозяйственной жизни человека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Мир растений.</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Разнообразие растений. Группы и виды растений. Особенности дыхания и питания растений.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Плодородная земля и растения в народном творчестве.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Способы изображения плодородной земли и растений в разных вилах народного творчества, в том числе своего края: в народных песенках и загадках, в архитектурных деталях старинного жилища, в предметах быта, игрушках, традиционной одежде</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Мир животных.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Разнообразие животных. Группы и вилы животных. Размножение и развитие животных разных групп. Роль животных в природе и жизни людей, бережное отношение человека к животным. Животные родного края, названия и краткая характеристика на основе наблюдений</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Животные в народном творчестве.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Способы изображения животных в разных видах народного творчества (в народных песенках и загадках, в архитектурных деталях старинного жилища, в предметах быта, игрушках, традиционной одежде)</w:t>
      </w:r>
    </w:p>
    <w:p w:rsidR="00CD655D" w:rsidRPr="00447D7E" w:rsidRDefault="00CD655D" w:rsidP="00447D7E">
      <w:pPr>
        <w:shd w:val="clear" w:color="auto" w:fill="FFFFFF"/>
        <w:spacing w:before="100" w:beforeAutospacing="1" w:after="0" w:line="240" w:lineRule="auto"/>
        <w:rPr>
          <w:rFonts w:ascii="Times New Roman" w:hAnsi="Times New Roman" w:cs="Times New Roman"/>
          <w:sz w:val="24"/>
          <w:szCs w:val="24"/>
          <w:lang w:eastAsia="ru-RU"/>
        </w:rPr>
      </w:pP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Невидимые нити в живой природе.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Особенности питания разных животных (растительноядные, насекомоядные, хищные, всеядные). Цепи питания. Приспособленность животных к добыванию пищи и защите </w:t>
      </w:r>
      <w:proofErr w:type="gramStart"/>
      <w:r w:rsidRPr="00447D7E">
        <w:rPr>
          <w:rFonts w:ascii="Times New Roman" w:hAnsi="Times New Roman" w:cs="Times New Roman"/>
          <w:sz w:val="24"/>
          <w:szCs w:val="24"/>
          <w:lang w:eastAsia="ru-RU"/>
        </w:rPr>
        <w:t>от</w:t>
      </w:r>
      <w:proofErr w:type="gramEnd"/>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Лес — волшебный дворец.</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Лес — единство живой и неживой природы (солнечный свет, воздух, вода, почва, растения, животные, грибы, бактерии).</w:t>
      </w:r>
      <w:proofErr w:type="gramEnd"/>
      <w:r w:rsidRPr="00447D7E">
        <w:rPr>
          <w:rFonts w:ascii="Times New Roman" w:hAnsi="Times New Roman" w:cs="Times New Roman"/>
          <w:sz w:val="24"/>
          <w:szCs w:val="24"/>
          <w:lang w:eastAsia="ru-RU"/>
        </w:rPr>
        <w:t xml:space="preserve"> Природное сообщество леса: взаимосвязи в лесном сообществе (растения — пища и укрытие для животных, животные — распространители плодов и семян растений). Круговорот веществ в лесу. Влияние человека на лесное сообщество</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Луг — царство цветов и насекомых.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Луг — единство живой и неживой природы. Природное сообщество луга, его отличия от сообщества леса: взаимосвязи в луговом сообществе. Круговорот веществ на лугу. Влияние человека на луговое сообщество</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Водоем — дом из воды.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Водоём — единство живой и неживой природы. Природное сообщество водоема, его отличия от сообществ леса и луга; взаимосвязи в водном сообществе. Круговорот веществ в сообществе водоёма. Влияние человека на водное сообщество</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Как сохранить богатства природы.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Положительное и отрицательное влияние деятельности человека на природу (в том числе на примере окружающей местности). Охрана природных богатств: воды, воздуха, полезных ископаемых, почвы, растительного и животного мира. Заповедник </w:t>
      </w:r>
      <w:proofErr w:type="spellStart"/>
      <w:r w:rsidRPr="00447D7E">
        <w:rPr>
          <w:rFonts w:ascii="Times New Roman" w:hAnsi="Times New Roman" w:cs="Times New Roman"/>
          <w:sz w:val="24"/>
          <w:szCs w:val="24"/>
          <w:lang w:eastAsia="ru-RU"/>
        </w:rPr>
        <w:t>и</w:t>
      </w:r>
      <w:proofErr w:type="gramStart"/>
      <w:r w:rsidRPr="00447D7E">
        <w:rPr>
          <w:rFonts w:ascii="Times New Roman" w:hAnsi="Times New Roman" w:cs="Times New Roman"/>
          <w:sz w:val="24"/>
          <w:szCs w:val="24"/>
          <w:lang w:eastAsia="ru-RU"/>
        </w:rPr>
        <w:t>.н</w:t>
      </w:r>
      <w:proofErr w:type="gramEnd"/>
      <w:r w:rsidRPr="00447D7E">
        <w:rPr>
          <w:rFonts w:ascii="Times New Roman" w:hAnsi="Times New Roman" w:cs="Times New Roman"/>
          <w:sz w:val="24"/>
          <w:szCs w:val="24"/>
          <w:lang w:eastAsia="ru-RU"/>
        </w:rPr>
        <w:t>ациональные</w:t>
      </w:r>
      <w:proofErr w:type="spellEnd"/>
      <w:r w:rsidRPr="00447D7E">
        <w:rPr>
          <w:rFonts w:ascii="Times New Roman" w:hAnsi="Times New Roman" w:cs="Times New Roman"/>
          <w:sz w:val="24"/>
          <w:szCs w:val="24"/>
          <w:lang w:eastAsia="ru-RU"/>
        </w:rPr>
        <w:t xml:space="preserve"> парки; их роль в охране природы. Посильное участие </w:t>
      </w:r>
      <w:proofErr w:type="gramStart"/>
      <w:r w:rsidRPr="00447D7E">
        <w:rPr>
          <w:rFonts w:ascii="Times New Roman" w:hAnsi="Times New Roman" w:cs="Times New Roman"/>
          <w:sz w:val="24"/>
          <w:szCs w:val="24"/>
          <w:lang w:eastAsia="ru-RU"/>
        </w:rPr>
        <w:t>в</w:t>
      </w:r>
      <w:proofErr w:type="gramEnd"/>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Охрана природы в культуре народов России и мира.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Отношение к природным богатствам в культурной традиции народов России и мира. Пословицы разных народов, отражающие оценку природы и место в ней человека. Народный трудовой опыт разумного хозяйствования в старину и сейчас, в том числе в культуре народов своего края. Современные способы экологически чистого образа жизни, не нарушающего порядок в природе. Методы использования возобновляемых источников энергии солнца, воды, ветра-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 xml:space="preserve"> «Дом как мир» (23 ч)</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Родной дом — уголок Отчизны.</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 xml:space="preserve">Значения слова «мир». Правила совместной жизни в общем доме (в том числе в современном многоквартирном доме), в общении с соседями, земляками, незнакомыми людьми. Роль в жизни человеческих сообществ общих целей, дел и </w:t>
      </w:r>
      <w:proofErr w:type="spellStart"/>
      <w:r w:rsidRPr="00447D7E">
        <w:rPr>
          <w:rFonts w:ascii="Times New Roman" w:hAnsi="Times New Roman" w:cs="Times New Roman"/>
          <w:sz w:val="24"/>
          <w:szCs w:val="24"/>
          <w:lang w:eastAsia="ru-RU"/>
        </w:rPr>
        <w:t>праздников</w:t>
      </w:r>
      <w:proofErr w:type="gramStart"/>
      <w:r w:rsidRPr="00447D7E">
        <w:rPr>
          <w:rFonts w:ascii="Times New Roman" w:hAnsi="Times New Roman" w:cs="Times New Roman"/>
          <w:sz w:val="24"/>
          <w:szCs w:val="24"/>
          <w:lang w:eastAsia="ru-RU"/>
        </w:rPr>
        <w:t>.в</w:t>
      </w:r>
      <w:proofErr w:type="gramEnd"/>
      <w:r w:rsidRPr="00447D7E">
        <w:rPr>
          <w:rFonts w:ascii="Times New Roman" w:hAnsi="Times New Roman" w:cs="Times New Roman"/>
          <w:sz w:val="24"/>
          <w:szCs w:val="24"/>
          <w:lang w:eastAsia="ru-RU"/>
        </w:rPr>
        <w:t>заимной</w:t>
      </w:r>
      <w:proofErr w:type="spellEnd"/>
      <w:r w:rsidRPr="00447D7E">
        <w:rPr>
          <w:rFonts w:ascii="Times New Roman" w:hAnsi="Times New Roman" w:cs="Times New Roman"/>
          <w:sz w:val="24"/>
          <w:szCs w:val="24"/>
          <w:lang w:eastAsia="ru-RU"/>
        </w:rPr>
        <w:t xml:space="preserve"> поддержки и доброжелательности по отношению друг к другу</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Свой дом — свой простор.</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Трёхчастная структура старинного дома как образа Вселенной. Роль и назначение порога, матицы, печи, женского и мужского углов в старинном доме; их аналоги в устройстве старинного жилища народов своего края, а также названия в местных языках</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 красном углу сесть — великая честь.</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Эстетическое оформление красного угла как центра духовной жизни традиционной семьи в будни и праздники</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Побываем в гостях.</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Особое значение порога, центрального столба, почётного </w:t>
      </w:r>
      <w:proofErr w:type="spellStart"/>
      <w:r w:rsidRPr="00447D7E">
        <w:rPr>
          <w:rFonts w:ascii="Times New Roman" w:hAnsi="Times New Roman" w:cs="Times New Roman"/>
          <w:sz w:val="24"/>
          <w:szCs w:val="24"/>
          <w:lang w:eastAsia="ru-RU"/>
        </w:rPr>
        <w:t>места</w:t>
      </w:r>
      <w:proofErr w:type="gramStart"/>
      <w:r w:rsidRPr="00447D7E">
        <w:rPr>
          <w:rFonts w:ascii="Times New Roman" w:hAnsi="Times New Roman" w:cs="Times New Roman"/>
          <w:sz w:val="24"/>
          <w:szCs w:val="24"/>
          <w:lang w:eastAsia="ru-RU"/>
        </w:rPr>
        <w:t>.н</w:t>
      </w:r>
      <w:proofErr w:type="gramEnd"/>
      <w:r w:rsidRPr="00447D7E">
        <w:rPr>
          <w:rFonts w:ascii="Times New Roman" w:hAnsi="Times New Roman" w:cs="Times New Roman"/>
          <w:sz w:val="24"/>
          <w:szCs w:val="24"/>
          <w:lang w:eastAsia="ru-RU"/>
        </w:rPr>
        <w:t>аличие</w:t>
      </w:r>
      <w:proofErr w:type="spellEnd"/>
      <w:r w:rsidRPr="00447D7E">
        <w:rPr>
          <w:rFonts w:ascii="Times New Roman" w:hAnsi="Times New Roman" w:cs="Times New Roman"/>
          <w:sz w:val="24"/>
          <w:szCs w:val="24"/>
          <w:lang w:eastAsia="ru-RU"/>
        </w:rPr>
        <w:t xml:space="preserve"> женской и мужской половины в доме — характерные черты традиционного жилища разных народов России и мира. Различия в устройстве жилища, обусловленные природно-климатическим и культурным своеобразием жизни людей. Традиции гостеприимства, принятые в старину и в настоящее время</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На свет появился — с людьми породнился.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Семья — самое близкое окружение человека. Традиционные термины родства и свойства. Духовное родство через общее вероисповедание</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Родословное древо.</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Способы составления родословного древа. Семейные династии: профессии членов семьи (рола). Семейные традиции трудолюбия и мастерства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Муж и жена — одна душа.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Значимость супружеского союза мужчины и женщины. Отражение ценности брака в народных сказках, пословицах, в старинных и современных свадебных обрядах и обычаях. Кукольный спектакль, воспроизводящий элементы свадебного обряда, старинного или современного. Идеальные качества мужа и жены, которые помогают укреплению супружества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Святость отцовства и материнства.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Представления о родительской любви, самоотверженности, жертвенности, отражённые в народных сказках, пословицах, в старинных и современных обрядах и обычаях, связанных с рождением ребёнка и его пестованием </w:t>
      </w:r>
      <w:proofErr w:type="gramStart"/>
      <w:r w:rsidRPr="00447D7E">
        <w:rPr>
          <w:rFonts w:ascii="Times New Roman" w:hAnsi="Times New Roman" w:cs="Times New Roman"/>
          <w:sz w:val="24"/>
          <w:szCs w:val="24"/>
          <w:lang w:eastAsia="ru-RU"/>
        </w:rPr>
        <w:t>во</w:t>
      </w:r>
      <w:proofErr w:type="gramEnd"/>
      <w:r w:rsidRPr="00447D7E">
        <w:rPr>
          <w:rFonts w:ascii="Times New Roman" w:hAnsi="Times New Roman" w:cs="Times New Roman"/>
          <w:sz w:val="24"/>
          <w:szCs w:val="24"/>
          <w:lang w:eastAsia="ru-RU"/>
        </w:rPr>
        <w:t xml:space="preserve"> младенчестве, с наречением имени</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Добрые дети — дому венец.</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Традиции воспитания девочки и мальчика, определяющие их дальнейшую судьбу как женщины и мужчины, матери и отца, отражённые в народных сказках, пословицах, в старинной и современной культуре воспитания детей и подростков, в том числе в культуре народов своего края.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Значение личного имени как нравственного образца для самосовершенствования его носителя. Пословицы, народные сказки, авторские произведения о добрых, умелых, умных, смелых, заботливых девочках и мальчиках</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lastRenderedPageBreak/>
        <w:t>Детские игры — школа здоровья.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Народная игровая культура (в том числе своего края): различные типы игр и игрушек (старинных и современных), направленных на физическое, психическое, эстетическое, социальн</w:t>
      </w:r>
      <w:proofErr w:type="gramStart"/>
      <w:r w:rsidRPr="00447D7E">
        <w:rPr>
          <w:rFonts w:ascii="Times New Roman" w:hAnsi="Times New Roman" w:cs="Times New Roman"/>
          <w:sz w:val="24"/>
          <w:szCs w:val="24"/>
          <w:lang w:eastAsia="ru-RU"/>
        </w:rPr>
        <w:t>о-</w:t>
      </w:r>
      <w:proofErr w:type="gramEnd"/>
      <w:r w:rsidRPr="00447D7E">
        <w:rPr>
          <w:rFonts w:ascii="Times New Roman" w:hAnsi="Times New Roman" w:cs="Times New Roman"/>
          <w:sz w:val="24"/>
          <w:szCs w:val="24"/>
          <w:lang w:eastAsia="ru-RU"/>
        </w:rPr>
        <w:t xml:space="preserve"> нравственное, интеллектуальное развитие детей</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Строение тела человека.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Общее представление о строении тела человека. Внешнее и внутреннее строение. Органы и системы органов. Опорно-</w:t>
      </w:r>
      <w:proofErr w:type="spellStart"/>
      <w:r w:rsidRPr="00447D7E">
        <w:rPr>
          <w:rFonts w:ascii="Times New Roman" w:hAnsi="Times New Roman" w:cs="Times New Roman"/>
          <w:sz w:val="24"/>
          <w:szCs w:val="24"/>
          <w:lang w:eastAsia="ru-RU"/>
        </w:rPr>
        <w:t>двигательная</w:t>
      </w:r>
      <w:proofErr w:type="gramStart"/>
      <w:r w:rsidRPr="00447D7E">
        <w:rPr>
          <w:rFonts w:ascii="Times New Roman" w:hAnsi="Times New Roman" w:cs="Times New Roman"/>
          <w:sz w:val="24"/>
          <w:szCs w:val="24"/>
          <w:lang w:eastAsia="ru-RU"/>
        </w:rPr>
        <w:t>,п</w:t>
      </w:r>
      <w:proofErr w:type="gramEnd"/>
      <w:r w:rsidRPr="00447D7E">
        <w:rPr>
          <w:rFonts w:ascii="Times New Roman" w:hAnsi="Times New Roman" w:cs="Times New Roman"/>
          <w:sz w:val="24"/>
          <w:szCs w:val="24"/>
          <w:lang w:eastAsia="ru-RU"/>
        </w:rPr>
        <w:t>ищеварительная</w:t>
      </w:r>
      <w:proofErr w:type="spellEnd"/>
      <w:r w:rsidRPr="00447D7E">
        <w:rPr>
          <w:rFonts w:ascii="Times New Roman" w:hAnsi="Times New Roman" w:cs="Times New Roman"/>
          <w:sz w:val="24"/>
          <w:szCs w:val="24"/>
          <w:lang w:eastAsia="ru-RU"/>
        </w:rPr>
        <w:t>, дыхательная, кровеносная, нервная системы, их роль в жизнедеятельности организма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Как работает наш организм.</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Общее представление о жизнедеятельности организма. Роль скелета и мышц в организме. Работа пищеварительной, дыхательной, кровеносной систем. Измерение частоты пульса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Что такое гигиена.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Гигиена — наука о сохранении и укреплении здоровья. Гигиена систем органов. Выработка правильной осанки. Уход за зубами. Правила здорового питания</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Наши органы чувств.</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Общее представление о строении и работе органов чувств. Гигиена органов чувств</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Школа первой помощи.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Личная ответственность каждого человека за состояние своего здоровья и здоровья окружающих его людей. Измерение температуры тела человека. Номера телефонов экстренной помощи. Первая помощь при лёгких травмах, обмораживании, перегревании</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Здоровью цены нет.</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Правила здорового образа жизни, отражённые в пословицах и народных традициях (в том числе традициях народов своего края). Триединая формула здоровья: здоровье телесное, здоровье психическое (душевное), здоровье духовно-нравственное. Бережное отношение к инвалидам — людям с ограниченными возможностями здоровья</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Дом невелик, а стоять не велит.</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Народные правила и традиции управления домашним хозяйством, особенности распределения обязанностей в семье по традициям народов своего края</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Семейный бюджет.</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Доходы и расходы семьи. Из истории денег. Денежные единицы разных стран. Монеты и </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Мудрость старости.</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Образ достойной, уважаемой старости, представленный в народных сказках, пословицах, в произведениях живописи, в том числе в культурном наследии своего края</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Путешествие к А.С. Пушкину.</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lastRenderedPageBreak/>
        <w:t>История рода Л.С. Пушкина как пример исследования семейного родословия. Творческое наследие поэта и духовная преемственность поколений на основе духовного родства, на близости интересов, на продолжении доброго дела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 xml:space="preserve"> «В поисках Всемирного наследия»  (10 ч)</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Всемирное наследие.</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Понятие «Всемирное наследие». Эмблема Всемирного наследия. Идея сохранения достопримечательностей природы и культуры разных стран как непреходящих ценностей для всего человечества. История создания Списка Всемирного наследия. Дидактическая игра-путешествие к объектам Всемирного наследия России и мира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Московский Кремль.</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Ансамбль Московского Кремля как объект Всемирного культурного наследия. Непреходящее историко-культурное значение Московского Кремля как образца воинской крепости, центра государственной власти, духовной святыни России</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Озеро Байкал.</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Озеро Байкал как объект Всемирного природного наследия. Озеро Байкал на карте России. Уникальные особенности природы и экологические проблемы озера. Байкал как уникальный природный объект не только России, но и мира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Путешествие в Египет.</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Природные и культурные достопримечательности Египта, его столица. Египет и Каир на карте мира. Египетские пирамиды как объект Всемирного культурного наследия. Непреходящее историко-культурное значение страны и её культурного наследия для всего мира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Путешествие в Грецию.</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Природные и культурные достопримечательности Греции, её столица. Греция и Афины на карте Европы. Афинский Акрополь как объект Всемирного культурного наследия. Непреходящее историко-культурное значение страны и её культурного наследия для всего мира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Путешествие в Иерусалим.</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Ландшафтные и культурные достопримечательности Иерусалима. Израиль и Иерусалим на </w:t>
      </w:r>
      <w:proofErr w:type="gramStart"/>
      <w:r w:rsidRPr="00447D7E">
        <w:rPr>
          <w:rFonts w:ascii="Times New Roman" w:hAnsi="Times New Roman" w:cs="Times New Roman"/>
          <w:sz w:val="24"/>
          <w:szCs w:val="24"/>
          <w:lang w:eastAsia="ru-RU"/>
        </w:rPr>
        <w:t>карге</w:t>
      </w:r>
      <w:proofErr w:type="gramEnd"/>
      <w:r w:rsidRPr="00447D7E">
        <w:rPr>
          <w:rFonts w:ascii="Times New Roman" w:hAnsi="Times New Roman" w:cs="Times New Roman"/>
          <w:sz w:val="24"/>
          <w:szCs w:val="24"/>
          <w:lang w:eastAsia="ru-RU"/>
        </w:rPr>
        <w:t xml:space="preserve"> мира. Старый город как объект Всемирного культурного наследия. Непреходящее историко-культурное значение Иерусалима и его культурного наследия для всего мира, для людей, исповедующих одну из великих мировых религий — иудаизм, христианство, ислам</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Путешествие в Китай.</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Природные и культурные достопримечательности Китая, его столица. Великая Китайская стена как объект Всемирного культурного наследия. Непреходящее историко-культурное значение Китая и его культурного наследия для всего мира</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Всемирные духовные сокровища.</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Выдающиеся люди разных эпох, народов, стран, воплотившие в себе лучшие человеческие качества. Общезначимые нравственные идеалы в пословицах разных народов России и мира о человеческих достоинствах и в текстах Священных книг. Всемирные духовные сокровища — невидимые глазу </w:t>
      </w:r>
      <w:r w:rsidRPr="00447D7E">
        <w:rPr>
          <w:rFonts w:ascii="Times New Roman" w:hAnsi="Times New Roman" w:cs="Times New Roman"/>
          <w:sz w:val="24"/>
          <w:szCs w:val="24"/>
          <w:lang w:eastAsia="ru-RU"/>
        </w:rPr>
        <w:lastRenderedPageBreak/>
        <w:t>ценности, которые осуществились в объектах Всемирного культурного наследия, воплотились в жизненном поведении, подвигах, свершениях людей, ставших духовно-нравственным образцом для современников и потомков.</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b/>
          <w:sz w:val="24"/>
          <w:szCs w:val="24"/>
          <w:lang w:eastAsia="ru-RU"/>
        </w:rPr>
        <w:t>4 класс (68 ч)</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 xml:space="preserve">Программа </w:t>
      </w:r>
      <w:r w:rsidRPr="00447D7E">
        <w:rPr>
          <w:rFonts w:ascii="Times New Roman" w:hAnsi="Times New Roman" w:cs="Times New Roman"/>
          <w:b/>
          <w:bCs/>
          <w:sz w:val="24"/>
          <w:szCs w:val="24"/>
          <w:lang w:eastAsia="ru-RU"/>
        </w:rPr>
        <w:t xml:space="preserve">4 класса </w:t>
      </w:r>
      <w:r w:rsidRPr="00447D7E">
        <w:rPr>
          <w:rFonts w:ascii="Times New Roman" w:hAnsi="Times New Roman" w:cs="Times New Roman"/>
          <w:sz w:val="24"/>
          <w:szCs w:val="24"/>
          <w:lang w:eastAsia="ru-RU"/>
        </w:rPr>
        <w:t xml:space="preserve">включает разделы «Мы – граждане единого Отечества» (13 ч), «По родным просторам» (20 ч), «Путешествие по реке времени» (26 ч), «Мы строим будущее России» (9 ч). </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Учащиеся знакомятся с понятием общество, народ, гражданин России и их признаками, с Конвенцией о правах ребёнка, о главе государства, Федеральном собрании и их функции. Формируется представление о том, как человечество сохраняло и передавало опыт потомкам, как ведётся летоисчисление. В процессе изучения проводятся экскурсии в природу, практические работы в классе, различного рода наблюдения, осуществляемые детьми под руководством учителя или самостоятельно.</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«Мы – граждане единого Отечества» (13ч)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Общество - это мы! Необходимость объединения людей и общества. Российский народ как содружество граждан, связанных едиными целями и интересами. Конституция России как документ, раскрывающий вопросы государственного устройства страны. Права ребёнка гарантированные федеральным законом. Особенности государственного устройства России, как независимой демократической республики и Конституция страны. Устройство государственной границы. Родные языки и творчество народов России. Диалог культур народов России.</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«По родным просторам» (20ч)</w:t>
      </w:r>
    </w:p>
    <w:p w:rsidR="00CD655D" w:rsidRPr="00447D7E" w:rsidRDefault="00AC7B96" w:rsidP="00447D7E">
      <w:pPr>
        <w:shd w:val="clear" w:color="auto" w:fill="FFFFFF"/>
        <w:spacing w:before="100" w:beforeAutospacing="1" w:after="0" w:line="240" w:lineRule="auto"/>
        <w:rPr>
          <w:rFonts w:ascii="Times New Roman" w:hAnsi="Times New Roman" w:cs="Times New Roman"/>
          <w:b/>
          <w:sz w:val="24"/>
          <w:szCs w:val="24"/>
          <w:lang w:eastAsia="ru-RU"/>
        </w:rPr>
      </w:pPr>
      <w:r w:rsidRPr="00447D7E">
        <w:rPr>
          <w:rFonts w:ascii="Times New Roman" w:hAnsi="Times New Roman" w:cs="Times New Roman"/>
          <w:sz w:val="24"/>
          <w:szCs w:val="24"/>
          <w:lang w:eastAsia="ru-RU"/>
        </w:rPr>
        <w:t>Физическая карта России Формы земной поверхности: равнины, горы. Низменности, возвышенности, холмы, балки, овраги. Полезные ископаемые России и их роль в хозяйстве страны. Реки и озёра России, их значение в жизни людей. Моря, омывающие берега России. Природные зоны России. Особенности хозяйственной жизни народов России. Экологические проблемы и охрана природы в разных природных зонах. Растения и животные из красной книги. Заповедники и национальные парки.</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«Путешествие по Реке времени» (26ч)</w:t>
      </w:r>
    </w:p>
    <w:p w:rsidR="00CD655D" w:rsidRPr="00447D7E" w:rsidRDefault="00AC7B96" w:rsidP="00447D7E">
      <w:pPr>
        <w:shd w:val="clear" w:color="auto" w:fill="FFFFFF"/>
        <w:spacing w:before="100" w:beforeAutospacing="1" w:after="0" w:line="240" w:lineRule="auto"/>
        <w:rPr>
          <w:rFonts w:ascii="Times New Roman" w:hAnsi="Times New Roman" w:cs="Times New Roman"/>
          <w:b/>
          <w:bCs/>
          <w:sz w:val="24"/>
          <w:szCs w:val="24"/>
          <w:lang w:eastAsia="ru-RU"/>
        </w:rPr>
      </w:pPr>
      <w:r w:rsidRPr="00447D7E">
        <w:rPr>
          <w:rFonts w:ascii="Times New Roman" w:hAnsi="Times New Roman" w:cs="Times New Roman"/>
          <w:sz w:val="24"/>
          <w:szCs w:val="24"/>
          <w:lang w:eastAsia="ru-RU"/>
        </w:rPr>
        <w:t xml:space="preserve">В путь по Реке времени. Путешествуем с археологами в изучении прошлого. «Повесть временных лет – древнерусская летопись». Древние торговые пути, их значение в объединении разных племён в единое Древнерусское государство. Мудрый выбор. Важнейшие деяния Ольги, князей Владимира Святого и Ярослава Мудрого, их роль в развитии древнерусской культуры и государственности. Эпоха княжеских междоусобиц и монголо-татарское нашествие на древнюю Русь. Эпоха укрепления и расширения Московского княжества. События Смутного времени в жизни страны. Деятельность великих соотечественников в </w:t>
      </w:r>
      <w:proofErr w:type="spellStart"/>
      <w:r w:rsidRPr="00447D7E">
        <w:rPr>
          <w:rFonts w:ascii="Times New Roman" w:hAnsi="Times New Roman" w:cs="Times New Roman"/>
          <w:sz w:val="24"/>
          <w:szCs w:val="24"/>
          <w:lang w:eastAsia="ru-RU"/>
        </w:rPr>
        <w:t>послепетровское</w:t>
      </w:r>
      <w:proofErr w:type="spellEnd"/>
      <w:r w:rsidRPr="00447D7E">
        <w:rPr>
          <w:rFonts w:ascii="Times New Roman" w:hAnsi="Times New Roman" w:cs="Times New Roman"/>
          <w:sz w:val="24"/>
          <w:szCs w:val="24"/>
          <w:lang w:eastAsia="ru-RU"/>
        </w:rPr>
        <w:t xml:space="preserve"> время. Отечественная война 1812 года. Российская империя в XIX в. Развитие театрального, музыкального и изобразительного искусства. СССР в период до начала Великой Отечественной войны. Основные этапы Великой Отечественной войны 1941-1945 гг. Достижения СССР в науке и технике, промышленности и образовании, искусстве и спорте в 1950-1970 гг.</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«Мы строим будущее России» (9ч)</w:t>
      </w:r>
    </w:p>
    <w:p w:rsidR="00CD655D" w:rsidRPr="00447D7E" w:rsidRDefault="00AC7B96" w:rsidP="00447D7E">
      <w:pPr>
        <w:shd w:val="clear" w:color="auto" w:fill="FFFFFF"/>
        <w:spacing w:before="100" w:beforeAutospacing="1" w:after="0" w:line="240" w:lineRule="auto"/>
        <w:rPr>
          <w:rFonts w:ascii="Times New Roman" w:hAnsi="Times New Roman" w:cs="Times New Roman"/>
          <w:sz w:val="24"/>
          <w:szCs w:val="24"/>
          <w:lang w:eastAsia="ru-RU"/>
        </w:rPr>
      </w:pPr>
      <w:r w:rsidRPr="00447D7E">
        <w:rPr>
          <w:rFonts w:ascii="Times New Roman" w:hAnsi="Times New Roman" w:cs="Times New Roman"/>
          <w:sz w:val="24"/>
          <w:szCs w:val="24"/>
          <w:lang w:eastAsia="ru-RU"/>
        </w:rPr>
        <w:t>Современная Россия. Особенности периода перестройки, образования Российской Федерации в 1991 г. Продовольственная безопасность страны - важнейшая задача современности. Выдающиеся явления в современной культурной жизни России.</w:t>
      </w:r>
    </w:p>
    <w:p w:rsidR="00CD655D" w:rsidRPr="00447D7E" w:rsidRDefault="00CD655D" w:rsidP="00447D7E">
      <w:pPr>
        <w:shd w:val="clear" w:color="auto" w:fill="FFFFFF"/>
        <w:spacing w:before="100" w:beforeAutospacing="1" w:after="0" w:line="240" w:lineRule="auto"/>
        <w:rPr>
          <w:rFonts w:ascii="Times New Roman" w:hAnsi="Times New Roman" w:cs="Times New Roman"/>
          <w:sz w:val="24"/>
          <w:szCs w:val="24"/>
          <w:lang w:eastAsia="ru-RU"/>
        </w:rPr>
      </w:pPr>
    </w:p>
    <w:p w:rsidR="00CD655D" w:rsidRPr="00447D7E" w:rsidRDefault="00CD655D" w:rsidP="00447D7E">
      <w:pPr>
        <w:shd w:val="clear" w:color="auto" w:fill="FFFFFF"/>
        <w:spacing w:before="100" w:beforeAutospacing="1" w:after="0" w:line="240" w:lineRule="auto"/>
        <w:rPr>
          <w:rFonts w:ascii="Times New Roman" w:hAnsi="Times New Roman" w:cs="Times New Roman"/>
          <w:sz w:val="24"/>
          <w:szCs w:val="24"/>
          <w:lang w:eastAsia="ru-RU"/>
        </w:rPr>
      </w:pPr>
    </w:p>
    <w:p w:rsidR="00CD655D" w:rsidRPr="00447D7E" w:rsidRDefault="00AC7B96" w:rsidP="00447D7E">
      <w:pPr>
        <w:widowControl w:val="0"/>
        <w:shd w:val="clear" w:color="auto" w:fill="FFFFFF"/>
        <w:tabs>
          <w:tab w:val="left" w:pos="509"/>
        </w:tabs>
        <w:autoSpaceDE w:val="0"/>
        <w:autoSpaceDN w:val="0"/>
        <w:adjustRightInd w:val="0"/>
        <w:spacing w:before="5" w:after="0" w:line="240" w:lineRule="auto"/>
        <w:rPr>
          <w:rFonts w:ascii="Times New Roman" w:eastAsia="Calibri" w:hAnsi="Times New Roman" w:cs="Times New Roman"/>
          <w:b/>
          <w:color w:val="000000"/>
          <w:sz w:val="24"/>
          <w:szCs w:val="24"/>
          <w:u w:val="single"/>
        </w:rPr>
      </w:pPr>
      <w:r w:rsidRPr="00447D7E">
        <w:rPr>
          <w:rFonts w:ascii="Times New Roman" w:eastAsia="Calibri" w:hAnsi="Times New Roman" w:cs="Times New Roman"/>
          <w:b/>
          <w:color w:val="000000"/>
          <w:sz w:val="24"/>
          <w:szCs w:val="24"/>
          <w:u w:val="single"/>
        </w:rPr>
        <w:t>Предметные результаты</w:t>
      </w:r>
    </w:p>
    <w:p w:rsidR="00CD655D" w:rsidRPr="00447D7E" w:rsidRDefault="00AC7B96" w:rsidP="00447D7E">
      <w:pPr>
        <w:widowControl w:val="0"/>
        <w:shd w:val="clear" w:color="auto" w:fill="FFFFFF"/>
        <w:tabs>
          <w:tab w:val="left" w:pos="509"/>
        </w:tabs>
        <w:autoSpaceDE w:val="0"/>
        <w:autoSpaceDN w:val="0"/>
        <w:adjustRightInd w:val="0"/>
        <w:spacing w:before="5" w:after="0" w:line="240" w:lineRule="auto"/>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1 класс</w:t>
      </w:r>
    </w:p>
    <w:p w:rsidR="00CD655D" w:rsidRPr="00447D7E" w:rsidRDefault="00AC7B96" w:rsidP="00447D7E">
      <w:pPr>
        <w:widowControl w:val="0"/>
        <w:shd w:val="clear" w:color="auto" w:fill="FFFFFF"/>
        <w:tabs>
          <w:tab w:val="left" w:pos="509"/>
        </w:tabs>
        <w:autoSpaceDE w:val="0"/>
        <w:autoSpaceDN w:val="0"/>
        <w:adjustRightInd w:val="0"/>
        <w:spacing w:before="5" w:after="0" w:line="240" w:lineRule="auto"/>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 xml:space="preserve">     Учащиеся научатся: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Различать природу и культуру;</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Различать живую и неживую природу;</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Отличать человека от других живых существ и понимать его особое место в окружающем мире;</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Различать некоторые внешние признаки в облике людей разного возраста;</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Соотносить внешние признаки в облике человека и особенности его внутреннего мира, характера, настроения;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Называть и выделять три составные части окружающего мира, которыми являются природа, культура и человек;</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Распознавать и называть комнатные растения;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Ухаживать за комнатными растениями на основе практической деятельности;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Различать деревья, кустарники, травянистые растения;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Устанавливать связь живой и неживой природы, культуры и деятельности человека;</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Называть наиболее распространённые растения своей местности;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Различать культурные и дикорастущие растения;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Различать хвойные и лиственные деревья;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Называть некоторые растения ботанического сада, животных зоопарка;</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Называть фрукты, овощи, ягоды;</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Отличать животных от растений;</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Распознавать наиболее распространённые виды аквариумных рыбок;</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Перечислять группы животных и их существенные признаки;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Различать домашних и диких животных;</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Приводить примеры растений и животных из Красной книги России;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Называть, сравнивать правила поведения в старинных заповедных местах и современных заповедниках и следовать им;</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Приводить примеры развивающих игр, в том числе игр народов своего края;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Ухаживать за домашними животными: собаками, кошками;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sz w:val="24"/>
          <w:szCs w:val="24"/>
        </w:rPr>
      </w:pPr>
      <w:r w:rsidRPr="00447D7E">
        <w:rPr>
          <w:rFonts w:ascii="Times New Roman" w:eastAsia="Calibri" w:hAnsi="Times New Roman" w:cs="Times New Roman"/>
          <w:sz w:val="24"/>
          <w:szCs w:val="24"/>
        </w:rPr>
        <w:t>Называть бытовые приборы и опасности, связанные с ними;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sz w:val="24"/>
          <w:szCs w:val="24"/>
        </w:rPr>
      </w:pPr>
      <w:r w:rsidRPr="00447D7E">
        <w:rPr>
          <w:rFonts w:ascii="Times New Roman" w:eastAsia="Calibri" w:hAnsi="Times New Roman" w:cs="Times New Roman"/>
          <w:sz w:val="24"/>
          <w:szCs w:val="24"/>
        </w:rPr>
        <w:t>Правильно обращаться с огнём, водой и электроприборами в доме;</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Определять значение слов «земляки», «горожане», «односельчане»;</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Правильно называть родной город; иметь первичные представления о его историческом прошлом;</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Определять ближайшие родственные связи в семье;</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Работать с семейным архивом как с одной из основных ценностей семьи;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Находить пословицы о семье, отце, матери, в том числе в творчестве народов своего края;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Перечислять известные профессии и соотносить их с необходимыми для каждой из них качествами и способностями человека;</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Определять особую значимость в культурной преемственности профессии учителя как наставника в жизни;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Понимать особую значимость в развитии человека таких просветительских учреждений, как библиотеки музеи; определять значение книги и музейного предмета для расширения знаний об окружающем мире;</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Узнавать государственную символику Российской Федерации, иметь первичное представление о соотношении символических образов флага, герба, гимна с ценностями, традиционными для культуры России;</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Определять достопримечательности Москвы и своего региона;</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Определять некоторые особенности традиционной культуры своего края;</w:t>
      </w:r>
    </w:p>
    <w:p w:rsidR="00CD655D" w:rsidRPr="00447D7E" w:rsidRDefault="00AC7B96" w:rsidP="00447D7E">
      <w:pPr>
        <w:widowControl w:val="0"/>
        <w:numPr>
          <w:ilvl w:val="0"/>
          <w:numId w:val="19"/>
        </w:numPr>
        <w:shd w:val="clear" w:color="auto" w:fill="FFFFFF"/>
        <w:tabs>
          <w:tab w:val="left" w:pos="509"/>
        </w:tabs>
        <w:suppressAutoHyphens w:val="0"/>
        <w:autoSpaceDE w:val="0"/>
        <w:autoSpaceDN w:val="0"/>
        <w:adjustRightInd w:val="0"/>
        <w:spacing w:before="5" w:after="0" w:line="240" w:lineRule="auto"/>
        <w:contextualSpacing/>
        <w:rPr>
          <w:rFonts w:ascii="Times New Roman" w:eastAsia="Calibri" w:hAnsi="Times New Roman" w:cs="Times New Roman"/>
          <w:color w:val="000000"/>
          <w:sz w:val="24"/>
          <w:szCs w:val="24"/>
        </w:rPr>
      </w:pPr>
      <w:r w:rsidRPr="00447D7E">
        <w:rPr>
          <w:rFonts w:ascii="Times New Roman" w:eastAsia="Calibri" w:hAnsi="Times New Roman" w:cs="Times New Roman"/>
          <w:color w:val="000000"/>
          <w:sz w:val="24"/>
          <w:szCs w:val="24"/>
        </w:rPr>
        <w:t>Находить место России на земном шаре.</w:t>
      </w:r>
    </w:p>
    <w:p w:rsidR="00CD655D" w:rsidRPr="00447D7E" w:rsidRDefault="00CD655D" w:rsidP="00447D7E">
      <w:pPr>
        <w:autoSpaceDE w:val="0"/>
        <w:autoSpaceDN w:val="0"/>
        <w:adjustRightInd w:val="0"/>
        <w:spacing w:before="240" w:after="0" w:line="240" w:lineRule="auto"/>
        <w:rPr>
          <w:rFonts w:ascii="Times New Roman" w:eastAsia="Calibri" w:hAnsi="Times New Roman" w:cs="Times New Roman"/>
          <w:sz w:val="24"/>
          <w:szCs w:val="24"/>
        </w:rPr>
      </w:pPr>
    </w:p>
    <w:p w:rsidR="00CD655D" w:rsidRPr="00447D7E" w:rsidRDefault="00CD655D" w:rsidP="00447D7E">
      <w:pPr>
        <w:autoSpaceDE w:val="0"/>
        <w:autoSpaceDN w:val="0"/>
        <w:adjustRightInd w:val="0"/>
        <w:spacing w:before="240" w:after="0" w:line="240" w:lineRule="auto"/>
        <w:rPr>
          <w:rFonts w:ascii="Times New Roman" w:eastAsia="Calibri" w:hAnsi="Times New Roman" w:cs="Times New Roman"/>
          <w:sz w:val="24"/>
          <w:szCs w:val="24"/>
        </w:rPr>
      </w:pPr>
    </w:p>
    <w:p w:rsidR="00CD655D" w:rsidRPr="00447D7E" w:rsidRDefault="00AC7B96" w:rsidP="00447D7E">
      <w:pPr>
        <w:autoSpaceDE w:val="0"/>
        <w:autoSpaceDN w:val="0"/>
        <w:adjustRightInd w:val="0"/>
        <w:spacing w:before="240" w:after="0" w:line="240" w:lineRule="auto"/>
        <w:ind w:left="630"/>
        <w:rPr>
          <w:rFonts w:ascii="Times New Roman" w:eastAsia="Calibri" w:hAnsi="Times New Roman" w:cs="Times New Roman"/>
          <w:b/>
          <w:sz w:val="24"/>
          <w:szCs w:val="24"/>
        </w:rPr>
      </w:pPr>
      <w:r w:rsidRPr="00447D7E">
        <w:rPr>
          <w:rFonts w:ascii="Times New Roman" w:eastAsia="Calibri" w:hAnsi="Times New Roman" w:cs="Times New Roman"/>
          <w:b/>
          <w:sz w:val="24"/>
          <w:szCs w:val="24"/>
        </w:rPr>
        <w:t>2 класс</w:t>
      </w:r>
    </w:p>
    <w:p w:rsidR="00CD655D" w:rsidRPr="00447D7E" w:rsidRDefault="00AC7B96" w:rsidP="00447D7E">
      <w:pPr>
        <w:spacing w:after="0" w:line="240" w:lineRule="auto"/>
        <w:rPr>
          <w:rFonts w:ascii="Times New Roman" w:eastAsia="Calibri" w:hAnsi="Times New Roman" w:cs="Times New Roman"/>
          <w:i/>
          <w:sz w:val="24"/>
          <w:szCs w:val="24"/>
        </w:rPr>
      </w:pPr>
      <w:r w:rsidRPr="00447D7E">
        <w:rPr>
          <w:rFonts w:ascii="Times New Roman" w:eastAsia="Calibri" w:hAnsi="Times New Roman" w:cs="Times New Roman"/>
          <w:i/>
          <w:sz w:val="24"/>
          <w:szCs w:val="24"/>
        </w:rPr>
        <w:t>Учащийся научится:</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устанавливать связи между живой и неживой природой, взаимосвязи в живой природе (на основе изученного материала); использовать их для объяснения необходимости бережного отношения к природе: сравнивать объекты природы на основе внешних призна</w:t>
      </w:r>
      <w:r w:rsidRPr="00447D7E">
        <w:rPr>
          <w:rFonts w:ascii="Times New Roman" w:eastAsia="Calibri" w:hAnsi="Times New Roman" w:cs="Times New Roman"/>
          <w:sz w:val="24"/>
          <w:szCs w:val="24"/>
        </w:rPr>
        <w:softHyphen/>
        <w:t>ков или известных характерных свойств;</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проводить несложные наблюдения в природе и воспроизводить опыты в соответствии с инструкцией, используя простейшее лабораторное оборудование и измерительные приборы; соблюдать технику безопасности;</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описывать на основе предложенного плана изученные объекты и явления живой и неживой природы;</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Землю как планету, Солнце как звезду, Луну как спутник Земли;</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ориентироваться на местности относительно своего тела; знать правила пользования компасом, определять основные стороны горизонта по компасу, по природным приметам;</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различать хвойные, цветковые; дикорастущие и культурные растения; съедобные и ядовитые грибы;</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условия, необходимые для жизни животных (воздух, вода, тепло, пища);</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различать диких и домашних животных; животных разных групп (насекомые, рыбы, птицы, звери);</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приводить примеры представителей разных групп растений и животных;</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 строить простейшие кормушки и подбирать корм для </w:t>
      </w:r>
      <w:proofErr w:type="spellStart"/>
      <w:r w:rsidRPr="00447D7E">
        <w:rPr>
          <w:rFonts w:ascii="Times New Roman" w:eastAsia="Calibri" w:hAnsi="Times New Roman" w:cs="Times New Roman"/>
          <w:sz w:val="24"/>
          <w:szCs w:val="24"/>
        </w:rPr>
        <w:t>подкармливания</w:t>
      </w:r>
      <w:proofErr w:type="spellEnd"/>
      <w:r w:rsidRPr="00447D7E">
        <w:rPr>
          <w:rFonts w:ascii="Times New Roman" w:eastAsia="Calibri" w:hAnsi="Times New Roman" w:cs="Times New Roman"/>
          <w:sz w:val="24"/>
          <w:szCs w:val="24"/>
        </w:rPr>
        <w:t xml:space="preserve"> различных птиц зимой.</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выполнять правила личной гигиены, безопасного поведения в доме, на улице, в природной среде;</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соблюдать правила организации учебного труда дома и в школе, понимать роль учителя;</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принадлежность организмов к царствам живой природы: растениям, животным, грибам, бактериям.</w:t>
      </w:r>
    </w:p>
    <w:p w:rsidR="00CD655D" w:rsidRPr="00447D7E" w:rsidRDefault="00AC7B96" w:rsidP="00447D7E">
      <w:pPr>
        <w:spacing w:after="0" w:line="240" w:lineRule="auto"/>
        <w:rPr>
          <w:rFonts w:ascii="Times New Roman" w:eastAsia="Calibri" w:hAnsi="Times New Roman" w:cs="Times New Roman"/>
          <w:i/>
          <w:sz w:val="24"/>
          <w:szCs w:val="24"/>
        </w:rPr>
      </w:pPr>
      <w:r w:rsidRPr="00447D7E">
        <w:rPr>
          <w:rFonts w:ascii="Times New Roman" w:eastAsia="Calibri" w:hAnsi="Times New Roman" w:cs="Times New Roman"/>
          <w:i/>
          <w:sz w:val="24"/>
          <w:szCs w:val="24"/>
        </w:rPr>
        <w:t>Учащийся получит возможность научиться:</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использовать на практике основные правила познания окружающего мира;</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оценивать характер взаимоотношений людей в классном, школьном коллективах.</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3  класс</w:t>
      </w:r>
    </w:p>
    <w:p w:rsidR="00CD655D" w:rsidRPr="00447D7E" w:rsidRDefault="00CD655D" w:rsidP="00447D7E">
      <w:pPr>
        <w:spacing w:after="0" w:line="240" w:lineRule="auto"/>
        <w:ind w:firstLine="720"/>
        <w:rPr>
          <w:rFonts w:ascii="Times New Roman" w:eastAsia="Calibri" w:hAnsi="Times New Roman" w:cs="Times New Roman"/>
          <w:sz w:val="24"/>
          <w:szCs w:val="24"/>
        </w:rPr>
      </w:pPr>
    </w:p>
    <w:p w:rsidR="00CD655D" w:rsidRPr="00447D7E" w:rsidRDefault="00AC7B96" w:rsidP="00447D7E">
      <w:pPr>
        <w:spacing w:after="0" w:line="240" w:lineRule="auto"/>
        <w:ind w:firstLine="720"/>
        <w:rPr>
          <w:rFonts w:ascii="Times New Roman" w:eastAsia="Calibri" w:hAnsi="Times New Roman" w:cs="Times New Roman"/>
          <w:i/>
          <w:sz w:val="24"/>
          <w:szCs w:val="24"/>
        </w:rPr>
      </w:pPr>
      <w:r w:rsidRPr="00447D7E">
        <w:rPr>
          <w:rFonts w:ascii="Times New Roman" w:eastAsia="Calibri" w:hAnsi="Times New Roman" w:cs="Times New Roman"/>
          <w:i/>
          <w:sz w:val="24"/>
          <w:szCs w:val="24"/>
        </w:rPr>
        <w:t>Учащийся научится:</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методы исследования (наблюдение, опыт, определение природных объектов, измерение, моделирование);</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тип справочной и научно-познавательной литературы;</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работать с планом местности и его видами, с масштабом;</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ориентироваться относительно сторон света;</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 показывать на глобусе и карте материки и океаны, узнавать материки и части света по силуэтам; </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перечислять отличительные особенности политической карты мира по сравнению с физической картой;</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перечислять правила ответственного туризма;</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перечислять правила пользования личным и общественным транспортом;</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номера телефонов для вызова «скорой помощи», милиции, пожарной части;</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приводить примеры веществ, узнавать вещества по описанию, устно описывать знакомые вещества;</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строение Солнечной системы и названия планет;</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 характеризовать свойства воздуха, понимать природу его движения в атмосфере; </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показывать на карте водные объекты;</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свойства воды и круговорот воды в природе;</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lastRenderedPageBreak/>
        <w:t>- характеризовать свойства полезных ископаемых и определять их значение для человека;</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состав почвы, роль почвы в природе и роль живых организмов в образовании почвы, находить в атласе-определителе животных, живущих в почве;</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приводить примеры растений каждой группы: водоросли, мхи, папоротники, хвойные, лиственные и цветковые растения;</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перечислять группы животных: черви, моллюски, иглокожие, ракообразные, паукообразные, земноводные и пресмыкающиеся животные и их виды, условия, необходимые для их жизни, способы размножения животных разных групп, роль животных в жизни человека;</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различать группы животных по особенностям питания (растительноядные, насекомоядные, хищные, всеядные), цепям питания, способам защиты животных;</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природные сообщества на примере леса;</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природное сообщество луга как пример единства живого и неживого;</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водоём как единство живой и неживой природы, как природное сообщество, природное сообщество водорослей, береговых растений, червей, моллюсков, ракообразных, земноводных, насекомых, птиц и зверей;</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взаимосвязи живого и неживого в природных сообществах;</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перечислять правила совместной жизни в общем доме, в общении с соседями, земляками, незнакомыми людьми;</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 определять роль и назначение порога, матицы, печи, женского и мужского углов, красного угла в старинном доме (с учетом разных культурных традиций); </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перечислять традиции гостеприимства и стремиться соблюдать их в соответствующих ситуациях;</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терминологию родства в применении к членам своей семьи;</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значение своего имени;</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функции систем внутренних органов человека и каждого из органов;</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основные правила гигиены;</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функции органов чувств как источников информации об окружающем мире;</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оказывать себе и другим людям первую помощь;</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перечислять народные правила и традиции здорового образа жизни, народные правила и традиции управления домашним хозяйством, особенности  распределения обязанностей в семье;</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потребности развития своего внутреннего мира и составлять приблизительную смету расходов на эти потребности;</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узнавать на фотографии строения ансамбля Большого Кремлёвского дворца,</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местонахождение озера Байкал, показывать его на карте России;</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определять местоположение Египта, Греции, Иерусалима, Китая на одном из материков, показывать на карте названные город и страны, так же как и их столицы;</w:t>
      </w:r>
    </w:p>
    <w:p w:rsidR="00CD655D" w:rsidRPr="00447D7E" w:rsidRDefault="00AC7B96" w:rsidP="00447D7E">
      <w:pPr>
        <w:spacing w:after="0" w:line="240" w:lineRule="auto"/>
        <w:ind w:left="709"/>
        <w:rPr>
          <w:rFonts w:ascii="Times New Roman" w:eastAsia="Calibri" w:hAnsi="Times New Roman" w:cs="Times New Roman"/>
          <w:sz w:val="24"/>
          <w:szCs w:val="24"/>
        </w:rPr>
      </w:pPr>
      <w:r w:rsidRPr="00447D7E">
        <w:rPr>
          <w:rFonts w:ascii="Times New Roman" w:eastAsia="Calibri" w:hAnsi="Times New Roman" w:cs="Times New Roman"/>
          <w:sz w:val="24"/>
          <w:szCs w:val="24"/>
        </w:rPr>
        <w:t>- характеризовать природные особенности и культурные достопримечательности перечисленных зарубежных города и стран, узнавать их на фотографиях;</w:t>
      </w:r>
    </w:p>
    <w:p w:rsidR="00CD655D" w:rsidRPr="00447D7E" w:rsidRDefault="00AC7B96" w:rsidP="00447D7E">
      <w:pPr>
        <w:spacing w:before="240" w:after="0" w:line="240" w:lineRule="auto"/>
        <w:ind w:firstLine="720"/>
        <w:rPr>
          <w:rFonts w:ascii="Times New Roman" w:eastAsia="Calibri" w:hAnsi="Times New Roman" w:cs="Times New Roman"/>
          <w:i/>
          <w:sz w:val="24"/>
          <w:szCs w:val="24"/>
        </w:rPr>
      </w:pPr>
      <w:r w:rsidRPr="00447D7E">
        <w:rPr>
          <w:rFonts w:ascii="Times New Roman" w:eastAsia="Calibri" w:hAnsi="Times New Roman" w:cs="Times New Roman"/>
          <w:i/>
          <w:sz w:val="24"/>
          <w:szCs w:val="24"/>
        </w:rPr>
        <w:t>Учащийся получит возможность научиться:</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 оценивать характер взаимоотношений людей в классном, школьном коллективах.</w:t>
      </w:r>
    </w:p>
    <w:p w:rsidR="00CD655D" w:rsidRPr="00447D7E" w:rsidRDefault="00AC7B96" w:rsidP="00447D7E">
      <w:pPr>
        <w:spacing w:after="0" w:line="240" w:lineRule="auto"/>
        <w:ind w:firstLine="720"/>
        <w:rPr>
          <w:rFonts w:ascii="Times New Roman" w:eastAsia="Calibri" w:hAnsi="Times New Roman" w:cs="Times New Roman"/>
          <w:sz w:val="24"/>
          <w:szCs w:val="24"/>
        </w:rPr>
      </w:pPr>
      <w:r w:rsidRPr="00447D7E">
        <w:rPr>
          <w:rFonts w:ascii="Times New Roman" w:eastAsia="Calibri" w:hAnsi="Times New Roman" w:cs="Times New Roman"/>
          <w:sz w:val="24"/>
          <w:szCs w:val="24"/>
        </w:rPr>
        <w:t>4 класс</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i/>
          <w:iCs/>
          <w:sz w:val="24"/>
          <w:szCs w:val="24"/>
        </w:rPr>
      </w:pPr>
      <w:r w:rsidRPr="00447D7E">
        <w:rPr>
          <w:rFonts w:ascii="Times New Roman" w:eastAsiaTheme="minorHAnsi" w:hAnsi="Times New Roman" w:cs="Times New Roman"/>
          <w:i/>
          <w:iCs/>
          <w:sz w:val="24"/>
          <w:szCs w:val="24"/>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узнавать государственную символику Российской Федерации (герб, флаг, гимн);</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находить на карте мира Российскую Федерацию, на карте России Москву, свой регион, его главный город;</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называть факторы, объединяющие граждан России в единый российский народ (общее историческое прошлое, общероссийская культура, государственный русский язык, общий</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труд на благо Отечества);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приводить конкретные примеры свобод, гарантируемых гражданам России её Конституцией, а также конкретные примеры прав и обязанностей граждан (в пределах нескольких статей Главы 2);</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приводить конкретные примеры прав ребёнка;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называть элементы государственного устройства России как независимой демократической республики и высшую силу власти в ней — многонациональный народ;</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называть имя действующего Президента РФ и его полномочия как главы государственной власти;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перечислять особенности субъектов РФ: принадлежность к одной из групп (республики, автономные области, области, автономные округа, края, города федерального назначения)</w:t>
      </w:r>
      <w:proofErr w:type="gramStart"/>
      <w:r w:rsidRPr="00447D7E">
        <w:rPr>
          <w:rFonts w:ascii="Times New Roman" w:eastAsiaTheme="minorHAnsi" w:hAnsi="Times New Roman" w:cs="Times New Roman"/>
          <w:sz w:val="24"/>
          <w:szCs w:val="24"/>
        </w:rPr>
        <w:t>;н</w:t>
      </w:r>
      <w:proofErr w:type="gramEnd"/>
      <w:r w:rsidRPr="00447D7E">
        <w:rPr>
          <w:rFonts w:ascii="Times New Roman" w:eastAsiaTheme="minorHAnsi" w:hAnsi="Times New Roman" w:cs="Times New Roman"/>
          <w:sz w:val="24"/>
          <w:szCs w:val="24"/>
        </w:rPr>
        <w:t>аличие регионального герба, гимна, флага; самобытное природное и культурное наследие; выдающиеся граждане;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показывать на карте границы России, её крайние точки, местоположение географических объектов, заданных в учебниках;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показывать на карте и называть государства, сопредельные России;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характеризовать растительный и животный мир основных природных зон России, а также особенности хозяйственн</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-бытовой жизни людей на этих территориях;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знать об экологических проблемах России и предложениях экологов по охране природы;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приводить примеры редких и исчезающих видов растений и животных своего края;</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соотносить исторические события с датами, даты с веком, в котором данное событие произошло;</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располагать дату изучаемого события на схеме «Река времени»;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отличать подлинные исторические события от вымысла в народных преданиях и легендах;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показывать на карте Восточно-Европейской равнины места обитания разных племён (славянских и финно-угорских), называть их в соответствии с летописными сведениями;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определять по карте местоположение древнейших русских городов;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называть дату (век) Крещения Руси;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характеризовать важнейшие деяния некоторых русских князей из династии Рюриковичей, их значение в развитии древнерусской государственности (княгини Ольги, князей Владимира Святого, Ярослава Мудрого, Владимира Мономаха, Юрия Долгорукого, Андрея </w:t>
      </w:r>
      <w:proofErr w:type="spellStart"/>
      <w:r w:rsidRPr="00447D7E">
        <w:rPr>
          <w:rFonts w:ascii="Times New Roman" w:eastAsiaTheme="minorHAnsi" w:hAnsi="Times New Roman" w:cs="Times New Roman"/>
          <w:sz w:val="24"/>
          <w:szCs w:val="24"/>
        </w:rPr>
        <w:t>Боголюбского</w:t>
      </w:r>
      <w:proofErr w:type="spellEnd"/>
      <w:r w:rsidRPr="00447D7E">
        <w:rPr>
          <w:rFonts w:ascii="Times New Roman" w:eastAsiaTheme="minorHAnsi" w:hAnsi="Times New Roman" w:cs="Times New Roman"/>
          <w:sz w:val="24"/>
          <w:szCs w:val="24"/>
        </w:rPr>
        <w:t>, Дмитрия Донского и Александра Невского, Ивана III, Ивана Грозного как первого царя Московской Руси);</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называть города, положившие начало Золотому кольцу, и показывать их на карте;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называть дату (век) Куликовской битвы;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называть важнейшие деяния соотечественников в допетровский период российской истории (книгопечатание, исследование земель и строительство новых городов на востоке</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России, преодоление последствий Смутного времени);</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показывать на карте поволжские города — ключевые точки формирования народного ополчения под руководством князя Дмитрия Пожарского и гражданина Кузьмы Минина;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перечислять основные преобразования в жизни страны во времена первых царей династии Романовых и в эпоху Петра I;</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приводить примеры деятельности великих соотечественников в </w:t>
      </w:r>
      <w:proofErr w:type="spellStart"/>
      <w:r w:rsidRPr="00447D7E">
        <w:rPr>
          <w:rFonts w:ascii="Times New Roman" w:eastAsiaTheme="minorHAnsi" w:hAnsi="Times New Roman" w:cs="Times New Roman"/>
          <w:sz w:val="24"/>
          <w:szCs w:val="24"/>
        </w:rPr>
        <w:t>послепетровское</w:t>
      </w:r>
      <w:proofErr w:type="spellEnd"/>
      <w:r w:rsidRPr="00447D7E">
        <w:rPr>
          <w:rFonts w:ascii="Times New Roman" w:eastAsiaTheme="minorHAnsi" w:hAnsi="Times New Roman" w:cs="Times New Roman"/>
          <w:sz w:val="24"/>
          <w:szCs w:val="24"/>
        </w:rPr>
        <w:t xml:space="preserve"> время (М. В. Ломоносов, А. В. Суворов, Ф. Ф. Ушаков);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называть важнейшие события и героев </w:t>
      </w:r>
      <w:proofErr w:type="spellStart"/>
      <w:r w:rsidRPr="00447D7E">
        <w:rPr>
          <w:rFonts w:ascii="Times New Roman" w:eastAsiaTheme="minorHAnsi" w:hAnsi="Times New Roman" w:cs="Times New Roman"/>
          <w:sz w:val="24"/>
          <w:szCs w:val="24"/>
        </w:rPr>
        <w:t>Отечественнойвойны</w:t>
      </w:r>
      <w:proofErr w:type="spellEnd"/>
      <w:r w:rsidRPr="00447D7E">
        <w:rPr>
          <w:rFonts w:ascii="Times New Roman" w:eastAsiaTheme="minorHAnsi" w:hAnsi="Times New Roman" w:cs="Times New Roman"/>
          <w:sz w:val="24"/>
          <w:szCs w:val="24"/>
        </w:rPr>
        <w:t xml:space="preserve"> 1812 г. (Бородинская битва, пожар Москвы; всенародное сопротивление захватчикам);</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называть памятники и памятные места Москвы и России, связанные с событиями и героями Отечественной войны 1812 г. (по выбору, в том числе в своём крае);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характеризовать развитие промышленности в XIX в. (в том числе и в своём крае);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характеризовать в общих чертах развитие театрального, музыкального, изобразительного искусства и литературы России в XIX в.; называть имена выдающихся отечественных</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музыкантов, художников, писателей; перечислять названия важнейших российских театров и художественных (галерей) музеев, рассказывать о них (по выбору);</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называть основные исторические события начала XX в., в том числе на примерах памяти об этих событиях в своём крае (Первая мировая война, Октябрьский переворот 1917 г.,</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Гражданская война);</w:t>
      </w:r>
      <w:proofErr w:type="gramEnd"/>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характеризовать жизнь и созидательную деятельность соотечественнико</w:t>
      </w:r>
      <w:proofErr w:type="gramStart"/>
      <w:r w:rsidRPr="00447D7E">
        <w:rPr>
          <w:rFonts w:ascii="Times New Roman" w:eastAsiaTheme="minorHAnsi" w:hAnsi="Times New Roman" w:cs="Times New Roman"/>
          <w:sz w:val="24"/>
          <w:szCs w:val="24"/>
        </w:rPr>
        <w:t>в в СССР</w:t>
      </w:r>
      <w:proofErr w:type="gramEnd"/>
      <w:r w:rsidRPr="00447D7E">
        <w:rPr>
          <w:rFonts w:ascii="Times New Roman" w:eastAsiaTheme="minorHAnsi" w:hAnsi="Times New Roman" w:cs="Times New Roman"/>
          <w:sz w:val="24"/>
          <w:szCs w:val="24"/>
        </w:rPr>
        <w:t xml:space="preserve"> до Великой Отечественной войны, в том числе в своём крае;</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называть основные этапы Великой Отечественной войны 1941—1945 гг. (начало войны, блокада Ленинграда, Сталинградская битва, Курская битва, окончание войны, День Победы);</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характеризовать основные особенности труда людей в тылу во время Великой Отечественной войны 1941—1945 гг.;</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называть реликвии Великой Отечественной войны 1941—1945 гг. (в том числе своей семьи) как живые свидетельства человеческих судеб и истории народа;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характеризовать созидательную деятельность наших соотечественников в послевоенные годы восстановления разрушенного войной народного хозяйства;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характеризовать созидательную деятельность наших соотечественников в 50—70-е гг. XX в. (наука, промышленность, исследования космоса, искусство и спорт);</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характеризовать особенности жизни страны в 90-е гг. XX в. и первое десятилетие XXI в.;</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называть яркие явления в современной культурной жизни России, их значение для нашей страны и для других стран мира;</w:t>
      </w:r>
    </w:p>
    <w:p w:rsidR="00CD655D" w:rsidRPr="00447D7E" w:rsidRDefault="00AC7B96" w:rsidP="00447D7E">
      <w:pPr>
        <w:autoSpaceDE w:val="0"/>
        <w:autoSpaceDN w:val="0"/>
        <w:adjustRightInd w:val="0"/>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приводить положительные примеры развития творческих способностей и лучших человеческих качеств своих современников, проявивших себя в самых разных видах </w:t>
      </w:r>
      <w:proofErr w:type="spellStart"/>
      <w:r w:rsidRPr="00447D7E">
        <w:rPr>
          <w:rFonts w:ascii="Times New Roman" w:eastAsiaTheme="minorHAnsi" w:hAnsi="Times New Roman" w:cs="Times New Roman"/>
          <w:sz w:val="24"/>
          <w:szCs w:val="24"/>
        </w:rPr>
        <w:t>деятельности</w:t>
      </w:r>
      <w:proofErr w:type="gramStart"/>
      <w:r w:rsidRPr="00447D7E">
        <w:rPr>
          <w:rFonts w:ascii="Times New Roman" w:eastAsiaTheme="minorHAnsi" w:hAnsi="Times New Roman" w:cs="Times New Roman"/>
          <w:sz w:val="24"/>
          <w:szCs w:val="24"/>
        </w:rPr>
        <w:t>,в</w:t>
      </w:r>
      <w:proofErr w:type="spellEnd"/>
      <w:proofErr w:type="gramEnd"/>
      <w:r w:rsidRPr="00447D7E">
        <w:rPr>
          <w:rFonts w:ascii="Times New Roman" w:eastAsiaTheme="minorHAnsi" w:hAnsi="Times New Roman" w:cs="Times New Roman"/>
          <w:sz w:val="24"/>
          <w:szCs w:val="24"/>
        </w:rPr>
        <w:t xml:space="preserve"> том числе в своём крае (городе, селе).</w:t>
      </w:r>
    </w:p>
    <w:p w:rsidR="00CD655D" w:rsidRPr="00447D7E" w:rsidRDefault="00CD655D" w:rsidP="00447D7E">
      <w:pPr>
        <w:spacing w:after="0" w:line="240" w:lineRule="auto"/>
        <w:rPr>
          <w:rFonts w:ascii="Times New Roman" w:eastAsia="Arial" w:hAnsi="Times New Roman" w:cs="Times New Roman"/>
          <w:color w:val="262626" w:themeColor="text1" w:themeTint="D9"/>
          <w:sz w:val="24"/>
          <w:szCs w:val="24"/>
          <w:lang w:eastAsia="ar-SA"/>
        </w:rPr>
      </w:pPr>
    </w:p>
    <w:p w:rsidR="00CD655D" w:rsidRPr="00447D7E" w:rsidRDefault="00CD655D" w:rsidP="00447D7E">
      <w:pPr>
        <w:spacing w:after="0" w:line="240" w:lineRule="auto"/>
        <w:rPr>
          <w:rFonts w:ascii="Times New Roman" w:eastAsia="Arial" w:hAnsi="Times New Roman" w:cs="Times New Roman"/>
          <w:color w:val="262626" w:themeColor="text1" w:themeTint="D9"/>
          <w:sz w:val="24"/>
          <w:szCs w:val="24"/>
          <w:lang w:eastAsia="ar-SA"/>
        </w:rPr>
      </w:pPr>
    </w:p>
    <w:p w:rsidR="00CD655D" w:rsidRPr="00447D7E" w:rsidRDefault="00CD655D" w:rsidP="00447D7E">
      <w:pPr>
        <w:spacing w:after="0" w:line="240" w:lineRule="auto"/>
        <w:ind w:left="360"/>
        <w:rPr>
          <w:rFonts w:ascii="Times New Roman" w:eastAsia="Calibri" w:hAnsi="Times New Roman" w:cs="Times New Roman"/>
          <w:b/>
          <w:sz w:val="24"/>
          <w:szCs w:val="24"/>
        </w:rPr>
      </w:pPr>
    </w:p>
    <w:p w:rsidR="00CD655D" w:rsidRPr="00447D7E" w:rsidRDefault="00CD655D" w:rsidP="00447D7E">
      <w:pPr>
        <w:spacing w:after="0" w:line="240" w:lineRule="auto"/>
        <w:ind w:firstLine="720"/>
        <w:rPr>
          <w:rFonts w:ascii="Times New Roman" w:eastAsia="Calibri" w:hAnsi="Times New Roman" w:cs="Times New Roman"/>
          <w:sz w:val="24"/>
          <w:szCs w:val="24"/>
        </w:rPr>
      </w:pPr>
    </w:p>
    <w:p w:rsidR="00CD655D" w:rsidRPr="00447D7E" w:rsidRDefault="00CD655D" w:rsidP="00447D7E">
      <w:pPr>
        <w:autoSpaceDE w:val="0"/>
        <w:autoSpaceDN w:val="0"/>
        <w:adjustRightInd w:val="0"/>
        <w:spacing w:before="240" w:after="0" w:line="240" w:lineRule="auto"/>
        <w:ind w:left="630"/>
        <w:rPr>
          <w:rFonts w:ascii="Times New Roman" w:eastAsia="Calibri" w:hAnsi="Times New Roman" w:cs="Times New Roman"/>
          <w:sz w:val="24"/>
          <w:szCs w:val="24"/>
        </w:rPr>
      </w:pPr>
    </w:p>
    <w:p w:rsidR="00CD655D" w:rsidRPr="00447D7E" w:rsidRDefault="00CD655D" w:rsidP="00447D7E">
      <w:pPr>
        <w:shd w:val="clear" w:color="auto" w:fill="FFFFFF"/>
        <w:spacing w:before="100" w:beforeAutospacing="1" w:after="0" w:line="240" w:lineRule="auto"/>
        <w:rPr>
          <w:rFonts w:ascii="Times New Roman" w:hAnsi="Times New Roman" w:cs="Times New Roman"/>
          <w:b/>
          <w:bCs/>
          <w:sz w:val="24"/>
          <w:szCs w:val="24"/>
          <w:lang w:eastAsia="ru-RU"/>
        </w:rPr>
      </w:pPr>
    </w:p>
    <w:p w:rsidR="00CD655D" w:rsidRPr="00447D7E" w:rsidRDefault="00AC7B96" w:rsidP="00447D7E">
      <w:pPr>
        <w:shd w:val="clear" w:color="auto" w:fill="FFFFFF"/>
        <w:spacing w:before="100" w:beforeAutospacing="1" w:after="0" w:line="240" w:lineRule="auto"/>
        <w:rPr>
          <w:rFonts w:ascii="Times New Roman" w:hAnsi="Times New Roman" w:cs="Times New Roman"/>
          <w:b/>
          <w:bCs/>
          <w:sz w:val="24"/>
          <w:szCs w:val="24"/>
          <w:lang w:eastAsia="ru-RU"/>
        </w:rPr>
      </w:pPr>
      <w:r w:rsidRPr="00447D7E">
        <w:rPr>
          <w:rFonts w:ascii="Times New Roman" w:hAnsi="Times New Roman" w:cs="Times New Roman"/>
          <w:b/>
          <w:bCs/>
          <w:sz w:val="24"/>
          <w:szCs w:val="24"/>
          <w:lang w:eastAsia="ru-RU"/>
        </w:rPr>
        <w:t xml:space="preserve">Коррекционная работа по предмету </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proofErr w:type="gramStart"/>
      <w:r w:rsidRPr="00447D7E">
        <w:rPr>
          <w:rFonts w:ascii="Times New Roman" w:hAnsi="Times New Roman" w:cs="Times New Roman"/>
          <w:b/>
          <w:bCs/>
          <w:sz w:val="24"/>
          <w:szCs w:val="24"/>
          <w:lang w:eastAsia="ru-RU"/>
        </w:rPr>
        <w:t>В курсе «Окружающий мир»</w:t>
      </w:r>
      <w:r w:rsidRPr="00447D7E">
        <w:rPr>
          <w:rFonts w:ascii="Times New Roman" w:hAnsi="Times New Roman" w:cs="Times New Roman"/>
          <w:sz w:val="24"/>
          <w:szCs w:val="24"/>
          <w:lang w:eastAsia="ru-RU"/>
        </w:rPr>
        <w:t xml:space="preserve">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w:t>
      </w:r>
      <w:proofErr w:type="gramEnd"/>
      <w:r w:rsidRPr="00447D7E">
        <w:rPr>
          <w:rFonts w:ascii="Times New Roman" w:hAnsi="Times New Roman" w:cs="Times New Roman"/>
          <w:sz w:val="24"/>
          <w:szCs w:val="24"/>
          <w:lang w:eastAsia="ru-RU"/>
        </w:rPr>
        <w:t xml:space="preserve"> Вопросы и задания рубрик «Обсудим» и «Подумаем» фокусируют внимание детей на личностно значимых для них вопросах.</w:t>
      </w:r>
    </w:p>
    <w:p w:rsidR="00CD655D" w:rsidRPr="00447D7E" w:rsidRDefault="00AC7B96" w:rsidP="00447D7E">
      <w:pPr>
        <w:spacing w:before="100" w:beforeAutospacing="1" w:after="0" w:line="240" w:lineRule="auto"/>
        <w:rPr>
          <w:rFonts w:ascii="Times New Roman" w:hAnsi="Times New Roman" w:cs="Times New Roman"/>
          <w:sz w:val="24"/>
          <w:szCs w:val="24"/>
          <w:lang w:eastAsia="ru-RU"/>
        </w:rPr>
      </w:pPr>
      <w:proofErr w:type="gramStart"/>
      <w:r w:rsidRPr="00447D7E">
        <w:rPr>
          <w:rFonts w:ascii="Times New Roman" w:hAnsi="Times New Roman" w:cs="Times New Roman"/>
          <w:sz w:val="24"/>
          <w:szCs w:val="24"/>
          <w:lang w:eastAsia="ru-RU"/>
        </w:rPr>
        <w:t xml:space="preserve">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w:t>
      </w:r>
      <w:proofErr w:type="gramEnd"/>
    </w:p>
    <w:p w:rsidR="00CD655D" w:rsidRPr="00447D7E" w:rsidRDefault="00CD655D" w:rsidP="00447D7E">
      <w:pPr>
        <w:spacing w:after="0" w:line="240" w:lineRule="auto"/>
        <w:ind w:left="720"/>
        <w:contextualSpacing/>
        <w:rPr>
          <w:rFonts w:ascii="Times New Roman" w:eastAsiaTheme="minorEastAsia" w:hAnsi="Times New Roman" w:cs="Times New Roman"/>
          <w:b/>
          <w:sz w:val="24"/>
          <w:szCs w:val="24"/>
          <w:lang w:eastAsia="ru-RU"/>
        </w:rPr>
      </w:pPr>
    </w:p>
    <w:p w:rsidR="00CD655D" w:rsidRPr="00447D7E" w:rsidRDefault="00AC7B96" w:rsidP="00447D7E">
      <w:pPr>
        <w:spacing w:line="240" w:lineRule="auto"/>
        <w:ind w:left="720"/>
        <w:contextualSpacing/>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Русский язык </w:t>
      </w:r>
    </w:p>
    <w:p w:rsidR="00CD655D" w:rsidRPr="00447D7E" w:rsidRDefault="00AC7B96" w:rsidP="00447D7E">
      <w:pPr>
        <w:pStyle w:val="affb"/>
        <w:spacing w:after="200" w:line="240" w:lineRule="auto"/>
        <w:ind w:left="-426"/>
      </w:pPr>
      <w:r w:rsidRPr="00447D7E">
        <w:t>.Программа составлена на основе автор</w:t>
      </w:r>
      <w:r w:rsidR="006870F4" w:rsidRPr="00447D7E">
        <w:t>ской программы В.П.Канакина, В.Г.Горецкий</w:t>
      </w:r>
      <w:r w:rsidRPr="00447D7E">
        <w:t xml:space="preserve"> «Русский язык». Рабочие программы. </w:t>
      </w:r>
      <w:r w:rsidRPr="00447D7E">
        <w:rPr>
          <w:spacing w:val="-10"/>
        </w:rPr>
        <w:t>Предметная линия учебников системы «</w:t>
      </w:r>
      <w:r w:rsidR="006870F4" w:rsidRPr="00447D7E">
        <w:rPr>
          <w:spacing w:val="-10"/>
        </w:rPr>
        <w:t>Школа России</w:t>
      </w:r>
      <w:r w:rsidRPr="00447D7E">
        <w:rPr>
          <w:spacing w:val="-10"/>
        </w:rPr>
        <w:t xml:space="preserve">». 1 – 4 классы. – М.. </w:t>
      </w:r>
    </w:p>
    <w:p w:rsidR="00CD655D" w:rsidRPr="00447D7E" w:rsidRDefault="00CD655D" w:rsidP="00447D7E">
      <w:pPr>
        <w:spacing w:line="240" w:lineRule="auto"/>
        <w:contextualSpacing/>
        <w:rPr>
          <w:rFonts w:ascii="Times New Roman" w:eastAsiaTheme="minorEastAsia" w:hAnsi="Times New Roman" w:cs="Times New Roman"/>
          <w:b/>
          <w:sz w:val="24"/>
          <w:szCs w:val="24"/>
          <w:lang w:eastAsia="ru-RU"/>
        </w:rPr>
      </w:pPr>
    </w:p>
    <w:p w:rsidR="00CD655D" w:rsidRPr="00447D7E" w:rsidRDefault="00AC7B96" w:rsidP="00447D7E">
      <w:pPr>
        <w:spacing w:before="100" w:beforeAutospacing="1" w:after="100" w:afterAutospacing="1" w:line="240" w:lineRule="auto"/>
        <w:contextualSpacing/>
        <w:rPr>
          <w:rFonts w:ascii="Times New Roman" w:hAnsi="Times New Roman" w:cs="Times New Roman"/>
          <w:b/>
          <w:bCs/>
          <w:sz w:val="24"/>
          <w:szCs w:val="24"/>
          <w:lang w:eastAsia="ru-RU"/>
        </w:rPr>
      </w:pPr>
      <w:r w:rsidRPr="00447D7E">
        <w:rPr>
          <w:rFonts w:ascii="Times New Roman" w:hAnsi="Times New Roman" w:cs="Times New Roman"/>
          <w:b/>
          <w:bCs/>
          <w:sz w:val="24"/>
          <w:szCs w:val="24"/>
          <w:lang w:eastAsia="ru-RU"/>
        </w:rPr>
        <w:t xml:space="preserve">Коррекционная работа по предмету. </w:t>
      </w:r>
    </w:p>
    <w:p w:rsidR="00CD655D" w:rsidRPr="00447D7E" w:rsidRDefault="00AC7B96" w:rsidP="00447D7E">
      <w:pPr>
        <w:spacing w:before="100" w:beforeAutospacing="1" w:after="100" w:afterAutospacing="1" w:line="240" w:lineRule="auto"/>
        <w:contextualSpacing/>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 xml:space="preserve"> В курсе «Русский язык»</w:t>
      </w:r>
      <w:r w:rsidRPr="00447D7E">
        <w:rPr>
          <w:rFonts w:ascii="Times New Roman" w:hAnsi="Times New Roman" w:cs="Times New Roman"/>
          <w:sz w:val="24"/>
          <w:szCs w:val="24"/>
          <w:lang w:eastAsia="ru-RU"/>
        </w:rPr>
        <w:t xml:space="preserve"> осознанию учащимися своей новой социальной роли – «ученик» – способствуют «сквозные персонажи» учебников – дети Аня и </w:t>
      </w:r>
      <w:proofErr w:type="gramStart"/>
      <w:r w:rsidRPr="00447D7E">
        <w:rPr>
          <w:rFonts w:ascii="Times New Roman" w:hAnsi="Times New Roman" w:cs="Times New Roman"/>
          <w:sz w:val="24"/>
          <w:szCs w:val="24"/>
          <w:lang w:eastAsia="ru-RU"/>
        </w:rPr>
        <w:t>Ваня</w:t>
      </w:r>
      <w:proofErr w:type="gramEnd"/>
      <w:r w:rsidRPr="00447D7E">
        <w:rPr>
          <w:rFonts w:ascii="Times New Roman" w:hAnsi="Times New Roman" w:cs="Times New Roman"/>
          <w:sz w:val="24"/>
          <w:szCs w:val="24"/>
          <w:lang w:eastAsia="ru-RU"/>
        </w:rPr>
        <w:t xml:space="preserve">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CD655D" w:rsidRPr="00447D7E" w:rsidRDefault="00CD655D" w:rsidP="00447D7E">
      <w:pPr>
        <w:spacing w:before="100" w:beforeAutospacing="1" w:after="100" w:afterAutospacing="1" w:line="240" w:lineRule="auto"/>
        <w:ind w:left="720"/>
        <w:contextualSpacing/>
        <w:rPr>
          <w:rFonts w:ascii="Times New Roman" w:hAnsi="Times New Roman" w:cs="Times New Roman"/>
          <w:sz w:val="24"/>
          <w:szCs w:val="24"/>
          <w:lang w:eastAsia="ru-RU"/>
        </w:rPr>
      </w:pPr>
    </w:p>
    <w:p w:rsidR="00CD655D" w:rsidRPr="00447D7E" w:rsidRDefault="00AC7B96" w:rsidP="00447D7E">
      <w:pPr>
        <w:spacing w:before="100" w:beforeAutospacing="1" w:after="100" w:afterAutospacing="1" w:line="240" w:lineRule="auto"/>
        <w:ind w:left="720"/>
        <w:contextualSpacing/>
        <w:rPr>
          <w:rFonts w:ascii="Times New Roman" w:hAnsi="Times New Roman" w:cs="Times New Roman"/>
          <w:sz w:val="24"/>
          <w:szCs w:val="24"/>
          <w:lang w:eastAsia="ru-RU"/>
        </w:rPr>
      </w:pPr>
      <w:r w:rsidRPr="00447D7E">
        <w:rPr>
          <w:rFonts w:ascii="Times New Roman" w:hAnsi="Times New Roman" w:cs="Times New Roman"/>
          <w:b/>
          <w:bCs/>
          <w:sz w:val="24"/>
          <w:szCs w:val="24"/>
          <w:lang w:eastAsia="ru-RU"/>
        </w:rPr>
        <w:t>Содержание программы</w:t>
      </w:r>
    </w:p>
    <w:p w:rsidR="00CD655D" w:rsidRPr="00447D7E" w:rsidRDefault="00CD655D" w:rsidP="00447D7E">
      <w:pPr>
        <w:spacing w:line="240" w:lineRule="auto"/>
        <w:ind w:left="720"/>
        <w:contextualSpacing/>
        <w:rPr>
          <w:rFonts w:ascii="Times New Roman" w:eastAsiaTheme="minorEastAsia" w:hAnsi="Times New Roman" w:cs="Times New Roman"/>
          <w:sz w:val="24"/>
          <w:szCs w:val="24"/>
          <w:lang w:eastAsia="ru-RU"/>
        </w:rPr>
      </w:pP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1 класс.</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Подготовительный этап.  ДАВАЙТЕ ЗНАКОМИТЬСЯ (25ч.)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lastRenderedPageBreak/>
        <w:t>Мир общения (2ч)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Подготовка руки к письму. Гигиенические требования к посадке, держанию ручки. Ориентировка в тетради: рабочая строка; образец, центр листа, слева, справа. Развитие мелкой моторики пальцев. Подготовка руки к письму: линии прямые, наклонные; сравнение их количества и направлений. Обведение линий и предметов, копирование образцов Тематическая классификация слов, обозначающих обведённые предметы</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Слово в общении (2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Гигиенические требования при письме. Развитие мелкой моторики пальцев и свободы движения руки. Ориентировка на пространстве листа в тетради, работа с образцом, прямые и наклонные линии. Сравнение предметов с использованием слов: выше, ниже, больше, меньше. </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Помощники слова в общении. Общение без слов. Слова и предметы(4ч)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Ориентировка на пространстве листа в тетради. Анализ образца, словесное определение направления линий. Подготовка руки к письму. Упражнения для развития мелкой моторики пальцев и свободы движения руки. Параллельные прямые, наклонные линии, круги, овалы. Письмо наклонных линий под счёт, сравнение написания с образцом.  Сравнение реальных предметов с их символическими изображениями. Штриховка, нахождение закономерностей в расположении линий. Анализ элементов, входящих в образец.</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Рисунки и предметы в общении (3ч)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Написание наклонных элементов по образцу. Составление орнаментов из данных элементов, их обведение и штриховка. Обведение и штриховка изображённых предметов, составление из них тематических и ассоциативных групп. Освоение понятий: столько же элементов, целое, часть, элементы целого</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Мир полон звуков. Гласные и согласные звуки. Твёрдые и мягкие согласные (4ч)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Письмо элементов печатных букв. Развитие мелкой моторики пальцев и свободы движения руки, обведение линий. Горизонтальные и вертикальные линии; штриховка по образцу. Соблюдение расположения элементов букв на строке, определение их количества и направления. Первоначальная ориентировка в звуковой структуре слова: подбор слов с заданным звуком в начале слова. Устный подбор слов с заданным звуком. Игра «Кто больше?»</w:t>
      </w:r>
    </w:p>
    <w:p w:rsidR="00CD655D" w:rsidRPr="00447D7E" w:rsidRDefault="00AC7B96" w:rsidP="00447D7E">
      <w:pPr>
        <w:tabs>
          <w:tab w:val="left" w:pos="1200"/>
        </w:tabs>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Звучание и значение слова (1ч)</w:t>
      </w:r>
    </w:p>
    <w:p w:rsidR="00CD655D" w:rsidRPr="00447D7E" w:rsidRDefault="00AC7B96" w:rsidP="00447D7E">
      <w:pPr>
        <w:tabs>
          <w:tab w:val="left" w:pos="1200"/>
        </w:tabs>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Развитие мелкой моторики пальцев и свободы движений руки; обведение элементов печатных букв, штриховка рисунков (проведение параллельных линий). Ориентировка в звуковой структуре слова: подбор слов с заданным звуком. Элементы письменных букв, наклон, разлиновка, рабочая строка. Анализ письменных элементов букв; упражнения в их написании (с помощью учителя). Сравнение написания элементов букв с образцом. Освоение письма наклонных линий.</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Слова и слоги. Ударение в слове (1ч)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Обведение, штриховка. Деление образца на элементы, их характеристика: прямые, наклонные линии, большие, маленькие. Сравнение элементов печатных и письменных букв. Письмо элементов письменных букв, безотрывное их написание. Классификация слов, их звуковой анализ</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Слово и предложение (3ч)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Подготовка руки к письму. Элементы письменных букв (прописных, строчных). Связное письмо элементов букв. Звуковой анализ слов, составление из них предложений.</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lastRenderedPageBreak/>
        <w:t>Основной (букварный) этап  «СТРАНА АБВГДЕЙКА</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Гласные звуки и буквы (12 ч) </w:t>
      </w:r>
      <w:r w:rsidRPr="00447D7E">
        <w:rPr>
          <w:rFonts w:ascii="Times New Roman" w:eastAsiaTheme="minorEastAsia" w:hAnsi="Times New Roman" w:cs="Times New Roman"/>
          <w:sz w:val="24"/>
          <w:szCs w:val="24"/>
          <w:lang w:eastAsia="ru-RU"/>
        </w:rPr>
        <w:t xml:space="preserve">Гигиенические </w:t>
      </w:r>
      <w:proofErr w:type="spellStart"/>
      <w:r w:rsidRPr="00447D7E">
        <w:rPr>
          <w:rFonts w:ascii="Times New Roman" w:eastAsiaTheme="minorEastAsia" w:hAnsi="Times New Roman" w:cs="Times New Roman"/>
          <w:sz w:val="24"/>
          <w:szCs w:val="24"/>
          <w:lang w:eastAsia="ru-RU"/>
        </w:rPr>
        <w:t>требованияк</w:t>
      </w:r>
      <w:proofErr w:type="spellEnd"/>
      <w:r w:rsidRPr="00447D7E">
        <w:rPr>
          <w:rFonts w:ascii="Times New Roman" w:eastAsiaTheme="minorEastAsia" w:hAnsi="Times New Roman" w:cs="Times New Roman"/>
          <w:sz w:val="24"/>
          <w:szCs w:val="24"/>
          <w:lang w:eastAsia="ru-RU"/>
        </w:rPr>
        <w:t xml:space="preserve"> письму. Основные элементы письменных букв. Письмо строчных букв а, о, у, и, ы, э. Письмо заглавных букв: А, О, У, И, Э. Овладение навыком начертания письменных заглавных и строчных букв. Анализ графических элементов букв гласных звуков. Письмо букв, буквосочетаний с соблюдением гигиенических норм. </w:t>
      </w:r>
      <w:proofErr w:type="spellStart"/>
      <w:r w:rsidRPr="00447D7E">
        <w:rPr>
          <w:rFonts w:ascii="Times New Roman" w:eastAsiaTheme="minorEastAsia" w:hAnsi="Times New Roman" w:cs="Times New Roman"/>
          <w:sz w:val="24"/>
          <w:szCs w:val="24"/>
          <w:lang w:eastAsia="ru-RU"/>
        </w:rPr>
        <w:t>Слогозвуковой</w:t>
      </w:r>
      <w:proofErr w:type="spellEnd"/>
      <w:r w:rsidRPr="00447D7E">
        <w:rPr>
          <w:rFonts w:ascii="Times New Roman" w:eastAsiaTheme="minorEastAsia" w:hAnsi="Times New Roman" w:cs="Times New Roman"/>
          <w:sz w:val="24"/>
          <w:szCs w:val="24"/>
          <w:lang w:eastAsia="ru-RU"/>
        </w:rPr>
        <w:t xml:space="preserve"> анализ слов. Печатание изученных букв под звуковыми схемами, чтение по следам анализа. Овладение разборчивым, аккуратным письмом</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Согласные звуки и буквы </w:t>
      </w:r>
      <w:proofErr w:type="gramStart"/>
      <w:r w:rsidRPr="00447D7E">
        <w:rPr>
          <w:rFonts w:ascii="Times New Roman" w:eastAsiaTheme="minorEastAsia" w:hAnsi="Times New Roman" w:cs="Times New Roman"/>
          <w:b/>
          <w:sz w:val="24"/>
          <w:szCs w:val="24"/>
          <w:lang w:eastAsia="ru-RU"/>
        </w:rPr>
        <w:t>м</w:t>
      </w:r>
      <w:proofErr w:type="gramEnd"/>
      <w:r w:rsidRPr="00447D7E">
        <w:rPr>
          <w:rFonts w:ascii="Times New Roman" w:eastAsiaTheme="minorEastAsia" w:hAnsi="Times New Roman" w:cs="Times New Roman"/>
          <w:b/>
          <w:sz w:val="24"/>
          <w:szCs w:val="24"/>
          <w:lang w:eastAsia="ru-RU"/>
        </w:rPr>
        <w:t>, с, н, л, т, к (11ч)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Письмо заглавных и строчных букв. Анализ графической формы букв, алгоритм их написания. Обозначение на письме мягкости согласных звуков с помощью буквы и. Письмо слогов с твёрдыми и мягкими согласными (</w:t>
      </w:r>
      <w:proofErr w:type="gramStart"/>
      <w:r w:rsidRPr="00447D7E">
        <w:rPr>
          <w:rFonts w:ascii="Times New Roman" w:eastAsiaTheme="minorEastAsia" w:hAnsi="Times New Roman" w:cs="Times New Roman"/>
          <w:i/>
          <w:sz w:val="24"/>
          <w:szCs w:val="24"/>
          <w:lang w:eastAsia="ru-RU"/>
        </w:rPr>
        <w:t>мы-ми</w:t>
      </w:r>
      <w:proofErr w:type="gramEnd"/>
      <w:r w:rsidRPr="00447D7E">
        <w:rPr>
          <w:rFonts w:ascii="Times New Roman" w:eastAsiaTheme="minorEastAsia" w:hAnsi="Times New Roman" w:cs="Times New Roman"/>
          <w:i/>
          <w:sz w:val="24"/>
          <w:szCs w:val="24"/>
          <w:lang w:eastAsia="ru-RU"/>
        </w:rPr>
        <w:t xml:space="preserve">, </w:t>
      </w:r>
      <w:proofErr w:type="spellStart"/>
      <w:r w:rsidRPr="00447D7E">
        <w:rPr>
          <w:rFonts w:ascii="Times New Roman" w:eastAsiaTheme="minorEastAsia" w:hAnsi="Times New Roman" w:cs="Times New Roman"/>
          <w:i/>
          <w:sz w:val="24"/>
          <w:szCs w:val="24"/>
          <w:lang w:eastAsia="ru-RU"/>
        </w:rPr>
        <w:t>сы</w:t>
      </w:r>
      <w:proofErr w:type="spellEnd"/>
      <w:r w:rsidRPr="00447D7E">
        <w:rPr>
          <w:rFonts w:ascii="Times New Roman" w:eastAsiaTheme="minorEastAsia" w:hAnsi="Times New Roman" w:cs="Times New Roman"/>
          <w:i/>
          <w:sz w:val="24"/>
          <w:szCs w:val="24"/>
          <w:lang w:eastAsia="ru-RU"/>
        </w:rPr>
        <w:t xml:space="preserve">-си, </w:t>
      </w:r>
      <w:proofErr w:type="spellStart"/>
      <w:r w:rsidRPr="00447D7E">
        <w:rPr>
          <w:rFonts w:ascii="Times New Roman" w:eastAsiaTheme="minorEastAsia" w:hAnsi="Times New Roman" w:cs="Times New Roman"/>
          <w:i/>
          <w:sz w:val="24"/>
          <w:szCs w:val="24"/>
          <w:lang w:eastAsia="ru-RU"/>
        </w:rPr>
        <w:t>ны</w:t>
      </w:r>
      <w:proofErr w:type="spellEnd"/>
      <w:r w:rsidRPr="00447D7E">
        <w:rPr>
          <w:rFonts w:ascii="Times New Roman" w:eastAsiaTheme="minorEastAsia" w:hAnsi="Times New Roman" w:cs="Times New Roman"/>
          <w:i/>
          <w:sz w:val="24"/>
          <w:szCs w:val="24"/>
          <w:lang w:eastAsia="ru-RU"/>
        </w:rPr>
        <w:t>-ни, ты-</w:t>
      </w:r>
      <w:proofErr w:type="spellStart"/>
      <w:r w:rsidRPr="00447D7E">
        <w:rPr>
          <w:rFonts w:ascii="Times New Roman" w:eastAsiaTheme="minorEastAsia" w:hAnsi="Times New Roman" w:cs="Times New Roman"/>
          <w:i/>
          <w:sz w:val="24"/>
          <w:szCs w:val="24"/>
          <w:lang w:eastAsia="ru-RU"/>
        </w:rPr>
        <w:t>ти</w:t>
      </w:r>
      <w:r w:rsidRPr="00447D7E">
        <w:rPr>
          <w:rFonts w:ascii="Times New Roman" w:eastAsiaTheme="minorEastAsia" w:hAnsi="Times New Roman" w:cs="Times New Roman"/>
          <w:sz w:val="24"/>
          <w:szCs w:val="24"/>
          <w:lang w:eastAsia="ru-RU"/>
        </w:rPr>
        <w:t>и</w:t>
      </w:r>
      <w:proofErr w:type="spellEnd"/>
      <w:r w:rsidRPr="00447D7E">
        <w:rPr>
          <w:rFonts w:ascii="Times New Roman" w:eastAsiaTheme="minorEastAsia" w:hAnsi="Times New Roman" w:cs="Times New Roman"/>
          <w:sz w:val="24"/>
          <w:szCs w:val="24"/>
          <w:lang w:eastAsia="ru-RU"/>
        </w:rPr>
        <w:t xml:space="preserve"> т. д.). Заглавная буква в именах собственных. Правила написания простейших слов, предложений Прописная буква в именах собственных и в начале предложения. Сравнение слов по значению и написанию, составление предложений с многозначными словами.</w:t>
      </w:r>
    </w:p>
    <w:p w:rsidR="00CD655D" w:rsidRPr="00447D7E" w:rsidRDefault="00CD655D" w:rsidP="00447D7E">
      <w:pPr>
        <w:spacing w:line="240" w:lineRule="auto"/>
        <w:rPr>
          <w:rFonts w:ascii="Times New Roman" w:eastAsiaTheme="minorEastAsia" w:hAnsi="Times New Roman" w:cs="Times New Roman"/>
          <w:b/>
          <w:sz w:val="24"/>
          <w:szCs w:val="24"/>
          <w:lang w:eastAsia="ru-RU"/>
        </w:rPr>
      </w:pP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Согласные звуки и буквы </w:t>
      </w:r>
      <w:proofErr w:type="gramStart"/>
      <w:r w:rsidRPr="00447D7E">
        <w:rPr>
          <w:rFonts w:ascii="Times New Roman" w:eastAsiaTheme="minorEastAsia" w:hAnsi="Times New Roman" w:cs="Times New Roman"/>
          <w:b/>
          <w:sz w:val="24"/>
          <w:szCs w:val="24"/>
          <w:lang w:eastAsia="ru-RU"/>
        </w:rPr>
        <w:t>р</w:t>
      </w:r>
      <w:proofErr w:type="gramEnd"/>
      <w:r w:rsidRPr="00447D7E">
        <w:rPr>
          <w:rFonts w:ascii="Times New Roman" w:eastAsiaTheme="minorEastAsia" w:hAnsi="Times New Roman" w:cs="Times New Roman"/>
          <w:b/>
          <w:sz w:val="24"/>
          <w:szCs w:val="24"/>
          <w:lang w:eastAsia="ru-RU"/>
        </w:rPr>
        <w:t>, в, п, г (8ч)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Анализ графической формы новых букв, алгоритм их написания. Письмо прописных и строчных букв. Слоги, слова с новыми буквами. Обозначение на письме мягкости согласных звуков с помощью буквы и. Письмо слогов с твёрдыми и мягкими согласными (</w:t>
      </w:r>
      <w:proofErr w:type="spellStart"/>
      <w:r w:rsidRPr="00447D7E">
        <w:rPr>
          <w:rFonts w:ascii="Times New Roman" w:eastAsiaTheme="minorEastAsia" w:hAnsi="Times New Roman" w:cs="Times New Roman"/>
          <w:i/>
          <w:sz w:val="24"/>
          <w:szCs w:val="24"/>
          <w:lang w:eastAsia="ru-RU"/>
        </w:rPr>
        <w:t>ры-ри</w:t>
      </w:r>
      <w:proofErr w:type="spellEnd"/>
      <w:r w:rsidRPr="00447D7E">
        <w:rPr>
          <w:rFonts w:ascii="Times New Roman" w:eastAsiaTheme="minorEastAsia" w:hAnsi="Times New Roman" w:cs="Times New Roman"/>
          <w:i/>
          <w:sz w:val="24"/>
          <w:szCs w:val="24"/>
          <w:lang w:eastAsia="ru-RU"/>
        </w:rPr>
        <w:t>, вы-</w:t>
      </w:r>
      <w:proofErr w:type="spellStart"/>
      <w:r w:rsidRPr="00447D7E">
        <w:rPr>
          <w:rFonts w:ascii="Times New Roman" w:eastAsiaTheme="minorEastAsia" w:hAnsi="Times New Roman" w:cs="Times New Roman"/>
          <w:i/>
          <w:sz w:val="24"/>
          <w:szCs w:val="24"/>
          <w:lang w:eastAsia="ru-RU"/>
        </w:rPr>
        <w:t>ви</w:t>
      </w:r>
      <w:proofErr w:type="spellEnd"/>
      <w:r w:rsidRPr="00447D7E">
        <w:rPr>
          <w:rFonts w:ascii="Times New Roman" w:eastAsiaTheme="minorEastAsia" w:hAnsi="Times New Roman" w:cs="Times New Roman"/>
          <w:sz w:val="24"/>
          <w:szCs w:val="24"/>
          <w:lang w:eastAsia="ru-RU"/>
        </w:rPr>
        <w:t xml:space="preserve"> и т.д.). Обведение слогов и слов с глухими и звонкими согласными (</w:t>
      </w:r>
      <w:r w:rsidRPr="00447D7E">
        <w:rPr>
          <w:rFonts w:ascii="Times New Roman" w:eastAsiaTheme="minorEastAsia" w:hAnsi="Times New Roman" w:cs="Times New Roman"/>
          <w:i/>
          <w:sz w:val="24"/>
          <w:szCs w:val="24"/>
          <w:lang w:eastAsia="ru-RU"/>
        </w:rPr>
        <w:t>гора — кора, игра — икра)</w:t>
      </w:r>
      <w:r w:rsidRPr="00447D7E">
        <w:rPr>
          <w:rFonts w:ascii="Times New Roman" w:eastAsiaTheme="minorEastAsia" w:hAnsi="Times New Roman" w:cs="Times New Roman"/>
          <w:sz w:val="24"/>
          <w:szCs w:val="24"/>
          <w:lang w:eastAsia="ru-RU"/>
        </w:rPr>
        <w:t xml:space="preserve">. Запись под диктовку слов, которые не расходятся с произношением. Заглавная буква в именах собственных. Правила написания предложений. Тематическая классификация слов, подбор слов с общим значением. Постановка в словах ударения. Письмо слов и слогов с мягкими, звонкими и глухими согласными. Прописная буква в именах собственных и в начале предложения. Перевод печатных букв в </w:t>
      </w:r>
      <w:proofErr w:type="gramStart"/>
      <w:r w:rsidRPr="00447D7E">
        <w:rPr>
          <w:rFonts w:ascii="Times New Roman" w:eastAsiaTheme="minorEastAsia" w:hAnsi="Times New Roman" w:cs="Times New Roman"/>
          <w:sz w:val="24"/>
          <w:szCs w:val="24"/>
          <w:lang w:eastAsia="ru-RU"/>
        </w:rPr>
        <w:t>письменные</w:t>
      </w:r>
      <w:proofErr w:type="gramEnd"/>
      <w:r w:rsidRPr="00447D7E">
        <w:rPr>
          <w:rFonts w:ascii="Times New Roman" w:eastAsiaTheme="minorEastAsia" w:hAnsi="Times New Roman" w:cs="Times New Roman"/>
          <w:sz w:val="24"/>
          <w:szCs w:val="24"/>
          <w:lang w:eastAsia="ru-RU"/>
        </w:rPr>
        <w:t>. Самоконтроль</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Буквы </w:t>
      </w:r>
      <w:r w:rsidRPr="00447D7E">
        <w:rPr>
          <w:rFonts w:ascii="Times New Roman" w:eastAsiaTheme="minorEastAsia" w:hAnsi="Times New Roman" w:cs="Times New Roman"/>
          <w:b/>
          <w:i/>
          <w:sz w:val="24"/>
          <w:szCs w:val="24"/>
          <w:lang w:eastAsia="ru-RU"/>
        </w:rPr>
        <w:t>е, ё, ю, я</w:t>
      </w:r>
      <w:r w:rsidRPr="00447D7E">
        <w:rPr>
          <w:rFonts w:ascii="Times New Roman" w:eastAsiaTheme="minorEastAsia" w:hAnsi="Times New Roman" w:cs="Times New Roman"/>
          <w:b/>
          <w:sz w:val="24"/>
          <w:szCs w:val="24"/>
          <w:lang w:eastAsia="ru-RU"/>
        </w:rPr>
        <w:t xml:space="preserve"> (6 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Ритмическое и связное письмо букв, соединение бу</w:t>
      </w:r>
      <w:proofErr w:type="gramStart"/>
      <w:r w:rsidRPr="00447D7E">
        <w:rPr>
          <w:rFonts w:ascii="Times New Roman" w:eastAsiaTheme="minorEastAsia" w:hAnsi="Times New Roman" w:cs="Times New Roman"/>
          <w:sz w:val="24"/>
          <w:szCs w:val="24"/>
          <w:lang w:eastAsia="ru-RU"/>
        </w:rPr>
        <w:t>кв в сл</w:t>
      </w:r>
      <w:proofErr w:type="gramEnd"/>
      <w:r w:rsidRPr="00447D7E">
        <w:rPr>
          <w:rFonts w:ascii="Times New Roman" w:eastAsiaTheme="minorEastAsia" w:hAnsi="Times New Roman" w:cs="Times New Roman"/>
          <w:sz w:val="24"/>
          <w:szCs w:val="24"/>
          <w:lang w:eastAsia="ru-RU"/>
        </w:rPr>
        <w:t xml:space="preserve">овах. Анализ формы букв, строчных и прописных. Письмо слов с буквами </w:t>
      </w:r>
      <w:r w:rsidRPr="00447D7E">
        <w:rPr>
          <w:rFonts w:ascii="Times New Roman" w:eastAsiaTheme="minorEastAsia" w:hAnsi="Times New Roman" w:cs="Times New Roman"/>
          <w:i/>
          <w:sz w:val="24"/>
          <w:szCs w:val="24"/>
          <w:lang w:eastAsia="ru-RU"/>
        </w:rPr>
        <w:t>е. ё. ю. я</w:t>
      </w:r>
      <w:r w:rsidRPr="00447D7E">
        <w:rPr>
          <w:rFonts w:ascii="Times New Roman" w:eastAsiaTheme="minorEastAsia" w:hAnsi="Times New Roman" w:cs="Times New Roman"/>
          <w:sz w:val="24"/>
          <w:szCs w:val="24"/>
          <w:lang w:eastAsia="ru-RU"/>
        </w:rPr>
        <w:t xml:space="preserve"> в начале слова и после гласных; составление из них предложений. Обведение слов с буквами </w:t>
      </w:r>
      <w:r w:rsidRPr="00447D7E">
        <w:rPr>
          <w:rFonts w:ascii="Times New Roman" w:eastAsiaTheme="minorEastAsia" w:hAnsi="Times New Roman" w:cs="Times New Roman"/>
          <w:i/>
          <w:sz w:val="24"/>
          <w:szCs w:val="24"/>
          <w:lang w:eastAsia="ru-RU"/>
        </w:rPr>
        <w:t>е, ё, ю, я,</w:t>
      </w:r>
      <w:r w:rsidRPr="00447D7E">
        <w:rPr>
          <w:rFonts w:ascii="Times New Roman" w:eastAsiaTheme="minorEastAsia" w:hAnsi="Times New Roman" w:cs="Times New Roman"/>
          <w:sz w:val="24"/>
          <w:szCs w:val="24"/>
          <w:lang w:eastAsia="ru-RU"/>
        </w:rPr>
        <w:t xml:space="preserve"> указывающих на мягкость согласных, стоящих перед ними; письмо под диктовку слогов и слов. Освоение правил написания имён собственных и оформления предложений на строке. Перевод печатных текстов в </w:t>
      </w:r>
      <w:proofErr w:type="gramStart"/>
      <w:r w:rsidRPr="00447D7E">
        <w:rPr>
          <w:rFonts w:ascii="Times New Roman" w:eastAsiaTheme="minorEastAsia" w:hAnsi="Times New Roman" w:cs="Times New Roman"/>
          <w:sz w:val="24"/>
          <w:szCs w:val="24"/>
          <w:lang w:eastAsia="ru-RU"/>
        </w:rPr>
        <w:t>письменные</w:t>
      </w:r>
      <w:proofErr w:type="gramEnd"/>
      <w:r w:rsidRPr="00447D7E">
        <w:rPr>
          <w:rFonts w:ascii="Times New Roman" w:eastAsiaTheme="minorEastAsia" w:hAnsi="Times New Roman" w:cs="Times New Roman"/>
          <w:sz w:val="24"/>
          <w:szCs w:val="24"/>
          <w:lang w:eastAsia="ru-RU"/>
        </w:rPr>
        <w:t>. Письмо под диктовку слов, написание которых не расходится с их произношением. Усвоение приёмов правильного списывания текста.</w:t>
      </w:r>
      <w:r w:rsidRPr="00447D7E">
        <w:rPr>
          <w:rFonts w:ascii="Times New Roman" w:eastAsiaTheme="minorEastAsia" w:hAnsi="Times New Roman" w:cs="Times New Roman"/>
          <w:b/>
          <w:sz w:val="24"/>
          <w:szCs w:val="24"/>
          <w:lang w:eastAsia="ru-RU"/>
        </w:rPr>
        <w:t xml:space="preserve"> Согласные звуки и буквы б</w:t>
      </w:r>
      <w:r w:rsidRPr="00447D7E">
        <w:rPr>
          <w:rFonts w:ascii="Times New Roman" w:eastAsiaTheme="minorEastAsia" w:hAnsi="Times New Roman" w:cs="Times New Roman"/>
          <w:b/>
          <w:i/>
          <w:sz w:val="24"/>
          <w:szCs w:val="24"/>
          <w:lang w:eastAsia="ru-RU"/>
        </w:rPr>
        <w:t>, д, з, ж, й, х</w:t>
      </w:r>
      <w:r w:rsidRPr="00447D7E">
        <w:rPr>
          <w:rFonts w:ascii="Times New Roman" w:eastAsiaTheme="minorEastAsia" w:hAnsi="Times New Roman" w:cs="Times New Roman"/>
          <w:b/>
          <w:sz w:val="24"/>
          <w:szCs w:val="24"/>
          <w:lang w:eastAsia="ru-RU"/>
        </w:rPr>
        <w:t xml:space="preserve"> (11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Печатные и письменные буквы. Анализ графической формы букв, алгоритм их написания. Письмо заглавных и строчных букв. Обведение образцов. Слова с мягкими и твёрдыми согласными, звонкими и глухими. Письмо слов с буквой й в середине и на конце. Заглавная буква в именах собственных и в начале предложения.  Правила написания слов и предложений. Составление предложений с многозначными словами</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Согласные звуки и буквы: </w:t>
      </w:r>
      <w:r w:rsidRPr="00447D7E">
        <w:rPr>
          <w:rFonts w:ascii="Times New Roman" w:eastAsiaTheme="minorEastAsia" w:hAnsi="Times New Roman" w:cs="Times New Roman"/>
          <w:b/>
          <w:i/>
          <w:sz w:val="24"/>
          <w:szCs w:val="24"/>
          <w:lang w:eastAsia="ru-RU"/>
        </w:rPr>
        <w:t>ш, ч, щ, ц, ф</w:t>
      </w:r>
      <w:r w:rsidRPr="00447D7E">
        <w:rPr>
          <w:rFonts w:ascii="Times New Roman" w:eastAsiaTheme="minorEastAsia" w:hAnsi="Times New Roman" w:cs="Times New Roman"/>
          <w:b/>
          <w:sz w:val="24"/>
          <w:szCs w:val="24"/>
          <w:lang w:eastAsia="ru-RU"/>
        </w:rPr>
        <w:t xml:space="preserve"> (6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Прописные и строчные буквы, анализ их элементов. Овладение начертанием письменных прописных и строчных букв. Безотрывное письмо простейших буквосочетаний. Письмо по памяти слов с традиционными написаниями (</w:t>
      </w:r>
      <w:proofErr w:type="spellStart"/>
      <w:r w:rsidRPr="00447D7E">
        <w:rPr>
          <w:rFonts w:ascii="Times New Roman" w:eastAsiaTheme="minorEastAsia" w:hAnsi="Times New Roman" w:cs="Times New Roman"/>
          <w:i/>
          <w:sz w:val="24"/>
          <w:szCs w:val="24"/>
          <w:lang w:eastAsia="ru-RU"/>
        </w:rPr>
        <w:t>жи</w:t>
      </w:r>
      <w:proofErr w:type="spellEnd"/>
      <w:r w:rsidRPr="00447D7E">
        <w:rPr>
          <w:rFonts w:ascii="Times New Roman" w:eastAsiaTheme="minorEastAsia" w:hAnsi="Times New Roman" w:cs="Times New Roman"/>
          <w:i/>
          <w:sz w:val="24"/>
          <w:szCs w:val="24"/>
          <w:lang w:eastAsia="ru-RU"/>
        </w:rPr>
        <w:t xml:space="preserve"> — ши, </w:t>
      </w:r>
      <w:proofErr w:type="spellStart"/>
      <w:proofErr w:type="gramStart"/>
      <w:r w:rsidRPr="00447D7E">
        <w:rPr>
          <w:rFonts w:ascii="Times New Roman" w:eastAsiaTheme="minorEastAsia" w:hAnsi="Times New Roman" w:cs="Times New Roman"/>
          <w:i/>
          <w:sz w:val="24"/>
          <w:szCs w:val="24"/>
          <w:lang w:eastAsia="ru-RU"/>
        </w:rPr>
        <w:t>ча</w:t>
      </w:r>
      <w:proofErr w:type="spellEnd"/>
      <w:r w:rsidRPr="00447D7E">
        <w:rPr>
          <w:rFonts w:ascii="Times New Roman" w:eastAsiaTheme="minorEastAsia" w:hAnsi="Times New Roman" w:cs="Times New Roman"/>
          <w:i/>
          <w:sz w:val="24"/>
          <w:szCs w:val="24"/>
          <w:lang w:eastAsia="ru-RU"/>
        </w:rPr>
        <w:t xml:space="preserve"> — ща</w:t>
      </w:r>
      <w:proofErr w:type="gramEnd"/>
      <w:r w:rsidRPr="00447D7E">
        <w:rPr>
          <w:rFonts w:ascii="Times New Roman" w:eastAsiaTheme="minorEastAsia" w:hAnsi="Times New Roman" w:cs="Times New Roman"/>
          <w:i/>
          <w:sz w:val="24"/>
          <w:szCs w:val="24"/>
          <w:lang w:eastAsia="ru-RU"/>
        </w:rPr>
        <w:t xml:space="preserve">, чу — </w:t>
      </w:r>
      <w:proofErr w:type="spellStart"/>
      <w:r w:rsidRPr="00447D7E">
        <w:rPr>
          <w:rFonts w:ascii="Times New Roman" w:eastAsiaTheme="minorEastAsia" w:hAnsi="Times New Roman" w:cs="Times New Roman"/>
          <w:i/>
          <w:sz w:val="24"/>
          <w:szCs w:val="24"/>
          <w:lang w:eastAsia="ru-RU"/>
        </w:rPr>
        <w:t>щу</w:t>
      </w:r>
      <w:proofErr w:type="spellEnd"/>
      <w:r w:rsidRPr="00447D7E">
        <w:rPr>
          <w:rFonts w:ascii="Times New Roman" w:eastAsiaTheme="minorEastAsia" w:hAnsi="Times New Roman" w:cs="Times New Roman"/>
          <w:sz w:val="24"/>
          <w:szCs w:val="24"/>
          <w:lang w:eastAsia="ru-RU"/>
        </w:rPr>
        <w:t>). Запись слов под диктовку. Составление и запись предложений с соблюдением гигиенических норм. Овладение умением разборчиво, аккуратно писать</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Буквы ь и ъ (5 ч)                                     </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Письмо слов с мягким знаком в конце и середине слова. Анализ графических элементов изучаемых букв, безотрывные соединения в словах. Варианты соединений мягкого знака в буквосочетаниях. Звуковой анализ слов с мягким знаком. Списывание слов, предложений и текста. Самоконтроль</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Повторение — мать учения! Старинные азбуки и буквари (5ч)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Буквенная мозаика. Алфавит. Название букв русского алфавита. Чудесные превращения слов путём последовательной замены в них одной буквы (</w:t>
      </w:r>
      <w:r w:rsidRPr="00447D7E">
        <w:rPr>
          <w:rFonts w:ascii="Times New Roman" w:eastAsiaTheme="minorEastAsia" w:hAnsi="Times New Roman" w:cs="Times New Roman"/>
          <w:i/>
          <w:sz w:val="24"/>
          <w:szCs w:val="24"/>
          <w:lang w:eastAsia="ru-RU"/>
        </w:rPr>
        <w:t xml:space="preserve">липа — лиса, лиса — лист, лист— </w:t>
      </w:r>
      <w:proofErr w:type="gramStart"/>
      <w:r w:rsidRPr="00447D7E">
        <w:rPr>
          <w:rFonts w:ascii="Times New Roman" w:eastAsiaTheme="minorEastAsia" w:hAnsi="Times New Roman" w:cs="Times New Roman"/>
          <w:i/>
          <w:sz w:val="24"/>
          <w:szCs w:val="24"/>
          <w:lang w:eastAsia="ru-RU"/>
        </w:rPr>
        <w:t>аи</w:t>
      </w:r>
      <w:proofErr w:type="gramEnd"/>
      <w:r w:rsidRPr="00447D7E">
        <w:rPr>
          <w:rFonts w:ascii="Times New Roman" w:eastAsiaTheme="minorEastAsia" w:hAnsi="Times New Roman" w:cs="Times New Roman"/>
          <w:i/>
          <w:sz w:val="24"/>
          <w:szCs w:val="24"/>
          <w:lang w:eastAsia="ru-RU"/>
        </w:rPr>
        <w:t>ст</w:t>
      </w:r>
      <w:r w:rsidRPr="00447D7E">
        <w:rPr>
          <w:rFonts w:ascii="Times New Roman" w:eastAsiaTheme="minorEastAsia" w:hAnsi="Times New Roman" w:cs="Times New Roman"/>
          <w:sz w:val="24"/>
          <w:szCs w:val="24"/>
          <w:lang w:eastAsia="ru-RU"/>
        </w:rPr>
        <w:t xml:space="preserve">). Списывание текстов. Оформление предложений на письме. Правописание слов с ь и ъ разделительными знаками. Классификация слов, обозначающих количество: один, много.  Списывание букв с письменных образцов. Письмо слов и предложений с предварительным проговариванием. Самоконтроль. </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proofErr w:type="spellStart"/>
      <w:r w:rsidRPr="00447D7E">
        <w:rPr>
          <w:rFonts w:ascii="Times New Roman" w:eastAsiaTheme="minorEastAsia" w:hAnsi="Times New Roman" w:cs="Times New Roman"/>
          <w:b/>
          <w:sz w:val="24"/>
          <w:szCs w:val="24"/>
          <w:lang w:eastAsia="ru-RU"/>
        </w:rPr>
        <w:t>Послебукварный</w:t>
      </w:r>
      <w:proofErr w:type="spellEnd"/>
      <w:r w:rsidRPr="00447D7E">
        <w:rPr>
          <w:rFonts w:ascii="Times New Roman" w:eastAsiaTheme="minorEastAsia" w:hAnsi="Times New Roman" w:cs="Times New Roman"/>
          <w:b/>
          <w:sz w:val="24"/>
          <w:szCs w:val="24"/>
          <w:lang w:eastAsia="ru-RU"/>
        </w:rPr>
        <w:t xml:space="preserve"> период (8 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ПРО ВСЁ НА СВЕТЕ (8ч)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Основные элементы письменных букв. Чистописание. </w:t>
      </w:r>
      <w:proofErr w:type="spellStart"/>
      <w:r w:rsidRPr="00447D7E">
        <w:rPr>
          <w:rFonts w:ascii="Times New Roman" w:eastAsiaTheme="minorEastAsia" w:hAnsi="Times New Roman" w:cs="Times New Roman"/>
          <w:sz w:val="24"/>
          <w:szCs w:val="24"/>
          <w:lang w:eastAsia="ru-RU"/>
        </w:rPr>
        <w:t>Звуко</w:t>
      </w:r>
      <w:proofErr w:type="spellEnd"/>
      <w:r w:rsidRPr="00447D7E">
        <w:rPr>
          <w:rFonts w:ascii="Times New Roman" w:eastAsiaTheme="minorEastAsia" w:hAnsi="Times New Roman" w:cs="Times New Roman"/>
          <w:sz w:val="24"/>
          <w:szCs w:val="24"/>
          <w:lang w:eastAsia="ru-RU"/>
        </w:rPr>
        <w:t xml:space="preserve">-слоговой состав слов; перенос слов. Слово и предложение. Знаки препинания в конце предложения. Заглавная буква в начале предложения; точка, вопросительный или восклицательный знак в конце предложения. Порядок слов в предложении, их взаимосвязь. Списывание с печатного текста (пословицы о Родине и Москве). </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РУССКИЙ ЯЗЫК (50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В мире общения (3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Цели и ситуации устного общения. Овладение основными умениями вести разговор (устная форма общения): начать, поддержать и закончить разговор и т. п. Речевой этикет в различных ситуациях общения. Знание норм речевого этикета в ситуациях учебного и бытового общения (знакомство, приветствие, прощание, извинение, благодарность, обращение с просьбой, поздравление). Выбор формы обращения к собеседнику в зависимости от ситуации общения. Жесты, мимика в речевом общении. Речь устная и письменная: умения читать, писать, слушать и говорить. Адекватное восприятие звучащей речи, уместное использование слов и предложений родного языка в общении с друзьями и взрослыми. Понимание значения письменной формы общения, умения читать и писать. Применение правил правописания: прописная буква в начале предложения, знаки препинания в конце предложения. Словарные слова. Главное средство общения, наш помощник — родной язык. Русский язык как язык русского народа, России</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Роль слова в общении (2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Роль слова в речевом общении. Значение выбора слова для достижения нужной цели общения. Обогащение словаря как условие успешного общения. Выбор слов при построении устных рассказов. Модель речевого общения (цель общения, собеседники, тема разговора, вежливые слова). Моделирование ситуаций общения (с использованием иллюстраций и практических действий): с какой целью ведется диалог, кто, с кем и о чём разговаривает. Практическое овладение диалогической формой речи. Выражение собственного мнения, его аргументация, умение слушать собеседника. Овладение основными умениями вести разговор: начать, поддержать, закончить разговор, привлечь внимание собеседника и т. п. Овладение нормами речевого этикета в ситуациях учебного и бытового общения (приветствие, прощание, извинение, благодарность, обращение с просьбой). Использование в речи слов, отвечающих на вопросы </w:t>
      </w:r>
      <w:proofErr w:type="gramStart"/>
      <w:r w:rsidRPr="00447D7E">
        <w:rPr>
          <w:rFonts w:ascii="Times New Roman" w:eastAsiaTheme="minorEastAsia" w:hAnsi="Times New Roman" w:cs="Times New Roman"/>
          <w:i/>
          <w:sz w:val="24"/>
          <w:szCs w:val="24"/>
          <w:lang w:eastAsia="ru-RU"/>
        </w:rPr>
        <w:t>какая</w:t>
      </w:r>
      <w:proofErr w:type="gramEnd"/>
      <w:r w:rsidRPr="00447D7E">
        <w:rPr>
          <w:rFonts w:ascii="Times New Roman" w:eastAsiaTheme="minorEastAsia" w:hAnsi="Times New Roman" w:cs="Times New Roman"/>
          <w:i/>
          <w:sz w:val="24"/>
          <w:szCs w:val="24"/>
          <w:lang w:eastAsia="ru-RU"/>
        </w:rPr>
        <w:t>?, какой?...</w:t>
      </w:r>
      <w:r w:rsidRPr="00447D7E">
        <w:rPr>
          <w:rFonts w:ascii="Times New Roman" w:eastAsiaTheme="minorEastAsia" w:hAnsi="Times New Roman" w:cs="Times New Roman"/>
          <w:sz w:val="24"/>
          <w:szCs w:val="24"/>
          <w:lang w:eastAsia="ru-RU"/>
        </w:rPr>
        <w:t xml:space="preserve"> Составление и написание предложений с этими словами. Правильное написание словарных слов </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Слово и его значение (2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Модели слов, их значение и звукобуквенная форма. Восприятие слов на наглядно-образных (двусторонних) моделях. Практическое различение в слове звуковой формы и его значения. Понимание их тесной взаимосвязи. Слово и предмет; слово как представитель, заместитель реальных предметов, их свойств и действий. Номинативная функция слова. Выявление слов, </w:t>
      </w:r>
      <w:r w:rsidRPr="00447D7E">
        <w:rPr>
          <w:rFonts w:ascii="Times New Roman" w:eastAsiaTheme="minorEastAsia" w:hAnsi="Times New Roman" w:cs="Times New Roman"/>
          <w:sz w:val="24"/>
          <w:szCs w:val="24"/>
          <w:lang w:eastAsia="ru-RU"/>
        </w:rPr>
        <w:lastRenderedPageBreak/>
        <w:t>значение которых требует уточнения. Выражение отрицательного отношения к использованию в речи «пустых» слов, лишённых значения и смысла (значит, так, в общем). Обогащение словаря. Проявление интереса к художественным текстам, созданным русскими писателями; выражение уважения к их творчеству. Определение значения слова по тексту, уточнение его значения с помощью толкового словаря.</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Имя собственное (2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Слова обозначают предметы и людей по-разному. Имена собственные и нарицательные. Выразительные особенности имён и фамилий людей, кличек животных. Устные описания домашних животных, их клички. Понимание процесса наименования людей и домашних животных. Наблюдения за способностью слова называть (</w:t>
      </w:r>
      <w:proofErr w:type="spellStart"/>
      <w:r w:rsidRPr="00447D7E">
        <w:rPr>
          <w:rFonts w:ascii="Times New Roman" w:eastAsiaTheme="minorEastAsia" w:hAnsi="Times New Roman" w:cs="Times New Roman"/>
          <w:sz w:val="24"/>
          <w:szCs w:val="24"/>
          <w:lang w:eastAsia="ru-RU"/>
        </w:rPr>
        <w:t>нарицать</w:t>
      </w:r>
      <w:proofErr w:type="spellEnd"/>
      <w:r w:rsidRPr="00447D7E">
        <w:rPr>
          <w:rFonts w:ascii="Times New Roman" w:eastAsiaTheme="minorEastAsia" w:hAnsi="Times New Roman" w:cs="Times New Roman"/>
          <w:sz w:val="24"/>
          <w:szCs w:val="24"/>
          <w:lang w:eastAsia="ru-RU"/>
        </w:rPr>
        <w:t xml:space="preserve">) все похожие предметы сразу, одним общим, нарицательным именем (мальчик, котёнок, щенок) и особо выделять среди них кого-то одного и давать ему имя собственное (Андрей, </w:t>
      </w:r>
      <w:proofErr w:type="spellStart"/>
      <w:r w:rsidRPr="00447D7E">
        <w:rPr>
          <w:rFonts w:ascii="Times New Roman" w:eastAsiaTheme="minorEastAsia" w:hAnsi="Times New Roman" w:cs="Times New Roman"/>
          <w:sz w:val="24"/>
          <w:szCs w:val="24"/>
          <w:lang w:eastAsia="ru-RU"/>
        </w:rPr>
        <w:t>Мурзик</w:t>
      </w:r>
      <w:proofErr w:type="spellEnd"/>
      <w:r w:rsidRPr="00447D7E">
        <w:rPr>
          <w:rFonts w:ascii="Times New Roman" w:eastAsiaTheme="minorEastAsia" w:hAnsi="Times New Roman" w:cs="Times New Roman"/>
          <w:sz w:val="24"/>
          <w:szCs w:val="24"/>
          <w:lang w:eastAsia="ru-RU"/>
        </w:rPr>
        <w:t>, Верный). Выделение в текстах имён собственных с ласкательным и уменьшительным значением (Иван — Иванушка). Значение имён и фамилий. Этимология русских фамилий, кличек животных (простейшие случаи). Правописание имён собственных (имена и фамилии людей, клички животных). Составление предложений и текстов с именами собственными. Правила правописания имён собственных и нарицательных.  Списывание с печатного текста.</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Слова с несколькими значениями (2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Слова с несколькими значениями. Многозначность слов (язык, горлышко). Наблюдения за звучанием и значением многозначных слов. Выявление сходства в предметах, названных одним и тем же словом. Выявление слов, значение которых требует уточнения. Наблюдение за использованием многозначных слов в речи. Употребление многозначных слов в устной и письменной речи.</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 xml:space="preserve"> Слова, близкие и противоположные по значению (2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Модели слов, близких и противоположных по значению. Сравнение слов синонимов (без термина) по их значению и звучанию. Роль синонимов в речи. Богатство русского языка. Наблюдение за дополнительной окраской и новыми оттенками, которые добавляют синонимы к характеристике предмета (малышка — крошка, малютка). Выявление слов, значение которых требует уточнения. Определение значения слова по тексту или уточнение значения с помощью толкового словаря. Антонимы в парах, их значение. Нахождение антонимов в пословицах, объяснение их смысла. Составление (вместе с учителем) кратких описаний, характеристик предметов с использованием синонимов или антонимов.</w:t>
      </w:r>
    </w:p>
    <w:p w:rsidR="00CD655D" w:rsidRPr="00447D7E" w:rsidRDefault="00AC7B96" w:rsidP="00447D7E">
      <w:pPr>
        <w:tabs>
          <w:tab w:val="left" w:pos="2565"/>
        </w:tabs>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Группы слов (4 ч).</w:t>
      </w:r>
    </w:p>
    <w:p w:rsidR="00CD655D" w:rsidRPr="00447D7E" w:rsidRDefault="00AC7B96" w:rsidP="00447D7E">
      <w:pPr>
        <w:tabs>
          <w:tab w:val="left" w:pos="2565"/>
        </w:tabs>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Классификация слов по вопросам (</w:t>
      </w:r>
      <w:r w:rsidRPr="00447D7E">
        <w:rPr>
          <w:rFonts w:ascii="Times New Roman" w:eastAsiaTheme="minorEastAsia" w:hAnsi="Times New Roman" w:cs="Times New Roman"/>
          <w:i/>
          <w:sz w:val="24"/>
          <w:szCs w:val="24"/>
          <w:lang w:eastAsia="ru-RU"/>
        </w:rPr>
        <w:t xml:space="preserve">кто? что?; какой? какой? какое? какие?; что </w:t>
      </w:r>
      <w:proofErr w:type="spellStart"/>
      <w:r w:rsidRPr="00447D7E">
        <w:rPr>
          <w:rFonts w:ascii="Times New Roman" w:eastAsiaTheme="minorEastAsia" w:hAnsi="Times New Roman" w:cs="Times New Roman"/>
          <w:i/>
          <w:sz w:val="24"/>
          <w:szCs w:val="24"/>
          <w:lang w:eastAsia="ru-RU"/>
        </w:rPr>
        <w:t>делать</w:t>
      </w:r>
      <w:proofErr w:type="gramStart"/>
      <w:r w:rsidRPr="00447D7E">
        <w:rPr>
          <w:rFonts w:ascii="Times New Roman" w:eastAsiaTheme="minorEastAsia" w:hAnsi="Times New Roman" w:cs="Times New Roman"/>
          <w:i/>
          <w:sz w:val="24"/>
          <w:szCs w:val="24"/>
          <w:lang w:eastAsia="ru-RU"/>
        </w:rPr>
        <w:t>?ч</w:t>
      </w:r>
      <w:proofErr w:type="gramEnd"/>
      <w:r w:rsidRPr="00447D7E">
        <w:rPr>
          <w:rFonts w:ascii="Times New Roman" w:eastAsiaTheme="minorEastAsia" w:hAnsi="Times New Roman" w:cs="Times New Roman"/>
          <w:i/>
          <w:sz w:val="24"/>
          <w:szCs w:val="24"/>
          <w:lang w:eastAsia="ru-RU"/>
        </w:rPr>
        <w:t>то</w:t>
      </w:r>
      <w:proofErr w:type="spellEnd"/>
      <w:r w:rsidRPr="00447D7E">
        <w:rPr>
          <w:rFonts w:ascii="Times New Roman" w:eastAsiaTheme="minorEastAsia" w:hAnsi="Times New Roman" w:cs="Times New Roman"/>
          <w:i/>
          <w:sz w:val="24"/>
          <w:szCs w:val="24"/>
          <w:lang w:eastAsia="ru-RU"/>
        </w:rPr>
        <w:t xml:space="preserve"> делает?</w:t>
      </w:r>
      <w:r w:rsidRPr="00447D7E">
        <w:rPr>
          <w:rFonts w:ascii="Times New Roman" w:eastAsiaTheme="minorEastAsia" w:hAnsi="Times New Roman" w:cs="Times New Roman"/>
          <w:sz w:val="24"/>
          <w:szCs w:val="24"/>
          <w:lang w:eastAsia="ru-RU"/>
        </w:rPr>
        <w:t>). Группы слов, объединённых обобщённым значением предметности, действия, свойства. Осмысление общего значения слов каждой группы (предметность, свойства, действия). Тематическая классификация слов. Сравнение групп слов, отвечающих на один и тот же вопрос, с тематической классификацией слов (</w:t>
      </w:r>
      <w:r w:rsidRPr="00447D7E">
        <w:rPr>
          <w:rFonts w:ascii="Times New Roman" w:eastAsiaTheme="minorEastAsia" w:hAnsi="Times New Roman" w:cs="Times New Roman"/>
          <w:i/>
          <w:sz w:val="24"/>
          <w:szCs w:val="24"/>
          <w:lang w:eastAsia="ru-RU"/>
        </w:rPr>
        <w:t>цветы, травы, грибы</w:t>
      </w:r>
      <w:r w:rsidRPr="00447D7E">
        <w:rPr>
          <w:rFonts w:ascii="Times New Roman" w:eastAsiaTheme="minorEastAsia" w:hAnsi="Times New Roman" w:cs="Times New Roman"/>
          <w:sz w:val="24"/>
          <w:szCs w:val="24"/>
          <w:lang w:eastAsia="ru-RU"/>
        </w:rPr>
        <w:t xml:space="preserve">). Понимание значения слов, которые отвечают на вопросы </w:t>
      </w:r>
      <w:r w:rsidRPr="00447D7E">
        <w:rPr>
          <w:rFonts w:ascii="Times New Roman" w:eastAsiaTheme="minorEastAsia" w:hAnsi="Times New Roman" w:cs="Times New Roman"/>
          <w:i/>
          <w:sz w:val="24"/>
          <w:szCs w:val="24"/>
          <w:lang w:eastAsia="ru-RU"/>
        </w:rPr>
        <w:t>кто?</w:t>
      </w:r>
      <w:r w:rsidRPr="00447D7E">
        <w:rPr>
          <w:rFonts w:ascii="Times New Roman" w:eastAsiaTheme="minorEastAsia" w:hAnsi="Times New Roman" w:cs="Times New Roman"/>
          <w:sz w:val="24"/>
          <w:szCs w:val="24"/>
          <w:lang w:eastAsia="ru-RU"/>
        </w:rPr>
        <w:t xml:space="preserve"> (называют людей и животных) и что? (называют неживые предметы). Узелки на память: слова, отвечающие на вопросы кто? что? Запись слов, отвечающих на </w:t>
      </w:r>
      <w:proofErr w:type="gramStart"/>
      <w:r w:rsidRPr="00447D7E">
        <w:rPr>
          <w:rFonts w:ascii="Times New Roman" w:eastAsiaTheme="minorEastAsia" w:hAnsi="Times New Roman" w:cs="Times New Roman"/>
          <w:sz w:val="24"/>
          <w:szCs w:val="24"/>
          <w:lang w:eastAsia="ru-RU"/>
        </w:rPr>
        <w:t>вопросы</w:t>
      </w:r>
      <w:proofErr w:type="gramEnd"/>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sz w:val="24"/>
          <w:szCs w:val="24"/>
          <w:lang w:eastAsia="ru-RU"/>
        </w:rPr>
        <w:t xml:space="preserve">кто? </w:t>
      </w:r>
      <w:proofErr w:type="gramStart"/>
      <w:r w:rsidRPr="00447D7E">
        <w:rPr>
          <w:rFonts w:ascii="Times New Roman" w:eastAsiaTheme="minorEastAsia" w:hAnsi="Times New Roman" w:cs="Times New Roman"/>
          <w:i/>
          <w:sz w:val="24"/>
          <w:szCs w:val="24"/>
          <w:lang w:eastAsia="ru-RU"/>
        </w:rPr>
        <w:t>какой</w:t>
      </w:r>
      <w:proofErr w:type="gramEnd"/>
      <w:r w:rsidRPr="00447D7E">
        <w:rPr>
          <w:rFonts w:ascii="Times New Roman" w:eastAsiaTheme="minorEastAsia" w:hAnsi="Times New Roman" w:cs="Times New Roman"/>
          <w:i/>
          <w:sz w:val="24"/>
          <w:szCs w:val="24"/>
          <w:lang w:eastAsia="ru-RU"/>
        </w:rPr>
        <w:t>? что делает?;</w:t>
      </w:r>
      <w:r w:rsidRPr="00447D7E">
        <w:rPr>
          <w:rFonts w:ascii="Times New Roman" w:eastAsiaTheme="minorEastAsia" w:hAnsi="Times New Roman" w:cs="Times New Roman"/>
          <w:sz w:val="24"/>
          <w:szCs w:val="24"/>
          <w:lang w:eastAsia="ru-RU"/>
        </w:rPr>
        <w:t xml:space="preserve"> составление связных высказываний, запись предложений: прописная буква в начале предложения. </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Звуки и буквы. Алфавит (2 ч)</w:t>
      </w:r>
      <w:r w:rsidRPr="00447D7E">
        <w:rPr>
          <w:rFonts w:ascii="Times New Roman" w:eastAsiaTheme="minorEastAsia" w:hAnsi="Times New Roman" w:cs="Times New Roman"/>
          <w:sz w:val="24"/>
          <w:szCs w:val="24"/>
          <w:lang w:eastAsia="ru-RU"/>
        </w:rPr>
        <w:t xml:space="preserve"> Обобщение первоначальных сведений о звуках и буквах русского языка. Звуковой анализ, звуковая и буквенная форма слова Смыслоразличительная роль звуков в словах. Установление соотношения звукового и буквенного состава слова (с помощью звуковых схем и записей слова буквами). Осмысление различий между звуком и буквой, звуками в устной речи и названиями букв этих </w:t>
      </w:r>
      <w:proofErr w:type="gramStart"/>
      <w:r w:rsidRPr="00447D7E">
        <w:rPr>
          <w:rFonts w:ascii="Times New Roman" w:eastAsiaTheme="minorEastAsia" w:hAnsi="Times New Roman" w:cs="Times New Roman"/>
          <w:sz w:val="24"/>
          <w:szCs w:val="24"/>
          <w:lang w:eastAsia="ru-RU"/>
        </w:rPr>
        <w:t>звуков ([ж</w:t>
      </w:r>
      <w:proofErr w:type="gramEnd"/>
      <w:r w:rsidRPr="00447D7E">
        <w:rPr>
          <w:rFonts w:ascii="Times New Roman" w:eastAsiaTheme="minorEastAsia" w:hAnsi="Times New Roman" w:cs="Times New Roman"/>
          <w:sz w:val="24"/>
          <w:szCs w:val="24"/>
          <w:lang w:eastAsia="ru-RU"/>
        </w:rPr>
        <w:t xml:space="preserve">] — </w:t>
      </w:r>
      <w:proofErr w:type="spellStart"/>
      <w:r w:rsidRPr="00447D7E">
        <w:rPr>
          <w:rFonts w:ascii="Times New Roman" w:eastAsiaTheme="minorEastAsia" w:hAnsi="Times New Roman" w:cs="Times New Roman"/>
          <w:sz w:val="24"/>
          <w:szCs w:val="24"/>
          <w:lang w:eastAsia="ru-RU"/>
        </w:rPr>
        <w:t>жэ</w:t>
      </w:r>
      <w:proofErr w:type="spellEnd"/>
      <w:r w:rsidRPr="00447D7E">
        <w:rPr>
          <w:rFonts w:ascii="Times New Roman" w:eastAsiaTheme="minorEastAsia" w:hAnsi="Times New Roman" w:cs="Times New Roman"/>
          <w:sz w:val="24"/>
          <w:szCs w:val="24"/>
          <w:lang w:eastAsia="ru-RU"/>
        </w:rPr>
        <w:t xml:space="preserve">, [к] — ка, [ф] — эф). Буква — печатный или письменный знак, который служит для обозначения звуков. Базовые представления об алфавите: </w:t>
      </w:r>
      <w:r w:rsidRPr="00447D7E">
        <w:rPr>
          <w:rFonts w:ascii="Times New Roman" w:eastAsiaTheme="minorEastAsia" w:hAnsi="Times New Roman" w:cs="Times New Roman"/>
          <w:sz w:val="24"/>
          <w:szCs w:val="24"/>
          <w:lang w:eastAsia="ru-RU"/>
        </w:rPr>
        <w:lastRenderedPageBreak/>
        <w:t xml:space="preserve">алфавит — все буквы какого-либо языка, расположенные в установленном порядке; алфавит как основа письменности. Знание алфавита: правильное называние букв, их последовательность. Звукобуквенное письмо как переход от устной речи </w:t>
      </w:r>
      <w:proofErr w:type="gramStart"/>
      <w:r w:rsidRPr="00447D7E">
        <w:rPr>
          <w:rFonts w:ascii="Times New Roman" w:eastAsiaTheme="minorEastAsia" w:hAnsi="Times New Roman" w:cs="Times New Roman"/>
          <w:sz w:val="24"/>
          <w:szCs w:val="24"/>
          <w:lang w:eastAsia="ru-RU"/>
        </w:rPr>
        <w:t>к</w:t>
      </w:r>
      <w:proofErr w:type="gramEnd"/>
      <w:r w:rsidRPr="00447D7E">
        <w:rPr>
          <w:rFonts w:ascii="Times New Roman" w:eastAsiaTheme="minorEastAsia" w:hAnsi="Times New Roman" w:cs="Times New Roman"/>
          <w:sz w:val="24"/>
          <w:szCs w:val="24"/>
          <w:lang w:eastAsia="ru-RU"/>
        </w:rPr>
        <w:t xml:space="preserve"> письменной. Культура устной и письменной речи.</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Звуки гласные и согласные. Обозначение их буквами (4ч).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 xml:space="preserve"> Гласные и согласные звуки, их артикуляционная характеристика. Различение звуков и букв, их словесное определение (звуки мы слышим и произносим; буквы пишем и читаем). Передача звуков на письме с помощью букв алфавита по определённым правилам. Буквы гласных звуков, буквы согласных звуков. Буквы гласных, стоящих после твёрдых согласных (а, о, у, ы, э). Буквы гласных, стоящие после мягких согласных (е, ё, и, ю, я); их роль в слове (они указывают на мягкость согласного звука, стоящего перед ними).  Буквы е, ё, ю, я в начале слова и после гласных (обозначают два звука). Письмо по памяти: запись букв гласных, которые указывают на мягкость стоящего впереди согласного. Грамотное использование букв гласных звуков: </w:t>
      </w:r>
      <w:r w:rsidRPr="00447D7E">
        <w:rPr>
          <w:rFonts w:ascii="Times New Roman" w:eastAsiaTheme="minorEastAsia" w:hAnsi="Times New Roman" w:cs="Times New Roman"/>
          <w:i/>
          <w:sz w:val="24"/>
          <w:szCs w:val="24"/>
          <w:lang w:eastAsia="ru-RU"/>
        </w:rPr>
        <w:t xml:space="preserve">а — я, о — ё, у — ю, ы — и, э— </w:t>
      </w:r>
      <w:proofErr w:type="gramStart"/>
      <w:r w:rsidRPr="00447D7E">
        <w:rPr>
          <w:rFonts w:ascii="Times New Roman" w:eastAsiaTheme="minorEastAsia" w:hAnsi="Times New Roman" w:cs="Times New Roman"/>
          <w:i/>
          <w:sz w:val="24"/>
          <w:szCs w:val="24"/>
          <w:lang w:eastAsia="ru-RU"/>
        </w:rPr>
        <w:t>е</w:t>
      </w:r>
      <w:r w:rsidRPr="00447D7E">
        <w:rPr>
          <w:rFonts w:ascii="Times New Roman" w:eastAsiaTheme="minorEastAsia" w:hAnsi="Times New Roman" w:cs="Times New Roman"/>
          <w:sz w:val="24"/>
          <w:szCs w:val="24"/>
          <w:lang w:eastAsia="ru-RU"/>
        </w:rPr>
        <w:t>.</w:t>
      </w:r>
      <w:proofErr w:type="gramEnd"/>
      <w:r w:rsidRPr="00447D7E">
        <w:rPr>
          <w:rFonts w:ascii="Times New Roman" w:eastAsiaTheme="minorEastAsia" w:hAnsi="Times New Roman" w:cs="Times New Roman"/>
          <w:sz w:val="24"/>
          <w:szCs w:val="24"/>
          <w:lang w:eastAsia="ru-RU"/>
        </w:rPr>
        <w:t xml:space="preserve"> Написание слогов и слов с твёрдыми и мягкими согласными (мак — мяч, нос — нёс). Словарные слова.</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Слоги. Перенос слов (4 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 xml:space="preserve">Слово и слог. Различение слова и слога. Понимание слога как части слова. Слитное произнесение звуков в слоге. Слогообразующая роль гласного звука. Деление слов на слоги. Классификация слов по количеству слогов. Сопоставление количества гласных с количеством слогов в слове. </w:t>
      </w:r>
      <w:proofErr w:type="spellStart"/>
      <w:r w:rsidRPr="00447D7E">
        <w:rPr>
          <w:rFonts w:ascii="Times New Roman" w:eastAsiaTheme="minorEastAsia" w:hAnsi="Times New Roman" w:cs="Times New Roman"/>
          <w:sz w:val="24"/>
          <w:szCs w:val="24"/>
          <w:lang w:eastAsia="ru-RU"/>
        </w:rPr>
        <w:t>Слого</w:t>
      </w:r>
      <w:proofErr w:type="spellEnd"/>
      <w:r w:rsidRPr="00447D7E">
        <w:rPr>
          <w:rFonts w:ascii="Times New Roman" w:eastAsiaTheme="minorEastAsia" w:hAnsi="Times New Roman" w:cs="Times New Roman"/>
          <w:sz w:val="24"/>
          <w:szCs w:val="24"/>
          <w:lang w:eastAsia="ru-RU"/>
        </w:rPr>
        <w:t>-звуковой анализ слов. Правила переноса слов</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Ударение. Ударные и безударные гласные звуки. Обозначение их буквами (4ч)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Ударение в русском языке как более сильное произнесение гласного звука. Роль ударения в узнавании слова. Безударные гласные звуки как орфограмма (первоначальные представления). Словарные слова, правописание в них безударных гласных. Узелки на память: правила правописания безударных гласных в словах </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Твёрдые и мягкие согласные звуки. Обозначение мягкости согласных звуков на письме (4 ч).</w:t>
      </w:r>
    </w:p>
    <w:p w:rsidR="00CD655D" w:rsidRPr="00447D7E" w:rsidRDefault="00AC7B96" w:rsidP="00447D7E">
      <w:pPr>
        <w:spacing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sz w:val="24"/>
          <w:szCs w:val="24"/>
          <w:lang w:eastAsia="ru-RU"/>
        </w:rPr>
        <w:t>Твёрдые и мягкие согласные. Звуковой анализ по моделям слов. Сравнение твёрдых и мягких согласных. Установление соотношения количества звуков и бу</w:t>
      </w:r>
      <w:proofErr w:type="gramStart"/>
      <w:r w:rsidRPr="00447D7E">
        <w:rPr>
          <w:rFonts w:ascii="Times New Roman" w:eastAsiaTheme="minorEastAsia" w:hAnsi="Times New Roman" w:cs="Times New Roman"/>
          <w:sz w:val="24"/>
          <w:szCs w:val="24"/>
          <w:lang w:eastAsia="ru-RU"/>
        </w:rPr>
        <w:t>кв в сл</w:t>
      </w:r>
      <w:proofErr w:type="gramEnd"/>
      <w:r w:rsidRPr="00447D7E">
        <w:rPr>
          <w:rFonts w:ascii="Times New Roman" w:eastAsiaTheme="minorEastAsia" w:hAnsi="Times New Roman" w:cs="Times New Roman"/>
          <w:sz w:val="24"/>
          <w:szCs w:val="24"/>
          <w:lang w:eastAsia="ru-RU"/>
        </w:rPr>
        <w:t xml:space="preserve">овах типа </w:t>
      </w:r>
      <w:r w:rsidRPr="00447D7E">
        <w:rPr>
          <w:rFonts w:ascii="Times New Roman" w:eastAsiaTheme="minorEastAsia" w:hAnsi="Times New Roman" w:cs="Times New Roman"/>
          <w:i/>
          <w:sz w:val="24"/>
          <w:szCs w:val="24"/>
          <w:lang w:eastAsia="ru-RU"/>
        </w:rPr>
        <w:t xml:space="preserve">кон — конь, булка — </w:t>
      </w:r>
      <w:proofErr w:type="spellStart"/>
      <w:r w:rsidRPr="00447D7E">
        <w:rPr>
          <w:rFonts w:ascii="Times New Roman" w:eastAsiaTheme="minorEastAsia" w:hAnsi="Times New Roman" w:cs="Times New Roman"/>
          <w:i/>
          <w:sz w:val="24"/>
          <w:szCs w:val="24"/>
          <w:lang w:eastAsia="ru-RU"/>
        </w:rPr>
        <w:t>Булька</w:t>
      </w:r>
      <w:proofErr w:type="spellEnd"/>
      <w:r w:rsidRPr="00447D7E">
        <w:rPr>
          <w:rFonts w:ascii="Times New Roman" w:eastAsiaTheme="minorEastAsia" w:hAnsi="Times New Roman" w:cs="Times New Roman"/>
          <w:sz w:val="24"/>
          <w:szCs w:val="24"/>
          <w:lang w:eastAsia="ru-RU"/>
        </w:rPr>
        <w:t xml:space="preserve">. Обозначение на письме мягкости согласных с помощью мягкого знака (ъ). Мягкий знак на конце и в середине слова. Правила обозначения на письме мягкости согласных в конце и середине слова с помощью мягкого знака (ь). Правила обозначения на письме мягкости согласных с помощью букв </w:t>
      </w:r>
      <w:r w:rsidRPr="00447D7E">
        <w:rPr>
          <w:rFonts w:ascii="Times New Roman" w:eastAsiaTheme="minorEastAsia" w:hAnsi="Times New Roman" w:cs="Times New Roman"/>
          <w:i/>
          <w:sz w:val="24"/>
          <w:szCs w:val="24"/>
          <w:lang w:eastAsia="ru-RU"/>
        </w:rPr>
        <w:t>е, ё, и, ю, я</w:t>
      </w:r>
      <w:r w:rsidRPr="00447D7E">
        <w:rPr>
          <w:rFonts w:ascii="Times New Roman" w:eastAsiaTheme="minorEastAsia" w:hAnsi="Times New Roman" w:cs="Times New Roman"/>
          <w:sz w:val="24"/>
          <w:szCs w:val="24"/>
          <w:lang w:eastAsia="ru-RU"/>
        </w:rPr>
        <w:t xml:space="preserve"> (обозначение мягкости согласного звука с помощью буквы согласного звука в сочетании с буквами </w:t>
      </w:r>
      <w:r w:rsidRPr="00447D7E">
        <w:rPr>
          <w:rFonts w:ascii="Times New Roman" w:eastAsiaTheme="minorEastAsia" w:hAnsi="Times New Roman" w:cs="Times New Roman"/>
          <w:i/>
          <w:sz w:val="24"/>
          <w:szCs w:val="24"/>
          <w:lang w:eastAsia="ru-RU"/>
        </w:rPr>
        <w:t>е, ё, и, ю, я)</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Правописание буквосочетаний </w:t>
      </w:r>
      <w:proofErr w:type="spellStart"/>
      <w:r w:rsidRPr="00447D7E">
        <w:rPr>
          <w:rFonts w:ascii="Times New Roman" w:eastAsiaTheme="minorEastAsia" w:hAnsi="Times New Roman" w:cs="Times New Roman"/>
          <w:b/>
          <w:sz w:val="24"/>
          <w:szCs w:val="24"/>
          <w:lang w:eastAsia="ru-RU"/>
        </w:rPr>
        <w:t>жи</w:t>
      </w:r>
      <w:proofErr w:type="spellEnd"/>
      <w:r w:rsidRPr="00447D7E">
        <w:rPr>
          <w:rFonts w:ascii="Times New Roman" w:eastAsiaTheme="minorEastAsia" w:hAnsi="Times New Roman" w:cs="Times New Roman"/>
          <w:b/>
          <w:sz w:val="24"/>
          <w:szCs w:val="24"/>
          <w:lang w:eastAsia="ru-RU"/>
        </w:rPr>
        <w:t xml:space="preserve">—ши, </w:t>
      </w:r>
      <w:proofErr w:type="spellStart"/>
      <w:proofErr w:type="gramStart"/>
      <w:r w:rsidRPr="00447D7E">
        <w:rPr>
          <w:rFonts w:ascii="Times New Roman" w:eastAsiaTheme="minorEastAsia" w:hAnsi="Times New Roman" w:cs="Times New Roman"/>
          <w:b/>
          <w:sz w:val="24"/>
          <w:szCs w:val="24"/>
          <w:lang w:eastAsia="ru-RU"/>
        </w:rPr>
        <w:t>ча</w:t>
      </w:r>
      <w:proofErr w:type="spellEnd"/>
      <w:r w:rsidRPr="00447D7E">
        <w:rPr>
          <w:rFonts w:ascii="Times New Roman" w:eastAsiaTheme="minorEastAsia" w:hAnsi="Times New Roman" w:cs="Times New Roman"/>
          <w:b/>
          <w:sz w:val="24"/>
          <w:szCs w:val="24"/>
          <w:lang w:eastAsia="ru-RU"/>
        </w:rPr>
        <w:t>—ща</w:t>
      </w:r>
      <w:proofErr w:type="gramEnd"/>
      <w:r w:rsidRPr="00447D7E">
        <w:rPr>
          <w:rFonts w:ascii="Times New Roman" w:eastAsiaTheme="minorEastAsia" w:hAnsi="Times New Roman" w:cs="Times New Roman"/>
          <w:b/>
          <w:sz w:val="24"/>
          <w:szCs w:val="24"/>
          <w:lang w:eastAsia="ru-RU"/>
        </w:rPr>
        <w:t>, чу—</w:t>
      </w:r>
      <w:proofErr w:type="spellStart"/>
      <w:r w:rsidRPr="00447D7E">
        <w:rPr>
          <w:rFonts w:ascii="Times New Roman" w:eastAsiaTheme="minorEastAsia" w:hAnsi="Times New Roman" w:cs="Times New Roman"/>
          <w:b/>
          <w:sz w:val="24"/>
          <w:szCs w:val="24"/>
          <w:lang w:eastAsia="ru-RU"/>
        </w:rPr>
        <w:t>щу</w:t>
      </w:r>
      <w:proofErr w:type="spellEnd"/>
      <w:r w:rsidRPr="00447D7E">
        <w:rPr>
          <w:rFonts w:ascii="Times New Roman" w:eastAsiaTheme="minorEastAsia" w:hAnsi="Times New Roman" w:cs="Times New Roman"/>
          <w:b/>
          <w:sz w:val="24"/>
          <w:szCs w:val="24"/>
          <w:lang w:eastAsia="ru-RU"/>
        </w:rPr>
        <w:t xml:space="preserve">. (3 ч) </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Шипящие согласные звуки; обозначение их буквами на письме. Правила написания буквосочетаний </w:t>
      </w:r>
      <w:proofErr w:type="spellStart"/>
      <w:r w:rsidRPr="00447D7E">
        <w:rPr>
          <w:rFonts w:ascii="Times New Roman" w:eastAsiaTheme="minorEastAsia" w:hAnsi="Times New Roman" w:cs="Times New Roman"/>
          <w:i/>
          <w:sz w:val="24"/>
          <w:szCs w:val="24"/>
          <w:lang w:eastAsia="ru-RU"/>
        </w:rPr>
        <w:t>жи</w:t>
      </w:r>
      <w:proofErr w:type="spellEnd"/>
      <w:r w:rsidRPr="00447D7E">
        <w:rPr>
          <w:rFonts w:ascii="Times New Roman" w:eastAsiaTheme="minorEastAsia" w:hAnsi="Times New Roman" w:cs="Times New Roman"/>
          <w:i/>
          <w:sz w:val="24"/>
          <w:szCs w:val="24"/>
          <w:lang w:eastAsia="ru-RU"/>
        </w:rPr>
        <w:t xml:space="preserve">—ши, </w:t>
      </w:r>
      <w:proofErr w:type="spellStart"/>
      <w:proofErr w:type="gramStart"/>
      <w:r w:rsidRPr="00447D7E">
        <w:rPr>
          <w:rFonts w:ascii="Times New Roman" w:eastAsiaTheme="minorEastAsia" w:hAnsi="Times New Roman" w:cs="Times New Roman"/>
          <w:i/>
          <w:sz w:val="24"/>
          <w:szCs w:val="24"/>
          <w:lang w:eastAsia="ru-RU"/>
        </w:rPr>
        <w:t>ча</w:t>
      </w:r>
      <w:proofErr w:type="spellEnd"/>
      <w:r w:rsidRPr="00447D7E">
        <w:rPr>
          <w:rFonts w:ascii="Times New Roman" w:eastAsiaTheme="minorEastAsia" w:hAnsi="Times New Roman" w:cs="Times New Roman"/>
          <w:i/>
          <w:sz w:val="24"/>
          <w:szCs w:val="24"/>
          <w:lang w:eastAsia="ru-RU"/>
        </w:rPr>
        <w:t>—ща</w:t>
      </w:r>
      <w:proofErr w:type="gramEnd"/>
      <w:r w:rsidRPr="00447D7E">
        <w:rPr>
          <w:rFonts w:ascii="Times New Roman" w:eastAsiaTheme="minorEastAsia" w:hAnsi="Times New Roman" w:cs="Times New Roman"/>
          <w:i/>
          <w:sz w:val="24"/>
          <w:szCs w:val="24"/>
          <w:lang w:eastAsia="ru-RU"/>
        </w:rPr>
        <w:t>, чу—</w:t>
      </w:r>
      <w:proofErr w:type="spellStart"/>
      <w:r w:rsidRPr="00447D7E">
        <w:rPr>
          <w:rFonts w:ascii="Times New Roman" w:eastAsiaTheme="minorEastAsia" w:hAnsi="Times New Roman" w:cs="Times New Roman"/>
          <w:i/>
          <w:sz w:val="24"/>
          <w:szCs w:val="24"/>
          <w:lang w:eastAsia="ru-RU"/>
        </w:rPr>
        <w:t>щу</w:t>
      </w:r>
      <w:proofErr w:type="spellEnd"/>
      <w:r w:rsidRPr="00447D7E">
        <w:rPr>
          <w:rFonts w:ascii="Times New Roman" w:eastAsiaTheme="minorEastAsia" w:hAnsi="Times New Roman" w:cs="Times New Roman"/>
          <w:sz w:val="24"/>
          <w:szCs w:val="24"/>
          <w:lang w:eastAsia="ru-RU"/>
        </w:rPr>
        <w:t xml:space="preserve">. Заучивание правил правописания буквосочетаний </w:t>
      </w:r>
      <w:proofErr w:type="spellStart"/>
      <w:r w:rsidRPr="00447D7E">
        <w:rPr>
          <w:rFonts w:ascii="Times New Roman" w:eastAsiaTheme="minorEastAsia" w:hAnsi="Times New Roman" w:cs="Times New Roman"/>
          <w:i/>
          <w:sz w:val="24"/>
          <w:szCs w:val="24"/>
          <w:lang w:eastAsia="ru-RU"/>
        </w:rPr>
        <w:t>жи</w:t>
      </w:r>
      <w:proofErr w:type="spellEnd"/>
      <w:r w:rsidRPr="00447D7E">
        <w:rPr>
          <w:rFonts w:ascii="Times New Roman" w:eastAsiaTheme="minorEastAsia" w:hAnsi="Times New Roman" w:cs="Times New Roman"/>
          <w:i/>
          <w:sz w:val="24"/>
          <w:szCs w:val="24"/>
          <w:lang w:eastAsia="ru-RU"/>
        </w:rPr>
        <w:t xml:space="preserve">—ши, </w:t>
      </w:r>
      <w:proofErr w:type="spellStart"/>
      <w:proofErr w:type="gramStart"/>
      <w:r w:rsidRPr="00447D7E">
        <w:rPr>
          <w:rFonts w:ascii="Times New Roman" w:eastAsiaTheme="minorEastAsia" w:hAnsi="Times New Roman" w:cs="Times New Roman"/>
          <w:i/>
          <w:sz w:val="24"/>
          <w:szCs w:val="24"/>
          <w:lang w:eastAsia="ru-RU"/>
        </w:rPr>
        <w:t>ча</w:t>
      </w:r>
      <w:proofErr w:type="spellEnd"/>
      <w:r w:rsidRPr="00447D7E">
        <w:rPr>
          <w:rFonts w:ascii="Times New Roman" w:eastAsiaTheme="minorEastAsia" w:hAnsi="Times New Roman" w:cs="Times New Roman"/>
          <w:i/>
          <w:sz w:val="24"/>
          <w:szCs w:val="24"/>
          <w:lang w:eastAsia="ru-RU"/>
        </w:rPr>
        <w:t>—ща</w:t>
      </w:r>
      <w:proofErr w:type="gramEnd"/>
      <w:r w:rsidRPr="00447D7E">
        <w:rPr>
          <w:rFonts w:ascii="Times New Roman" w:eastAsiaTheme="minorEastAsia" w:hAnsi="Times New Roman" w:cs="Times New Roman"/>
          <w:i/>
          <w:sz w:val="24"/>
          <w:szCs w:val="24"/>
          <w:lang w:eastAsia="ru-RU"/>
        </w:rPr>
        <w:t>, чу—</w:t>
      </w:r>
      <w:proofErr w:type="spellStart"/>
      <w:r w:rsidRPr="00447D7E">
        <w:rPr>
          <w:rFonts w:ascii="Times New Roman" w:eastAsiaTheme="minorEastAsia" w:hAnsi="Times New Roman" w:cs="Times New Roman"/>
          <w:i/>
          <w:sz w:val="24"/>
          <w:szCs w:val="24"/>
          <w:lang w:eastAsia="ru-RU"/>
        </w:rPr>
        <w:t>щу</w:t>
      </w:r>
      <w:proofErr w:type="spellEnd"/>
      <w:r w:rsidRPr="00447D7E">
        <w:rPr>
          <w:rFonts w:ascii="Times New Roman" w:eastAsiaTheme="minorEastAsia" w:hAnsi="Times New Roman" w:cs="Times New Roman"/>
          <w:sz w:val="24"/>
          <w:szCs w:val="24"/>
          <w:lang w:eastAsia="ru-RU"/>
        </w:rPr>
        <w:t xml:space="preserve">; применение правил при написании слов. Составление слов с данными буквосочетаниями </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Разделительные мягкий и твёрдый знаки (3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Разделительный мягкий знак (ь). Правила его использования. Общее представление о разделительном мягком знаке на основе произнесения и чтения слов с ним (семья, ручьи). Правила использования на письме разделительного мягкого знака (после согласных перед буквами е, ё, ю, я, и). Сравнение слов с мягким знаком — показателем мягкости согласных и с разделительным мягким знаком (</w:t>
      </w:r>
      <w:r w:rsidRPr="00447D7E">
        <w:rPr>
          <w:rFonts w:ascii="Times New Roman" w:eastAsiaTheme="minorEastAsia" w:hAnsi="Times New Roman" w:cs="Times New Roman"/>
          <w:i/>
          <w:sz w:val="24"/>
          <w:szCs w:val="24"/>
          <w:lang w:eastAsia="ru-RU"/>
        </w:rPr>
        <w:t>день — деньки, брать — братья; лист — листья.</w:t>
      </w:r>
      <w:r w:rsidRPr="00447D7E">
        <w:rPr>
          <w:rFonts w:ascii="Times New Roman" w:eastAsiaTheme="minorEastAsia" w:hAnsi="Times New Roman" w:cs="Times New Roman"/>
          <w:sz w:val="24"/>
          <w:szCs w:val="24"/>
          <w:lang w:eastAsia="ru-RU"/>
        </w:rPr>
        <w:t>) Разделительный твёрдый знак (ъ); наблюдения за его функционированием в словах. Общее представление о разделительном твёрдом знаке на основе сопоставления слов с ним и без него (</w:t>
      </w:r>
      <w:r w:rsidRPr="00447D7E">
        <w:rPr>
          <w:rFonts w:ascii="Times New Roman" w:eastAsiaTheme="minorEastAsia" w:hAnsi="Times New Roman" w:cs="Times New Roman"/>
          <w:i/>
          <w:sz w:val="24"/>
          <w:szCs w:val="24"/>
          <w:lang w:eastAsia="ru-RU"/>
        </w:rPr>
        <w:t>сел — съел</w:t>
      </w:r>
      <w:r w:rsidRPr="00447D7E">
        <w:rPr>
          <w:rFonts w:ascii="Times New Roman" w:eastAsiaTheme="minorEastAsia" w:hAnsi="Times New Roman" w:cs="Times New Roman"/>
          <w:sz w:val="24"/>
          <w:szCs w:val="24"/>
          <w:lang w:eastAsia="ru-RU"/>
        </w:rPr>
        <w:t>).</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lastRenderedPageBreak/>
        <w:t xml:space="preserve"> Звонкие и глухие согласные звуки. Обозначение их буквами (2 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 xml:space="preserve"> Звонкие и глухие согласные звуки; обозначение их буквами. Согласные парные по звонкости — глухости. Различение звонких и глухих звуков. Классификация согласных по звонкости — глухости, составление пар. Знакомство с непарными согласными.   Правописание парных согласных в конце слова. Сравнение произношения и обозначение на письме парных согласных в конце слова. Правила обозначения парных по звонкости—глухости согласных звуков на письме. Применение правил на письме.</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От слова к предложению. Знаки препинания в конце предложения (3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Общее представление о предложении (его смысловая и интонационная завершённость). Различение слова и предложения, их назначение. Речевое использование слова, его номинативная функция, коммуникативная роль предложения (сообщать о чём-либо, выражать вопрос, просьбу, приказ). Смысловая связь слов в предложении (по вопросам). Роль предложения в речевом общении. Оформление предложения в устной речи (выражение законченной мысли) и на письме (заглавная буква в начале предложения и знаки препинания в конце). Знаки препинания в конце предложения. Применение правил правописания.</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От предложения к тексту (4 ч)</w:t>
      </w:r>
    </w:p>
    <w:p w:rsidR="00CD655D" w:rsidRPr="00447D7E" w:rsidRDefault="00AC7B96" w:rsidP="00447D7E">
      <w:pPr>
        <w:spacing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Текст. Общее представление о тексте как связанных между собой предложениях. Признаки текста. Смысловое единство предложений в тексте. Текст как речевое произведение, автор текста, заглавие. Практическое представление о речевой ситуации (собеседники, цель и результат общения). Использование действия самоконтроля. Осознание коммуникативной модели общения: кто, кому, что и как говорит, с какой целью происходит общение, каков его результат. Восстановление деформированного текста. Использование действия самоконтроля.</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2 класс</w:t>
      </w:r>
    </w:p>
    <w:p w:rsidR="00CD655D" w:rsidRPr="00447D7E" w:rsidRDefault="00AC7B96" w:rsidP="00447D7E">
      <w:pPr>
        <w:tabs>
          <w:tab w:val="left" w:pos="525"/>
        </w:tabs>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Мир общения (20 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Собеседники (4 ч).</w:t>
      </w:r>
    </w:p>
    <w:p w:rsidR="00CD655D" w:rsidRPr="00447D7E" w:rsidRDefault="00AC7B96" w:rsidP="00447D7E">
      <w:pPr>
        <w:spacing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Представление о ситуации общения, её компонентах: собеседники, тема и цель общения, способы и результат общения. Язык — самое удобное и основное средство общения. Различение устных и письменных форм речи. Факты из истории письменной речи. Требования к устной и письменной речи. Устные рассказы. Культура устной и письменной речи. Совершенствование процесса восприятия речи: понимание смысла высказывания партнёра, представление об интонационной законченности предложения и смысловых частях высказывания, интонационной выразительности речи.</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Слово, предложение и текст в речевом общении (11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Различия функции слова и предложения. Типы предложений по цели высказывания и по интонации. Основные свойства текста. Выделение самых общих признаков текста (состоит из предложений, связанных по смыслу, имеет тему и заглавие). </w:t>
      </w:r>
      <w:proofErr w:type="spellStart"/>
      <w:r w:rsidRPr="00447D7E">
        <w:rPr>
          <w:rFonts w:ascii="Times New Roman" w:eastAsiaTheme="minorEastAsia" w:hAnsi="Times New Roman" w:cs="Times New Roman"/>
          <w:sz w:val="24"/>
          <w:szCs w:val="24"/>
          <w:lang w:eastAsia="ru-RU"/>
        </w:rPr>
        <w:t>Озаглавливание</w:t>
      </w:r>
      <w:proofErr w:type="spellEnd"/>
      <w:r w:rsidRPr="00447D7E">
        <w:rPr>
          <w:rFonts w:ascii="Times New Roman" w:eastAsiaTheme="minorEastAsia" w:hAnsi="Times New Roman" w:cs="Times New Roman"/>
          <w:sz w:val="24"/>
          <w:szCs w:val="24"/>
          <w:lang w:eastAsia="ru-RU"/>
        </w:rPr>
        <w:t xml:space="preserve"> текста. Типы текстов: текст-описание, текст-повествование, текст-рассуждение.</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Главный помощник в общении — родной язык (5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Основные языковые единицы, их особенности. Общее представление о языке как знаковой системе. Простейшие наглядно-образные модели слов и предложений.</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Звуки и буквы. Слог. Ударение (65)</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Гласные и согласные звуки. Обозначение их буквами (7)</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Классификация гласных и согласных звуков. Ударные и безударные гласные. Согласные звонкие и глухие, твёрдые и мягкие. Алфавит. Названия букв в алфавите. Сфера использования алфавитного порядка начальных букв слов. Роль гласных и согласных звуков в речи. Передача звуков речи на письме. Возможные расхождения произношения и написания. Понятие орфограммы.</w:t>
      </w:r>
    </w:p>
    <w:p w:rsidR="00CD655D" w:rsidRPr="00447D7E" w:rsidRDefault="00AC7B96" w:rsidP="00447D7E">
      <w:pPr>
        <w:tabs>
          <w:tab w:val="left" w:pos="255"/>
        </w:tabs>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Звук [</w:t>
      </w:r>
      <w:r w:rsidRPr="00447D7E">
        <w:rPr>
          <w:rFonts w:ascii="Times New Roman" w:eastAsiaTheme="minorEastAsia" w:hAnsi="Times New Roman" w:cs="Times New Roman"/>
          <w:b/>
          <w:i/>
          <w:sz w:val="24"/>
          <w:szCs w:val="24"/>
          <w:lang w:eastAsia="ru-RU"/>
        </w:rPr>
        <w:t>й</w:t>
      </w:r>
      <w:r w:rsidRPr="00447D7E">
        <w:rPr>
          <w:rFonts w:ascii="Times New Roman" w:eastAsiaTheme="minorEastAsia" w:hAnsi="Times New Roman" w:cs="Times New Roman"/>
          <w:b/>
          <w:sz w:val="24"/>
          <w:szCs w:val="24"/>
          <w:lang w:eastAsia="ru-RU"/>
        </w:rPr>
        <w:t xml:space="preserve">’] и буква </w:t>
      </w:r>
      <w:r w:rsidRPr="00447D7E">
        <w:rPr>
          <w:rFonts w:ascii="Times New Roman" w:eastAsiaTheme="minorEastAsia" w:hAnsi="Times New Roman" w:cs="Times New Roman"/>
          <w:b/>
          <w:i/>
          <w:sz w:val="24"/>
          <w:szCs w:val="24"/>
          <w:lang w:eastAsia="ru-RU"/>
        </w:rPr>
        <w:t>й</w:t>
      </w:r>
      <w:r w:rsidRPr="00447D7E">
        <w:rPr>
          <w:rFonts w:ascii="Times New Roman" w:eastAsiaTheme="minorEastAsia" w:hAnsi="Times New Roman" w:cs="Times New Roman"/>
          <w:b/>
          <w:sz w:val="24"/>
          <w:szCs w:val="24"/>
          <w:lang w:eastAsia="ru-RU"/>
        </w:rPr>
        <w:t xml:space="preserve">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Сравнение звуков: [и] (гласного) и [й’] (согласного). Перенос слов с буквой й в середине слова.</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lastRenderedPageBreak/>
        <w:t>Звук [</w:t>
      </w:r>
      <w:r w:rsidRPr="00447D7E">
        <w:rPr>
          <w:rFonts w:ascii="Times New Roman" w:eastAsiaTheme="minorEastAsia" w:hAnsi="Times New Roman" w:cs="Times New Roman"/>
          <w:b/>
          <w:i/>
          <w:sz w:val="24"/>
          <w:szCs w:val="24"/>
          <w:lang w:eastAsia="ru-RU"/>
        </w:rPr>
        <w:t>э</w:t>
      </w:r>
      <w:r w:rsidRPr="00447D7E">
        <w:rPr>
          <w:rFonts w:ascii="Times New Roman" w:eastAsiaTheme="minorEastAsia" w:hAnsi="Times New Roman" w:cs="Times New Roman"/>
          <w:b/>
          <w:sz w:val="24"/>
          <w:szCs w:val="24"/>
          <w:lang w:eastAsia="ru-RU"/>
        </w:rPr>
        <w:t xml:space="preserve">] и буква </w:t>
      </w:r>
      <w:r w:rsidRPr="00447D7E">
        <w:rPr>
          <w:rFonts w:ascii="Times New Roman" w:eastAsiaTheme="minorEastAsia" w:hAnsi="Times New Roman" w:cs="Times New Roman"/>
          <w:b/>
          <w:i/>
          <w:sz w:val="24"/>
          <w:szCs w:val="24"/>
          <w:lang w:eastAsia="ru-RU"/>
        </w:rPr>
        <w:t>э</w:t>
      </w:r>
      <w:r w:rsidRPr="00447D7E">
        <w:rPr>
          <w:rFonts w:ascii="Times New Roman" w:eastAsiaTheme="minorEastAsia" w:hAnsi="Times New Roman" w:cs="Times New Roman"/>
          <w:b/>
          <w:sz w:val="24"/>
          <w:szCs w:val="24"/>
          <w:lang w:eastAsia="ru-RU"/>
        </w:rPr>
        <w:t xml:space="preserve"> (1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Слова с буквой э в начале и в середине слов</w:t>
      </w:r>
    </w:p>
    <w:p w:rsidR="00CD655D" w:rsidRPr="00447D7E" w:rsidRDefault="00AC7B96" w:rsidP="00447D7E">
      <w:pPr>
        <w:tabs>
          <w:tab w:val="left" w:pos="915"/>
        </w:tabs>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Твёрдые и мягкие согласные звуки. Обозначение их на письме (7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Парные и непарные по мягкости — твёрдости согласные звуки. Два способа обозначения мягкости согласного звука на письме: с помощью мягкого знака и с помощью гласных </w:t>
      </w:r>
      <w:r w:rsidRPr="00447D7E">
        <w:rPr>
          <w:rFonts w:ascii="Times New Roman" w:eastAsiaTheme="minorEastAsia" w:hAnsi="Times New Roman" w:cs="Times New Roman"/>
          <w:i/>
          <w:sz w:val="24"/>
          <w:szCs w:val="24"/>
          <w:lang w:eastAsia="ru-RU"/>
        </w:rPr>
        <w:t>е</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sz w:val="24"/>
          <w:szCs w:val="24"/>
          <w:lang w:eastAsia="ru-RU"/>
        </w:rPr>
        <w:t>ё, ю, я, и</w:t>
      </w:r>
      <w:r w:rsidRPr="00447D7E">
        <w:rPr>
          <w:rFonts w:ascii="Times New Roman" w:eastAsiaTheme="minorEastAsia" w:hAnsi="Times New Roman" w:cs="Times New Roman"/>
          <w:sz w:val="24"/>
          <w:szCs w:val="24"/>
          <w:lang w:eastAsia="ru-RU"/>
        </w:rPr>
        <w:t xml:space="preserve">, которые стоят после буквы мягкого согласного звука. Позиции, в которых буквы </w:t>
      </w:r>
      <w:r w:rsidRPr="00447D7E">
        <w:rPr>
          <w:rFonts w:ascii="Times New Roman" w:eastAsiaTheme="minorEastAsia" w:hAnsi="Times New Roman" w:cs="Times New Roman"/>
          <w:i/>
          <w:sz w:val="24"/>
          <w:szCs w:val="24"/>
          <w:lang w:eastAsia="ru-RU"/>
        </w:rPr>
        <w:t>е, ё, ю, я</w:t>
      </w:r>
      <w:r w:rsidRPr="00447D7E">
        <w:rPr>
          <w:rFonts w:ascii="Times New Roman" w:eastAsiaTheme="minorEastAsia" w:hAnsi="Times New Roman" w:cs="Times New Roman"/>
          <w:sz w:val="24"/>
          <w:szCs w:val="24"/>
          <w:lang w:eastAsia="ru-RU"/>
        </w:rPr>
        <w:t xml:space="preserve"> обозначают два звука</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 xml:space="preserve">Шипящие согласные звуки. Буквосочетания </w:t>
      </w:r>
      <w:proofErr w:type="spellStart"/>
      <w:r w:rsidRPr="00447D7E">
        <w:rPr>
          <w:rFonts w:ascii="Times New Roman" w:eastAsiaTheme="minorEastAsia" w:hAnsi="Times New Roman" w:cs="Times New Roman"/>
          <w:b/>
          <w:i/>
          <w:sz w:val="24"/>
          <w:szCs w:val="24"/>
          <w:lang w:eastAsia="ru-RU"/>
        </w:rPr>
        <w:t>жи</w:t>
      </w:r>
      <w:proofErr w:type="spellEnd"/>
      <w:r w:rsidRPr="00447D7E">
        <w:rPr>
          <w:rFonts w:ascii="Times New Roman" w:eastAsiaTheme="minorEastAsia" w:hAnsi="Times New Roman" w:cs="Times New Roman"/>
          <w:b/>
          <w:i/>
          <w:sz w:val="24"/>
          <w:szCs w:val="24"/>
          <w:lang w:eastAsia="ru-RU"/>
        </w:rPr>
        <w:t xml:space="preserve">—ши, </w:t>
      </w:r>
      <w:proofErr w:type="spellStart"/>
      <w:proofErr w:type="gramStart"/>
      <w:r w:rsidRPr="00447D7E">
        <w:rPr>
          <w:rFonts w:ascii="Times New Roman" w:eastAsiaTheme="minorEastAsia" w:hAnsi="Times New Roman" w:cs="Times New Roman"/>
          <w:b/>
          <w:i/>
          <w:sz w:val="24"/>
          <w:szCs w:val="24"/>
          <w:lang w:eastAsia="ru-RU"/>
        </w:rPr>
        <w:t>ча</w:t>
      </w:r>
      <w:proofErr w:type="spellEnd"/>
      <w:r w:rsidRPr="00447D7E">
        <w:rPr>
          <w:rFonts w:ascii="Times New Roman" w:eastAsiaTheme="minorEastAsia" w:hAnsi="Times New Roman" w:cs="Times New Roman"/>
          <w:b/>
          <w:i/>
          <w:sz w:val="24"/>
          <w:szCs w:val="24"/>
          <w:lang w:eastAsia="ru-RU"/>
        </w:rPr>
        <w:t>—ща</w:t>
      </w:r>
      <w:proofErr w:type="gramEnd"/>
      <w:r w:rsidRPr="00447D7E">
        <w:rPr>
          <w:rFonts w:ascii="Times New Roman" w:eastAsiaTheme="minorEastAsia" w:hAnsi="Times New Roman" w:cs="Times New Roman"/>
          <w:b/>
          <w:i/>
          <w:sz w:val="24"/>
          <w:szCs w:val="24"/>
          <w:lang w:eastAsia="ru-RU"/>
        </w:rPr>
        <w:t>, чу—</w:t>
      </w:r>
      <w:proofErr w:type="spellStart"/>
      <w:r w:rsidRPr="00447D7E">
        <w:rPr>
          <w:rFonts w:ascii="Times New Roman" w:eastAsiaTheme="minorEastAsia" w:hAnsi="Times New Roman" w:cs="Times New Roman"/>
          <w:b/>
          <w:i/>
          <w:sz w:val="24"/>
          <w:szCs w:val="24"/>
          <w:lang w:eastAsia="ru-RU"/>
        </w:rPr>
        <w:t>щу</w:t>
      </w:r>
      <w:proofErr w:type="spellEnd"/>
      <w:r w:rsidRPr="00447D7E">
        <w:rPr>
          <w:rFonts w:ascii="Times New Roman" w:eastAsiaTheme="minorEastAsia" w:hAnsi="Times New Roman" w:cs="Times New Roman"/>
          <w:b/>
          <w:i/>
          <w:sz w:val="24"/>
          <w:szCs w:val="24"/>
          <w:lang w:eastAsia="ru-RU"/>
        </w:rPr>
        <w:t xml:space="preserve">, </w:t>
      </w:r>
      <w:proofErr w:type="spellStart"/>
      <w:r w:rsidRPr="00447D7E">
        <w:rPr>
          <w:rFonts w:ascii="Times New Roman" w:eastAsiaTheme="minorEastAsia" w:hAnsi="Times New Roman" w:cs="Times New Roman"/>
          <w:b/>
          <w:i/>
          <w:sz w:val="24"/>
          <w:szCs w:val="24"/>
          <w:lang w:eastAsia="ru-RU"/>
        </w:rPr>
        <w:t>чк</w:t>
      </w:r>
      <w:proofErr w:type="spellEnd"/>
      <w:r w:rsidRPr="00447D7E">
        <w:rPr>
          <w:rFonts w:ascii="Times New Roman" w:eastAsiaTheme="minorEastAsia" w:hAnsi="Times New Roman" w:cs="Times New Roman"/>
          <w:b/>
          <w:i/>
          <w:sz w:val="24"/>
          <w:szCs w:val="24"/>
          <w:lang w:eastAsia="ru-RU"/>
        </w:rPr>
        <w:t xml:space="preserve">, </w:t>
      </w:r>
      <w:proofErr w:type="spellStart"/>
      <w:r w:rsidRPr="00447D7E">
        <w:rPr>
          <w:rFonts w:ascii="Times New Roman" w:eastAsiaTheme="minorEastAsia" w:hAnsi="Times New Roman" w:cs="Times New Roman"/>
          <w:b/>
          <w:i/>
          <w:sz w:val="24"/>
          <w:szCs w:val="24"/>
          <w:lang w:eastAsia="ru-RU"/>
        </w:rPr>
        <w:t>чн</w:t>
      </w:r>
      <w:proofErr w:type="spellEnd"/>
      <w:r w:rsidRPr="00447D7E">
        <w:rPr>
          <w:rFonts w:ascii="Times New Roman" w:eastAsiaTheme="minorEastAsia" w:hAnsi="Times New Roman" w:cs="Times New Roman"/>
          <w:b/>
          <w:i/>
          <w:sz w:val="24"/>
          <w:szCs w:val="24"/>
          <w:lang w:eastAsia="ru-RU"/>
        </w:rPr>
        <w:t xml:space="preserve">, </w:t>
      </w:r>
      <w:proofErr w:type="spellStart"/>
      <w:r w:rsidRPr="00447D7E">
        <w:rPr>
          <w:rFonts w:ascii="Times New Roman" w:eastAsiaTheme="minorEastAsia" w:hAnsi="Times New Roman" w:cs="Times New Roman"/>
          <w:b/>
          <w:i/>
          <w:sz w:val="24"/>
          <w:szCs w:val="24"/>
          <w:lang w:eastAsia="ru-RU"/>
        </w:rPr>
        <w:t>щн</w:t>
      </w:r>
      <w:proofErr w:type="spellEnd"/>
      <w:r w:rsidRPr="00447D7E">
        <w:rPr>
          <w:rFonts w:ascii="Times New Roman" w:eastAsiaTheme="minorEastAsia" w:hAnsi="Times New Roman" w:cs="Times New Roman"/>
          <w:b/>
          <w:sz w:val="24"/>
          <w:szCs w:val="24"/>
          <w:lang w:eastAsia="ru-RU"/>
        </w:rPr>
        <w:t xml:space="preserve"> (7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Сохранение традиции в написании данных буквосочетаний. Образование слов и форм слов с данными буквосочетаниями.</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Слог. Перенос слов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Гласные звуки как слогообразующие. Определение количества слогов в слове. Правила переноса слов.  </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Ударение. Ударный слог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Роль ударения в слове. Способы определения ударного слога в слове. Различение слов-омографов (одинаково пишутся, но произносятся с разным ударением). Произношение слов с верным ударением как признак грамотной, культурной речи. Работа с орфоэпическим словарём.</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Безударные гласные звуки. Их обозначение на письме (9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Возможность передачи одинаковых гласных звуков в безударном положении разными буквами. Алгоритм проверки безударных гласных в слове. Подбор родственных слов для проверки безударного гласного в слове.</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Правописание слов с непроверяемыми написаниями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Распределение слов с непроверяемыми написаниями по тематическим группам. Развитие навыков работы с орфографическим словарём</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Звонкие и глухие согласные звуки. Их обозначение на письме (9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Парные по звонкости — глухости согласные звуки. Возможность обозначения одинаковых согласных звуков разными буквами. Способы проверки парных по звонкости-глухости согласных в конце и в середине слова. Алгоритм проверки парных по звонкости — глухости согласных звуков. Способы проверки парных по звонкости — глухости согласных звуков путём изменения слова или подбора родственных слов </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Слова с удвоенными согласными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Удвоенные согласные как орфограмма. Работа с орфографическим словарём. Перенос слов с удвоенными согласными </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Непроизносимые согласные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Алгоритм способа проверки слов с непроизносимыми согласными. Слова, не содержащие непроизносимых согласных. Способы их проверки.</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Разделительные мягкий и твёрдый знаки (</w:t>
      </w:r>
      <w:r w:rsidRPr="00447D7E">
        <w:rPr>
          <w:rFonts w:ascii="Times New Roman" w:eastAsiaTheme="minorEastAsia" w:hAnsi="Times New Roman" w:cs="Times New Roman"/>
          <w:b/>
          <w:i/>
          <w:sz w:val="24"/>
          <w:szCs w:val="24"/>
          <w:lang w:eastAsia="ru-RU"/>
        </w:rPr>
        <w:t>ь, ъ</w:t>
      </w:r>
      <w:r w:rsidRPr="00447D7E">
        <w:rPr>
          <w:rFonts w:ascii="Times New Roman" w:eastAsiaTheme="minorEastAsia" w:hAnsi="Times New Roman" w:cs="Times New Roman"/>
          <w:b/>
          <w:sz w:val="24"/>
          <w:szCs w:val="24"/>
          <w:lang w:eastAsia="ru-RU"/>
        </w:rPr>
        <w:t>) (7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Употребление разделительного мягкого знака после согласных перед буквами е, ё, ю, я, и. Первичные наблюдения за употреблением разделительного твёрдого знака.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Контрольная работа. Работа над ошибками (2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Слово и его значение (20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Что рассказало слово (4 ч).</w:t>
      </w:r>
      <w:r w:rsidRPr="00447D7E">
        <w:rPr>
          <w:rFonts w:ascii="Times New Roman" w:eastAsiaTheme="minorEastAsia" w:hAnsi="Times New Roman" w:cs="Times New Roman"/>
          <w:sz w:val="24"/>
          <w:szCs w:val="24"/>
          <w:lang w:eastAsia="ru-RU"/>
        </w:rPr>
        <w:t xml:space="preserve"> Слово как двусторонняя единица языка. Различение в слове двух сторон: звучания и значения (с помощью простейших структурно-семантических моделей). Обобщающее значение слова. Этимология слова (сведения о происхождении слова).</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Имена собственные и нарицательные (3 ч)</w:t>
      </w:r>
      <w:r w:rsidRPr="00447D7E">
        <w:rPr>
          <w:rFonts w:ascii="Times New Roman" w:eastAsiaTheme="minorEastAsia" w:hAnsi="Times New Roman" w:cs="Times New Roman"/>
          <w:sz w:val="24"/>
          <w:szCs w:val="24"/>
          <w:lang w:eastAsia="ru-RU"/>
        </w:rPr>
        <w:t xml:space="preserve"> Различие в их функциях: называть целый ряд однородных предметов (имена нарицательные) или единичный предмет (имена собственные).</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Слова с несколькими значениями (2 ч)</w:t>
      </w:r>
      <w:r w:rsidRPr="00447D7E">
        <w:rPr>
          <w:rFonts w:ascii="Times New Roman" w:eastAsiaTheme="minorEastAsia" w:hAnsi="Times New Roman" w:cs="Times New Roman"/>
          <w:sz w:val="24"/>
          <w:szCs w:val="24"/>
          <w:lang w:eastAsia="ru-RU"/>
        </w:rPr>
        <w:t xml:space="preserve"> Необходимые условия для переноса названия с одного предмета на другой. </w:t>
      </w:r>
      <w:proofErr w:type="gramStart"/>
      <w:r w:rsidRPr="00447D7E">
        <w:rPr>
          <w:rFonts w:ascii="Times New Roman" w:eastAsiaTheme="minorEastAsia" w:hAnsi="Times New Roman" w:cs="Times New Roman"/>
          <w:sz w:val="24"/>
          <w:szCs w:val="24"/>
          <w:lang w:eastAsia="ru-RU"/>
        </w:rPr>
        <w:t>Знакомство со словарями (орфографическим, толковым, орфоэпическим) Наблюдение за использованием в речи.</w:t>
      </w:r>
      <w:proofErr w:type="gramEnd"/>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Слова, похожие по звучанию и написанию, но разные по значению (омонимы) (1 ч).</w:t>
      </w:r>
      <w:r w:rsidRPr="00447D7E">
        <w:rPr>
          <w:rFonts w:ascii="Times New Roman" w:eastAsiaTheme="minorEastAsia" w:hAnsi="Times New Roman" w:cs="Times New Roman"/>
          <w:sz w:val="24"/>
          <w:szCs w:val="24"/>
          <w:lang w:eastAsia="ru-RU"/>
        </w:rPr>
        <w:t xml:space="preserve"> Сопоставление слов-омонимов по значению и звучанию с применением наглядно-образных моделей.</w:t>
      </w:r>
    </w:p>
    <w:p w:rsidR="00CD655D" w:rsidRPr="00447D7E" w:rsidRDefault="00AC7B96" w:rsidP="00447D7E">
      <w:pPr>
        <w:tabs>
          <w:tab w:val="left" w:pos="540"/>
        </w:tabs>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Слова, близкие по значению (синонимы) (3 ч).</w:t>
      </w:r>
    </w:p>
    <w:p w:rsidR="00CD655D" w:rsidRPr="00447D7E" w:rsidRDefault="00AC7B96" w:rsidP="00447D7E">
      <w:pPr>
        <w:tabs>
          <w:tab w:val="left" w:pos="540"/>
        </w:tabs>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 xml:space="preserve"> Синонимы, их роль в речи. Различие в оттенках значения и в сфере употребления слов-синонимов. Выбор слова-синонима в зависимости от ситуации общения. Умение пользоваться словарём синонимов.</w:t>
      </w:r>
    </w:p>
    <w:p w:rsidR="00CD655D" w:rsidRPr="00447D7E" w:rsidRDefault="00AC7B96" w:rsidP="00447D7E">
      <w:pPr>
        <w:tabs>
          <w:tab w:val="left" w:pos="540"/>
        </w:tabs>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Слова, противоположные по значению (антонимы) (2 ч).</w:t>
      </w:r>
    </w:p>
    <w:p w:rsidR="00CD655D" w:rsidRPr="00447D7E" w:rsidRDefault="00AC7B96" w:rsidP="00447D7E">
      <w:pPr>
        <w:tabs>
          <w:tab w:val="left" w:pos="540"/>
        </w:tabs>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Роль антонимов в речи. Умение пользоваться словарём антонимов.</w:t>
      </w:r>
    </w:p>
    <w:p w:rsidR="00CD655D" w:rsidRPr="00447D7E" w:rsidRDefault="00AC7B96" w:rsidP="00447D7E">
      <w:pPr>
        <w:tabs>
          <w:tab w:val="left" w:pos="540"/>
        </w:tabs>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Устойчивые сочетания слов (1 ч).</w:t>
      </w:r>
    </w:p>
    <w:p w:rsidR="00CD655D" w:rsidRPr="00447D7E" w:rsidRDefault="00AC7B96" w:rsidP="00447D7E">
      <w:pPr>
        <w:tabs>
          <w:tab w:val="left" w:pos="540"/>
        </w:tabs>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Происхождение устойчивых сочетаний слов и их употребление в речи.</w:t>
      </w:r>
    </w:p>
    <w:p w:rsidR="00CD655D" w:rsidRPr="00447D7E" w:rsidRDefault="00AC7B96" w:rsidP="00447D7E">
      <w:pPr>
        <w:tabs>
          <w:tab w:val="left" w:pos="540"/>
        </w:tabs>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Тематические группы слов (2 ч).</w:t>
      </w:r>
    </w:p>
    <w:p w:rsidR="00CD655D" w:rsidRPr="00447D7E" w:rsidRDefault="00AC7B96" w:rsidP="00447D7E">
      <w:pPr>
        <w:tabs>
          <w:tab w:val="left" w:pos="540"/>
        </w:tabs>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 xml:space="preserve"> Распределение слов по тематическим группам. Обогащение словаря учащихся при подборе слов разных тематических групп. Развитие умения подобрать слово с обобщающим значением для ряда конкретных наименований</w:t>
      </w:r>
      <w:r w:rsidRPr="00447D7E">
        <w:rPr>
          <w:rFonts w:ascii="Times New Roman" w:eastAsiaTheme="minorEastAsia" w:hAnsi="Times New Roman" w:cs="Times New Roman"/>
          <w:b/>
          <w:sz w:val="24"/>
          <w:szCs w:val="24"/>
          <w:lang w:eastAsia="ru-RU"/>
        </w:rPr>
        <w:t xml:space="preserve"> Контрольная работа. Работа над ошибками (2 ч).</w:t>
      </w:r>
    </w:p>
    <w:p w:rsidR="00CD655D" w:rsidRPr="00447D7E" w:rsidRDefault="00AC7B96" w:rsidP="00447D7E">
      <w:pPr>
        <w:tabs>
          <w:tab w:val="left" w:pos="540"/>
        </w:tabs>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 xml:space="preserve"> Состав слова (16 ч).</w:t>
      </w:r>
    </w:p>
    <w:p w:rsidR="00CD655D" w:rsidRPr="00447D7E" w:rsidRDefault="00AC7B96" w:rsidP="00447D7E">
      <w:pPr>
        <w:tabs>
          <w:tab w:val="left" w:pos="540"/>
        </w:tabs>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Как «собрать» и «разобрать» слово (2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Слово как объединение морфем, стоящих в определённом порядке и имеющих значение. Наблюдения за строением слова на наглядно-образных моделях. Первоначальное знакомство с составом слова: корень, приставка, суффикс, окончание.</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Корень — главная часть слова. Однокоренные (родственные) слова (5ч</w:t>
      </w:r>
      <w:r w:rsidRPr="00447D7E">
        <w:rPr>
          <w:rFonts w:ascii="Times New Roman" w:eastAsiaTheme="minorEastAsia" w:hAnsi="Times New Roman" w:cs="Times New Roman"/>
          <w:i/>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Закрепление представления о единообразном написании корня, его семантической значимости. Однокоренные слова. Сопоставление однокоренных слов по значению и написанию. Единообразное написание корня в родственных словах. Правописание безударных гласных и парных по звонкости — глухости согласных в </w:t>
      </w:r>
      <w:proofErr w:type="gramStart"/>
      <w:r w:rsidRPr="00447D7E">
        <w:rPr>
          <w:rFonts w:ascii="Times New Roman" w:eastAsiaTheme="minorEastAsia" w:hAnsi="Times New Roman" w:cs="Times New Roman"/>
          <w:sz w:val="24"/>
          <w:szCs w:val="24"/>
          <w:lang w:eastAsia="ru-RU"/>
        </w:rPr>
        <w:t>корне слов</w:t>
      </w:r>
      <w:proofErr w:type="gramEnd"/>
      <w:r w:rsidRPr="00447D7E">
        <w:rPr>
          <w:rFonts w:ascii="Times New Roman" w:eastAsiaTheme="minorEastAsia" w:hAnsi="Times New Roman" w:cs="Times New Roman"/>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Приставка (3 ч.</w:t>
      </w:r>
      <w:proofErr w:type="gramStart"/>
      <w:r w:rsidRPr="00447D7E">
        <w:rPr>
          <w:rFonts w:ascii="Times New Roman" w:eastAsiaTheme="minorEastAsia" w:hAnsi="Times New Roman" w:cs="Times New Roman"/>
          <w:b/>
          <w:i/>
          <w:sz w:val="24"/>
          <w:szCs w:val="24"/>
          <w:lang w:eastAsia="ru-RU"/>
        </w:rPr>
        <w:t>)</w:t>
      </w:r>
      <w:r w:rsidRPr="00447D7E">
        <w:rPr>
          <w:rFonts w:ascii="Times New Roman" w:eastAsiaTheme="minorEastAsia" w:hAnsi="Times New Roman" w:cs="Times New Roman"/>
          <w:sz w:val="24"/>
          <w:szCs w:val="24"/>
          <w:lang w:eastAsia="ru-RU"/>
        </w:rPr>
        <w:t>П</w:t>
      </w:r>
      <w:proofErr w:type="gramEnd"/>
      <w:r w:rsidRPr="00447D7E">
        <w:rPr>
          <w:rFonts w:ascii="Times New Roman" w:eastAsiaTheme="minorEastAsia" w:hAnsi="Times New Roman" w:cs="Times New Roman"/>
          <w:sz w:val="24"/>
          <w:szCs w:val="24"/>
          <w:lang w:eastAsia="ru-RU"/>
        </w:rPr>
        <w:t>риставка, её роль в слове. Значение, которое приставка придаёт слову. Правописание разделительного твёрдого знака (ъ).</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Суффикс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Роль суффикса в слове. Значение некоторых суффиксов (уменьшительно-ласкательных, со значением действующего лица, детёныша животного и т. п.).</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Окончание (2ч).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Окончание, его основная функция и отличие от других частей слова. Роль окончания для связи слов в словосочетании.</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Контрольная работа. Работа над ошибками (2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Части речи (31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Что такое части речи (3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Части речи как группы слов, отвечающих на один и тот же вопрос и объединённых общим значением (предмета, признака предмета, действия). Создание представления о грамматическом значении (без введения термина) как о значении, свойственном целым группам слов.</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Имя существительное (7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Имена существительные одушевлённые и неодушевлённые. Имена существительные собственные и нарицательные. Функциональные различия существительных собственных и нарицательных. Основные семантические группы собственных имён существительных. Изменение имён существительных по числам. Варианты окончаний имён существительных во множественном числе (</w:t>
      </w:r>
      <w:r w:rsidRPr="00447D7E">
        <w:rPr>
          <w:rFonts w:ascii="Times New Roman" w:eastAsiaTheme="minorEastAsia" w:hAnsi="Times New Roman" w:cs="Times New Roman"/>
          <w:i/>
          <w:sz w:val="24"/>
          <w:szCs w:val="24"/>
          <w:lang w:eastAsia="ru-RU"/>
        </w:rPr>
        <w:t>граммов — грамм</w:t>
      </w:r>
      <w:r w:rsidRPr="00447D7E">
        <w:rPr>
          <w:rFonts w:ascii="Times New Roman" w:eastAsiaTheme="minorEastAsia" w:hAnsi="Times New Roman" w:cs="Times New Roman"/>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Глагол (6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Глагол как часть речи. Изменение глагола по числам. Наблюдение за изменением глаголов по временам (без введения термина). Роль глаголов в речи.</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Имя прилагательное (8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Имя прилагательное как часть речи. Изменение имён прилагательных по числам. Роль имён прилагательных в речи. Обобщение знаний об основных частях речи.</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Предлог (5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Предлог, его роль в речи. Правописание предлогов со словами, различие написания приставок и предлогов.</w:t>
      </w:r>
    </w:p>
    <w:p w:rsidR="00CD655D" w:rsidRPr="00447D7E" w:rsidRDefault="00AC7B96" w:rsidP="00447D7E">
      <w:pPr>
        <w:tabs>
          <w:tab w:val="left" w:pos="540"/>
        </w:tabs>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 xml:space="preserve">Контрольная работа. Работа над ошибками (2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 xml:space="preserve">Повторение </w:t>
      </w:r>
      <w:proofErr w:type="gramStart"/>
      <w:r w:rsidRPr="00447D7E">
        <w:rPr>
          <w:rFonts w:ascii="Times New Roman" w:eastAsiaTheme="minorEastAsia" w:hAnsi="Times New Roman" w:cs="Times New Roman"/>
          <w:b/>
          <w:sz w:val="24"/>
          <w:szCs w:val="24"/>
          <w:lang w:eastAsia="ru-RU"/>
        </w:rPr>
        <w:t>изученного</w:t>
      </w:r>
      <w:proofErr w:type="gramEnd"/>
      <w:r w:rsidRPr="00447D7E">
        <w:rPr>
          <w:rFonts w:ascii="Times New Roman" w:eastAsiaTheme="minorEastAsia" w:hAnsi="Times New Roman" w:cs="Times New Roman"/>
          <w:b/>
          <w:sz w:val="24"/>
          <w:szCs w:val="24"/>
          <w:lang w:eastAsia="ru-RU"/>
        </w:rPr>
        <w:t xml:space="preserve"> за год (3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3 класс (170)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Речевое общение. Повторяем — узнаём новое (16 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Собеседники. Диалог (4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 xml:space="preserve">Смысловая сторона речи и словесная форма её выражения. Воображаемые коммуникативно-речевые ситуации речи (ролевые отношения и цели общения) на примере общения литературных героев. Осмысление условий реального общения учащихся в группе и в парах (ученик — ученик, ученик — учитель, дети — родители и т. д.). Общение с партнёром на основе взаимопонимания, доброжелательности и уважения. Наблюдения за стилем общения собеседников (без использования термина), которые по-разному относятся друг к другу (общение дружелюбное, враждебное, уважительное, пренебрежительное, снисходительное, безразличное).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Культура устной и письменной речи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Совершенствование устной речи на фонетическом, лексическом, синтаксическом уровнях. Культура письма: написание букв, слов, предложений в соответствии с правилами русской графики и орфографии. Аккуратность в ведении записей, чёткость и изящество выполнения письменных работ.</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Текст (7ч)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Общее представление о тексте и его особенностях. </w:t>
      </w:r>
      <w:proofErr w:type="gramStart"/>
      <w:r w:rsidRPr="00447D7E">
        <w:rPr>
          <w:rFonts w:ascii="Times New Roman" w:eastAsiaTheme="minorEastAsia" w:hAnsi="Times New Roman" w:cs="Times New Roman"/>
          <w:sz w:val="24"/>
          <w:szCs w:val="24"/>
          <w:lang w:eastAsia="ru-RU"/>
        </w:rPr>
        <w:t>Заглавие, тема, главная мысль, связь предложений в тексте, опорные слова, основные части — вступление (начало), основная часть (середина), заключительная часть (конец).</w:t>
      </w:r>
      <w:proofErr w:type="gramEnd"/>
      <w:r w:rsidRPr="00447D7E">
        <w:rPr>
          <w:rFonts w:ascii="Times New Roman" w:eastAsiaTheme="minorEastAsia" w:hAnsi="Times New Roman" w:cs="Times New Roman"/>
          <w:sz w:val="24"/>
          <w:szCs w:val="24"/>
          <w:lang w:eastAsia="ru-RU"/>
        </w:rPr>
        <w:t xml:space="preserve"> План текста. Типы текстов (текст-описание, текст-рассуждение, текст-повествование). Художественный и научный тексты (сравнение с помощью учителя). Определение типов текста. Составление текстов разного типа. Сочинение небольших текстов повествовательного и описательного характера. Списывание текстов различных типов.</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Контрольная работа. Работа над ошибками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Язык — главный помощник в общении (40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Язык — главный помощник в общении (1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Язык как средство (инструмент) общения и познавательной деятельности. Русский язык — культурная ценность народов России. Высказывания писателей о русском языке</w:t>
      </w:r>
      <w:r w:rsidRPr="00447D7E">
        <w:rPr>
          <w:rFonts w:ascii="Times New Roman" w:eastAsiaTheme="minorEastAsia" w:hAnsi="Times New Roman" w:cs="Times New Roman"/>
          <w:b/>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Звуки и буквы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Систематизация знаний о звуках и буквах русского языка с помощью наглядно образных моделей. Различение звуков и букв.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согласных звуков по твёрдости—мягкости. Различение звонких и глухих звуков, определение парных и непарных согласных звуков по звонкости—глухости. </w:t>
      </w:r>
      <w:proofErr w:type="gramStart"/>
      <w:r w:rsidRPr="00447D7E">
        <w:rPr>
          <w:rFonts w:ascii="Times New Roman" w:eastAsiaTheme="minorEastAsia"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447D7E">
        <w:rPr>
          <w:rFonts w:ascii="Times New Roman" w:eastAsiaTheme="minorEastAsia" w:hAnsi="Times New Roman" w:cs="Times New Roman"/>
          <w:sz w:val="24"/>
          <w:szCs w:val="24"/>
          <w:lang w:eastAsia="ru-RU"/>
        </w:rPr>
        <w:t xml:space="preserve"> Фонетический разбор слова.</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Слог, ударение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Деление слов на слоги. Ударение, произношение звуков и сочетаний звуков в соответствии с нормами современного русского литературного языка. Орфоэпический словарь русского языка.</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 xml:space="preserve"> Девять правил орфографии (12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Систематизация знаний по орфографии. Формирование орфографической зоркости. Закрепление навыка нахождения изученных орфограмм в словах и алгоритма их проверки: прописная буква в именах собственных; проверяемые безударные гласные в корне слова; проверяемые парные по звонкости—глухости согласные в корне слова; непроверяемые гласные и согласные в корне слова; правописание буквосочетаний </w:t>
      </w:r>
      <w:proofErr w:type="spellStart"/>
      <w:r w:rsidRPr="00447D7E">
        <w:rPr>
          <w:rFonts w:ascii="Times New Roman" w:eastAsiaTheme="minorEastAsia" w:hAnsi="Times New Roman" w:cs="Times New Roman"/>
          <w:i/>
          <w:sz w:val="24"/>
          <w:szCs w:val="24"/>
          <w:lang w:eastAsia="ru-RU"/>
        </w:rPr>
        <w:t>жи</w:t>
      </w:r>
      <w:proofErr w:type="spellEnd"/>
      <w:r w:rsidRPr="00447D7E">
        <w:rPr>
          <w:rFonts w:ascii="Times New Roman" w:eastAsiaTheme="minorEastAsia" w:hAnsi="Times New Roman" w:cs="Times New Roman"/>
          <w:i/>
          <w:sz w:val="24"/>
          <w:szCs w:val="24"/>
          <w:lang w:eastAsia="ru-RU"/>
        </w:rPr>
        <w:t xml:space="preserve">—ши, </w:t>
      </w:r>
      <w:proofErr w:type="spellStart"/>
      <w:r w:rsidRPr="00447D7E">
        <w:rPr>
          <w:rFonts w:ascii="Times New Roman" w:eastAsiaTheme="minorEastAsia" w:hAnsi="Times New Roman" w:cs="Times New Roman"/>
          <w:i/>
          <w:sz w:val="24"/>
          <w:szCs w:val="24"/>
          <w:lang w:eastAsia="ru-RU"/>
        </w:rPr>
        <w:t>ча</w:t>
      </w:r>
      <w:proofErr w:type="spellEnd"/>
      <w:r w:rsidRPr="00447D7E">
        <w:rPr>
          <w:rFonts w:ascii="Times New Roman" w:eastAsiaTheme="minorEastAsia" w:hAnsi="Times New Roman" w:cs="Times New Roman"/>
          <w:i/>
          <w:sz w:val="24"/>
          <w:szCs w:val="24"/>
          <w:lang w:eastAsia="ru-RU"/>
        </w:rPr>
        <w:t xml:space="preserve">—ща, чу </w:t>
      </w:r>
      <w:proofErr w:type="gramStart"/>
      <w:r w:rsidRPr="00447D7E">
        <w:rPr>
          <w:rFonts w:ascii="Times New Roman" w:eastAsiaTheme="minorEastAsia" w:hAnsi="Times New Roman" w:cs="Times New Roman"/>
          <w:i/>
          <w:sz w:val="24"/>
          <w:szCs w:val="24"/>
          <w:lang w:eastAsia="ru-RU"/>
        </w:rPr>
        <w:t>—</w:t>
      </w:r>
      <w:proofErr w:type="spellStart"/>
      <w:r w:rsidRPr="00447D7E">
        <w:rPr>
          <w:rFonts w:ascii="Times New Roman" w:eastAsiaTheme="minorEastAsia" w:hAnsi="Times New Roman" w:cs="Times New Roman"/>
          <w:i/>
          <w:sz w:val="24"/>
          <w:szCs w:val="24"/>
          <w:lang w:eastAsia="ru-RU"/>
        </w:rPr>
        <w:t>щ</w:t>
      </w:r>
      <w:proofErr w:type="gramEnd"/>
      <w:r w:rsidRPr="00447D7E">
        <w:rPr>
          <w:rFonts w:ascii="Times New Roman" w:eastAsiaTheme="minorEastAsia" w:hAnsi="Times New Roman" w:cs="Times New Roman"/>
          <w:i/>
          <w:sz w:val="24"/>
          <w:szCs w:val="24"/>
          <w:lang w:eastAsia="ru-RU"/>
        </w:rPr>
        <w:t>у</w:t>
      </w:r>
      <w:proofErr w:type="spellEnd"/>
      <w:r w:rsidRPr="00447D7E">
        <w:rPr>
          <w:rFonts w:ascii="Times New Roman" w:eastAsiaTheme="minorEastAsia" w:hAnsi="Times New Roman" w:cs="Times New Roman"/>
          <w:i/>
          <w:sz w:val="24"/>
          <w:szCs w:val="24"/>
          <w:lang w:eastAsia="ru-RU"/>
        </w:rPr>
        <w:t xml:space="preserve">, </w:t>
      </w:r>
      <w:proofErr w:type="spellStart"/>
      <w:r w:rsidRPr="00447D7E">
        <w:rPr>
          <w:rFonts w:ascii="Times New Roman" w:eastAsiaTheme="minorEastAsia" w:hAnsi="Times New Roman" w:cs="Times New Roman"/>
          <w:i/>
          <w:sz w:val="24"/>
          <w:szCs w:val="24"/>
          <w:lang w:eastAsia="ru-RU"/>
        </w:rPr>
        <w:t>чк</w:t>
      </w:r>
      <w:proofErr w:type="spellEnd"/>
      <w:r w:rsidRPr="00447D7E">
        <w:rPr>
          <w:rFonts w:ascii="Times New Roman" w:eastAsiaTheme="minorEastAsia" w:hAnsi="Times New Roman" w:cs="Times New Roman"/>
          <w:i/>
          <w:sz w:val="24"/>
          <w:szCs w:val="24"/>
          <w:lang w:eastAsia="ru-RU"/>
        </w:rPr>
        <w:t xml:space="preserve">, </w:t>
      </w:r>
      <w:proofErr w:type="spellStart"/>
      <w:r w:rsidRPr="00447D7E">
        <w:rPr>
          <w:rFonts w:ascii="Times New Roman" w:eastAsiaTheme="minorEastAsia" w:hAnsi="Times New Roman" w:cs="Times New Roman"/>
          <w:i/>
          <w:sz w:val="24"/>
          <w:szCs w:val="24"/>
          <w:lang w:eastAsia="ru-RU"/>
        </w:rPr>
        <w:t>чн</w:t>
      </w:r>
      <w:proofErr w:type="spellEnd"/>
      <w:r w:rsidRPr="00447D7E">
        <w:rPr>
          <w:rFonts w:ascii="Times New Roman" w:eastAsiaTheme="minorEastAsia" w:hAnsi="Times New Roman" w:cs="Times New Roman"/>
          <w:i/>
          <w:sz w:val="24"/>
          <w:szCs w:val="24"/>
          <w:lang w:eastAsia="ru-RU"/>
        </w:rPr>
        <w:t xml:space="preserve">, </w:t>
      </w:r>
      <w:proofErr w:type="spellStart"/>
      <w:r w:rsidRPr="00447D7E">
        <w:rPr>
          <w:rFonts w:ascii="Times New Roman" w:eastAsiaTheme="minorEastAsia" w:hAnsi="Times New Roman" w:cs="Times New Roman"/>
          <w:i/>
          <w:sz w:val="24"/>
          <w:szCs w:val="24"/>
          <w:lang w:eastAsia="ru-RU"/>
        </w:rPr>
        <w:t>щн</w:t>
      </w:r>
      <w:proofErr w:type="spellEnd"/>
      <w:r w:rsidRPr="00447D7E">
        <w:rPr>
          <w:rFonts w:ascii="Times New Roman" w:eastAsiaTheme="minorEastAsia" w:hAnsi="Times New Roman" w:cs="Times New Roman"/>
          <w:i/>
          <w:sz w:val="24"/>
          <w:szCs w:val="24"/>
          <w:lang w:eastAsia="ru-RU"/>
        </w:rPr>
        <w:t>;</w:t>
      </w:r>
      <w:r w:rsidRPr="00447D7E">
        <w:rPr>
          <w:rFonts w:ascii="Times New Roman" w:eastAsiaTheme="minorEastAsia" w:hAnsi="Times New Roman" w:cs="Times New Roman"/>
          <w:sz w:val="24"/>
          <w:szCs w:val="24"/>
          <w:lang w:eastAsia="ru-RU"/>
        </w:rPr>
        <w:t xml:space="preserve"> непроизносимые согласные; удвоенные согласные; разделительные твёрдый и мягкий знаки; правила переноса слов.</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i/>
          <w:sz w:val="24"/>
          <w:szCs w:val="24"/>
          <w:lang w:eastAsia="ru-RU"/>
        </w:rPr>
        <w:t>Слово и его значение (13 ч</w:t>
      </w:r>
      <w:r w:rsidRPr="00447D7E">
        <w:rPr>
          <w:rFonts w:ascii="Times New Roman" w:eastAsiaTheme="minorEastAsia" w:hAnsi="Times New Roman" w:cs="Times New Roman"/>
          <w:b/>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Сопоставление значений слов на основе их двусторонних моделей. Мотивированные названия слов (подснежник, подберёзовик и т. д.). Синонимы, антонимы, омонимы, многозначные слова. Слова с обобщающим значением. Местоимения как заменители имён собственных и нарицательных. Словари (толковый, орфографический, синонимов и антонимов)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Словосочетание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Отличие словосочетания от слова и от предложения. Сравнение предложения и словосочетания, их различение на основе цели использования: предложение — для сообщения, словосочетание — для называния</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Предложение (1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Типы предложений по цели высказывания и по интонации, связь слов по смыслу и по форме.</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i/>
          <w:sz w:val="24"/>
          <w:szCs w:val="24"/>
          <w:lang w:eastAsia="ru-RU"/>
        </w:rPr>
        <w:t>Главные члены предложения (3 ч</w:t>
      </w:r>
      <w:r w:rsidRPr="00447D7E">
        <w:rPr>
          <w:rFonts w:ascii="Times New Roman" w:eastAsiaTheme="minorEastAsia" w:hAnsi="Times New Roman" w:cs="Times New Roman"/>
          <w:b/>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Второстепенные члены предложения (без деления на виды), их роль в предложении. Предложения распространённые и нераспространённые.</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Предложения с однородными членами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Интонация перечисления и союзы как средство связи однородных членов предложения в устной речи. Знаки препинания при разграничении однородных членов предложения на письме. Запятая в предложениях с однородными членами с союзами </w:t>
      </w:r>
      <w:r w:rsidRPr="00447D7E">
        <w:rPr>
          <w:rFonts w:ascii="Times New Roman" w:eastAsiaTheme="minorEastAsia" w:hAnsi="Times New Roman" w:cs="Times New Roman"/>
          <w:i/>
          <w:sz w:val="24"/>
          <w:szCs w:val="24"/>
          <w:lang w:eastAsia="ru-RU"/>
        </w:rPr>
        <w:t>и, а, но.</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Контрольная работа. Работа над ошибками (2)</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Состав слова (18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 xml:space="preserve">Повторение </w:t>
      </w:r>
      <w:r w:rsidRPr="00447D7E">
        <w:rPr>
          <w:rFonts w:ascii="Times New Roman" w:eastAsiaTheme="minorEastAsia" w:hAnsi="Times New Roman" w:cs="Times New Roman"/>
          <w:b/>
          <w:i/>
          <w:sz w:val="24"/>
          <w:szCs w:val="24"/>
          <w:lang w:eastAsia="ru-RU"/>
        </w:rPr>
        <w:tab/>
        <w:t>значимых частей слова (1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Основа и окончание. Значение морфем, входящих в основу слова. Роль окончания в слове (связывать слова в предложении и словосочетании)</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Корень (5 ч)</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sz w:val="24"/>
          <w:szCs w:val="24"/>
          <w:lang w:eastAsia="ru-RU"/>
        </w:rPr>
        <w:t xml:space="preserve">Корень слова. Однокоренные слова. Сравнение однокоренных слов, форм одного и того же слова. </w:t>
      </w:r>
      <w:proofErr w:type="gramStart"/>
      <w:r w:rsidRPr="00447D7E">
        <w:rPr>
          <w:rFonts w:ascii="Times New Roman" w:eastAsiaTheme="minorEastAsia" w:hAnsi="Times New Roman" w:cs="Times New Roman"/>
          <w:sz w:val="24"/>
          <w:szCs w:val="24"/>
          <w:lang w:eastAsia="ru-RU"/>
        </w:rPr>
        <w:t xml:space="preserve">Обобщение и систематизация изученных правил орфографии (девять правил орфографии): прописная буква в именах собственных; проверяемые безударные гласные в корне слова; проверяемые парные по звонкости — глухости согласные в корне слова; непроверяемые гласные и согласные в корне слова; правописание буквосочетаний </w:t>
      </w:r>
      <w:proofErr w:type="spellStart"/>
      <w:r w:rsidRPr="00447D7E">
        <w:rPr>
          <w:rFonts w:ascii="Times New Roman" w:eastAsiaTheme="minorEastAsia" w:hAnsi="Times New Roman" w:cs="Times New Roman"/>
          <w:i/>
          <w:sz w:val="24"/>
          <w:szCs w:val="24"/>
          <w:lang w:eastAsia="ru-RU"/>
        </w:rPr>
        <w:t>жи</w:t>
      </w:r>
      <w:proofErr w:type="spellEnd"/>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i/>
          <w:sz w:val="24"/>
          <w:szCs w:val="24"/>
          <w:lang w:eastAsia="ru-RU"/>
        </w:rPr>
        <w:t xml:space="preserve">ши, </w:t>
      </w:r>
      <w:proofErr w:type="spellStart"/>
      <w:r w:rsidRPr="00447D7E">
        <w:rPr>
          <w:rFonts w:ascii="Times New Roman" w:eastAsiaTheme="minorEastAsia" w:hAnsi="Times New Roman" w:cs="Times New Roman"/>
          <w:i/>
          <w:sz w:val="24"/>
          <w:szCs w:val="24"/>
          <w:lang w:eastAsia="ru-RU"/>
        </w:rPr>
        <w:t>ча</w:t>
      </w:r>
      <w:proofErr w:type="spellEnd"/>
      <w:r w:rsidRPr="00447D7E">
        <w:rPr>
          <w:rFonts w:ascii="Times New Roman" w:eastAsiaTheme="minorEastAsia" w:hAnsi="Times New Roman" w:cs="Times New Roman"/>
          <w:i/>
          <w:sz w:val="24"/>
          <w:szCs w:val="24"/>
          <w:lang w:eastAsia="ru-RU"/>
        </w:rPr>
        <w:t>—ща, чу—</w:t>
      </w:r>
      <w:proofErr w:type="spellStart"/>
      <w:r w:rsidRPr="00447D7E">
        <w:rPr>
          <w:rFonts w:ascii="Times New Roman" w:eastAsiaTheme="minorEastAsia" w:hAnsi="Times New Roman" w:cs="Times New Roman"/>
          <w:i/>
          <w:sz w:val="24"/>
          <w:szCs w:val="24"/>
          <w:lang w:eastAsia="ru-RU"/>
        </w:rPr>
        <w:t>щу</w:t>
      </w:r>
      <w:proofErr w:type="spellEnd"/>
      <w:r w:rsidRPr="00447D7E">
        <w:rPr>
          <w:rFonts w:ascii="Times New Roman" w:eastAsiaTheme="minorEastAsia" w:hAnsi="Times New Roman" w:cs="Times New Roman"/>
          <w:i/>
          <w:sz w:val="24"/>
          <w:szCs w:val="24"/>
          <w:lang w:eastAsia="ru-RU"/>
        </w:rPr>
        <w:t xml:space="preserve">, </w:t>
      </w:r>
      <w:proofErr w:type="spellStart"/>
      <w:r w:rsidRPr="00447D7E">
        <w:rPr>
          <w:rFonts w:ascii="Times New Roman" w:eastAsiaTheme="minorEastAsia" w:hAnsi="Times New Roman" w:cs="Times New Roman"/>
          <w:i/>
          <w:sz w:val="24"/>
          <w:szCs w:val="24"/>
          <w:lang w:eastAsia="ru-RU"/>
        </w:rPr>
        <w:t>чк</w:t>
      </w:r>
      <w:proofErr w:type="spellEnd"/>
      <w:r w:rsidRPr="00447D7E">
        <w:rPr>
          <w:rFonts w:ascii="Times New Roman" w:eastAsiaTheme="minorEastAsia" w:hAnsi="Times New Roman" w:cs="Times New Roman"/>
          <w:i/>
          <w:sz w:val="24"/>
          <w:szCs w:val="24"/>
          <w:lang w:eastAsia="ru-RU"/>
        </w:rPr>
        <w:t xml:space="preserve">, </w:t>
      </w:r>
      <w:proofErr w:type="spellStart"/>
      <w:r w:rsidRPr="00447D7E">
        <w:rPr>
          <w:rFonts w:ascii="Times New Roman" w:eastAsiaTheme="minorEastAsia" w:hAnsi="Times New Roman" w:cs="Times New Roman"/>
          <w:i/>
          <w:sz w:val="24"/>
          <w:szCs w:val="24"/>
          <w:lang w:eastAsia="ru-RU"/>
        </w:rPr>
        <w:t>чн</w:t>
      </w:r>
      <w:proofErr w:type="spellEnd"/>
      <w:r w:rsidRPr="00447D7E">
        <w:rPr>
          <w:rFonts w:ascii="Times New Roman" w:eastAsiaTheme="minorEastAsia" w:hAnsi="Times New Roman" w:cs="Times New Roman"/>
          <w:i/>
          <w:sz w:val="24"/>
          <w:szCs w:val="24"/>
          <w:lang w:eastAsia="ru-RU"/>
        </w:rPr>
        <w:t xml:space="preserve">, </w:t>
      </w:r>
      <w:proofErr w:type="spellStart"/>
      <w:r w:rsidRPr="00447D7E">
        <w:rPr>
          <w:rFonts w:ascii="Times New Roman" w:eastAsiaTheme="minorEastAsia" w:hAnsi="Times New Roman" w:cs="Times New Roman"/>
          <w:i/>
          <w:sz w:val="24"/>
          <w:szCs w:val="24"/>
          <w:lang w:eastAsia="ru-RU"/>
        </w:rPr>
        <w:t>щн</w:t>
      </w:r>
      <w:proofErr w:type="spellEnd"/>
      <w:r w:rsidRPr="00447D7E">
        <w:rPr>
          <w:rFonts w:ascii="Times New Roman" w:eastAsiaTheme="minorEastAsia" w:hAnsi="Times New Roman" w:cs="Times New Roman"/>
          <w:i/>
          <w:sz w:val="24"/>
          <w:szCs w:val="24"/>
          <w:lang w:eastAsia="ru-RU"/>
        </w:rPr>
        <w:t>;</w:t>
      </w:r>
      <w:r w:rsidRPr="00447D7E">
        <w:rPr>
          <w:rFonts w:ascii="Times New Roman" w:eastAsiaTheme="minorEastAsia" w:hAnsi="Times New Roman" w:cs="Times New Roman"/>
          <w:sz w:val="24"/>
          <w:szCs w:val="24"/>
          <w:lang w:eastAsia="ru-RU"/>
        </w:rPr>
        <w:t xml:space="preserve"> непроизносимые согласные; удвоенные согласные; разделительные твёрдый и мягкий знаки;</w:t>
      </w:r>
      <w:proofErr w:type="gramEnd"/>
      <w:r w:rsidRPr="00447D7E">
        <w:rPr>
          <w:rFonts w:ascii="Times New Roman" w:eastAsiaTheme="minorEastAsia" w:hAnsi="Times New Roman" w:cs="Times New Roman"/>
          <w:sz w:val="24"/>
          <w:szCs w:val="24"/>
          <w:lang w:eastAsia="ru-RU"/>
        </w:rPr>
        <w:t xml:space="preserve"> правила переноса слов. Закрепление навыка нахождения изученных орфограмм в словах и алгоритма их проверки. Наблюдение за чередованием букв согласных звуков в корнях слов (</w:t>
      </w:r>
      <w:r w:rsidRPr="00447D7E">
        <w:rPr>
          <w:rFonts w:ascii="Times New Roman" w:eastAsiaTheme="minorEastAsia" w:hAnsi="Times New Roman" w:cs="Times New Roman"/>
          <w:i/>
          <w:sz w:val="24"/>
          <w:szCs w:val="24"/>
          <w:lang w:eastAsia="ru-RU"/>
        </w:rPr>
        <w:t>река — реченька, снег — снежок, бег — бежать)</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Приставка (3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Приставка. Отличие приставки от предлога. Роль приставки в образовании новых слов. Разделительный твёрдый знак (ъ) в словах с приставками.</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Суффикс (2).</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Суффикс как значимая часть слова, его роль в словообразовании (-чик, </w:t>
      </w:r>
      <w:proofErr w:type="gramStart"/>
      <w:r w:rsidRPr="00447D7E">
        <w:rPr>
          <w:rFonts w:ascii="Times New Roman" w:eastAsiaTheme="minorEastAsia" w:hAnsi="Times New Roman" w:cs="Times New Roman"/>
          <w:sz w:val="24"/>
          <w:szCs w:val="24"/>
          <w:lang w:eastAsia="ru-RU"/>
        </w:rPr>
        <w:t>-</w:t>
      </w:r>
      <w:proofErr w:type="spellStart"/>
      <w:r w:rsidRPr="00447D7E">
        <w:rPr>
          <w:rFonts w:ascii="Times New Roman" w:eastAsiaTheme="minorEastAsia" w:hAnsi="Times New Roman" w:cs="Times New Roman"/>
          <w:sz w:val="24"/>
          <w:szCs w:val="24"/>
          <w:lang w:eastAsia="ru-RU"/>
        </w:rPr>
        <w:t>щ</w:t>
      </w:r>
      <w:proofErr w:type="gramEnd"/>
      <w:r w:rsidRPr="00447D7E">
        <w:rPr>
          <w:rFonts w:ascii="Times New Roman" w:eastAsiaTheme="minorEastAsia" w:hAnsi="Times New Roman" w:cs="Times New Roman"/>
          <w:sz w:val="24"/>
          <w:szCs w:val="24"/>
          <w:lang w:eastAsia="ru-RU"/>
        </w:rPr>
        <w:t>ик</w:t>
      </w:r>
      <w:proofErr w:type="spellEnd"/>
      <w:r w:rsidRPr="00447D7E">
        <w:rPr>
          <w:rFonts w:ascii="Times New Roman" w:eastAsiaTheme="minorEastAsia" w:hAnsi="Times New Roman" w:cs="Times New Roman"/>
          <w:sz w:val="24"/>
          <w:szCs w:val="24"/>
          <w:lang w:eastAsia="ru-RU"/>
        </w:rPr>
        <w:t>, -ин и др.). Значение, которое привносит в слово суффикс.</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Окончание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Окончание как изменяемая часть слова. Роль окончания в образовании форм слова. Различение однокоренных слов и различных форм одного и того же слова.</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 xml:space="preserve">Как образуются слова (3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Сложные слова — слова с двумя корня</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Образовывать ми (ознакомление). Наблюдение за образованием новых слов. Соединительные гласные в сложных словах.</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Контрольная работа. Работа над ошибками (2ч).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 Части речи (86 ч)</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Систематизация знаний по разделу «Части речи» (5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Принципы выделения частей речи. Общее значение и вопросы как средство выделения частей речи</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Имя существительное как часть речи. Повторяем, что знаем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Основное — предметное — значение имени существительного как части речи. Имена существительные собственные и нарицательные, одушевлённые и неодушевлённые. Роль имени существительного в речи.</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Число имён существительных (4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Значение единственного и множественного числа имени существительного. Способы образования форм множественного числа имени существительного. </w:t>
      </w:r>
      <w:proofErr w:type="gramStart"/>
      <w:r w:rsidRPr="00447D7E">
        <w:rPr>
          <w:rFonts w:ascii="Times New Roman" w:eastAsiaTheme="minorEastAsia" w:hAnsi="Times New Roman" w:cs="Times New Roman"/>
          <w:sz w:val="24"/>
          <w:szCs w:val="24"/>
          <w:lang w:eastAsia="ru-RU"/>
        </w:rPr>
        <w:t>Имена существительные, употребляемые только в единственном числе (листва, мёд, молоко) или только во множественном числе (каникулы, ножницы, грабли.</w:t>
      </w:r>
      <w:proofErr w:type="gramEnd"/>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Род имён существительных (4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Различение имён существительных мужского, женского и среднего рода. Значение рода имени существительного для связи его с другими словами в словосочетании и в предложении.</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Мягкий знак (ь) на конце имён существительных после шипящих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Применение правил правописания мягкого знака после шипящих на конце имён существительных (</w:t>
      </w:r>
      <w:r w:rsidRPr="00447D7E">
        <w:rPr>
          <w:rFonts w:ascii="Times New Roman" w:eastAsiaTheme="minorEastAsia" w:hAnsi="Times New Roman" w:cs="Times New Roman"/>
          <w:i/>
          <w:sz w:val="24"/>
          <w:szCs w:val="24"/>
          <w:lang w:eastAsia="ru-RU"/>
        </w:rPr>
        <w:t>дочь, рожь, брошь</w:t>
      </w:r>
      <w:r w:rsidRPr="00447D7E">
        <w:rPr>
          <w:rFonts w:ascii="Times New Roman" w:eastAsiaTheme="minorEastAsia" w:hAnsi="Times New Roman" w:cs="Times New Roman"/>
          <w:sz w:val="24"/>
          <w:szCs w:val="24"/>
          <w:lang w:eastAsia="ru-RU"/>
        </w:rPr>
        <w:t>). Различия написания оканчивающихся на шипящий согласный имён существительных мужского и женского рода.</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Изменение имён существительных по падежам (склонение) (13ч).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Этимология названий падежей. Падежные вопросы. Предлоги как помощники в определении падежа имени существительного. Алгоритм определения падежа имени существительного. Ударные и безударные падежные окончания</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Как разобрать имя существительное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Порядок анализа имени существительного как части речи (без определения склонения)</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 xml:space="preserve">Контрольная работа. Работа над ошибками (2ч). </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 xml:space="preserve">Местоимение (3ч.)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Личные местоимения (общее представление). </w:t>
      </w:r>
      <w:proofErr w:type="gramStart"/>
      <w:r w:rsidRPr="00447D7E">
        <w:rPr>
          <w:rFonts w:ascii="Times New Roman" w:eastAsiaTheme="minorEastAsia" w:hAnsi="Times New Roman" w:cs="Times New Roman"/>
          <w:sz w:val="24"/>
          <w:szCs w:val="24"/>
          <w:lang w:eastAsia="ru-RU"/>
        </w:rPr>
        <w:t>Наблюдение за ролью местоимений в речи (замена повторяющихся имён существительных личными местоимениями</w:t>
      </w:r>
      <w:proofErr w:type="gramEnd"/>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Глагол как часть речи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Общее значение глаголов, вопросы к словам данной части речи. Роль глаголов в речи</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Изменение глаголов по временам (7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Значение и образование глагольных форм настоящего, прошедшего и будущего времени</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Неопределённая форма глагола (4 ч)</w:t>
      </w:r>
      <w:r w:rsidRPr="00447D7E">
        <w:rPr>
          <w:rFonts w:ascii="Times New Roman" w:eastAsiaTheme="minorEastAsia" w:hAnsi="Times New Roman" w:cs="Times New Roman"/>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Различение глаголов, отвечающих на вопросы что сделать? и что делать? Правописание мягкого знака после </w:t>
      </w:r>
      <w:proofErr w:type="gramStart"/>
      <w:r w:rsidRPr="00447D7E">
        <w:rPr>
          <w:rFonts w:ascii="Times New Roman" w:eastAsiaTheme="minorEastAsia" w:hAnsi="Times New Roman" w:cs="Times New Roman"/>
          <w:sz w:val="24"/>
          <w:szCs w:val="24"/>
          <w:lang w:eastAsia="ru-RU"/>
        </w:rPr>
        <w:t>ч</w:t>
      </w:r>
      <w:proofErr w:type="gramEnd"/>
      <w:r w:rsidRPr="00447D7E">
        <w:rPr>
          <w:rFonts w:ascii="Times New Roman" w:eastAsiaTheme="minorEastAsia" w:hAnsi="Times New Roman" w:cs="Times New Roman"/>
          <w:sz w:val="24"/>
          <w:szCs w:val="24"/>
          <w:lang w:eastAsia="ru-RU"/>
        </w:rPr>
        <w:t xml:space="preserve"> в глаголах неопределённой формы</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Изменение глаголов по числам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Значение и образование форм единственного и множественного числа глаголов в настоящем, будущем и прошедшем времени.</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Изменение по родам глаголов прошедшего времени (3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Окончания глаголов в прошедшем времени.</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Не с глаголами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Значение частицы </w:t>
      </w:r>
      <w:r w:rsidRPr="00447D7E">
        <w:rPr>
          <w:rFonts w:ascii="Times New Roman" w:eastAsiaTheme="minorEastAsia" w:hAnsi="Times New Roman" w:cs="Times New Roman"/>
          <w:i/>
          <w:sz w:val="24"/>
          <w:szCs w:val="24"/>
          <w:lang w:eastAsia="ru-RU"/>
        </w:rPr>
        <w:t>не.</w:t>
      </w:r>
      <w:r w:rsidRPr="00447D7E">
        <w:rPr>
          <w:rFonts w:ascii="Times New Roman" w:eastAsiaTheme="minorEastAsia" w:hAnsi="Times New Roman" w:cs="Times New Roman"/>
          <w:sz w:val="24"/>
          <w:szCs w:val="24"/>
          <w:lang w:eastAsia="ru-RU"/>
        </w:rPr>
        <w:t xml:space="preserve"> Правописание отрицательной частицы не с глаголами. Правописание глаголов, которые без частицы не </w:t>
      </w:r>
      <w:proofErr w:type="spellStart"/>
      <w:proofErr w:type="gramStart"/>
      <w:r w:rsidRPr="00447D7E">
        <w:rPr>
          <w:rFonts w:ascii="Times New Roman" w:eastAsiaTheme="minorEastAsia" w:hAnsi="Times New Roman" w:cs="Times New Roman"/>
          <w:i/>
          <w:sz w:val="24"/>
          <w:szCs w:val="24"/>
          <w:lang w:eastAsia="ru-RU"/>
        </w:rPr>
        <w:t>не</w:t>
      </w:r>
      <w:proofErr w:type="spellEnd"/>
      <w:proofErr w:type="gramEnd"/>
      <w:r w:rsidRPr="00447D7E">
        <w:rPr>
          <w:rFonts w:ascii="Times New Roman" w:eastAsiaTheme="minorEastAsia" w:hAnsi="Times New Roman" w:cs="Times New Roman"/>
          <w:sz w:val="24"/>
          <w:szCs w:val="24"/>
          <w:lang w:eastAsia="ru-RU"/>
        </w:rPr>
        <w:t xml:space="preserve"> употребляются.</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Разбор глагола как части речи (3ч).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Систематизация знаний о глаголе. Определение грамматических признаков глагола (время, число, род — в прошедшем времени) по предложенному алгоритму.</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Контрольная работа. Работа над ошибками (2 ч.</w:t>
      </w:r>
      <w:r w:rsidRPr="00447D7E">
        <w:rPr>
          <w:rFonts w:ascii="Times New Roman" w:eastAsiaTheme="minorEastAsia" w:hAnsi="Times New Roman" w:cs="Times New Roman"/>
          <w:i/>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Имя прилагательное как часть речи (3 ч)</w:t>
      </w:r>
      <w:r w:rsidRPr="00447D7E">
        <w:rPr>
          <w:rFonts w:ascii="Times New Roman" w:eastAsiaTheme="minorEastAsia" w:hAnsi="Times New Roman" w:cs="Times New Roman"/>
          <w:b/>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Общее значение прилагательных, вопросы. Роль имён прилагательных в речи. </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i/>
          <w:sz w:val="24"/>
          <w:szCs w:val="24"/>
          <w:lang w:eastAsia="ru-RU"/>
        </w:rPr>
        <w:t>Изменение имён прилагательных по родам, числам и падежам (11 ч</w:t>
      </w:r>
      <w:r w:rsidRPr="00447D7E">
        <w:rPr>
          <w:rFonts w:ascii="Times New Roman" w:eastAsiaTheme="minorEastAsia" w:hAnsi="Times New Roman" w:cs="Times New Roman"/>
          <w:b/>
          <w:sz w:val="24"/>
          <w:szCs w:val="24"/>
          <w:lang w:eastAsia="ru-RU"/>
        </w:rPr>
        <w:t xml:space="preserve">).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Алгоритм определения рода, числа и падежа имени прилагательного. Правописание окончаний имён прилагательных. Суффиксы имён прилагательных (наблюдение). Употребление имён прилагательных в речи</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i/>
          <w:sz w:val="24"/>
          <w:szCs w:val="24"/>
          <w:lang w:eastAsia="ru-RU"/>
        </w:rPr>
        <w:t>Разбор имени прилагательного как части речи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Систематизация знаний об имени прилагательном. Определение грамматических значений рода, числа и падежа имени прилагательного по предложенному алгоритму </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Контрольная работа. Работа над ошибками (2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Повторение </w:t>
      </w:r>
      <w:proofErr w:type="gramStart"/>
      <w:r w:rsidRPr="00447D7E">
        <w:rPr>
          <w:rFonts w:ascii="Times New Roman" w:eastAsiaTheme="minorEastAsia" w:hAnsi="Times New Roman" w:cs="Times New Roman"/>
          <w:b/>
          <w:sz w:val="24"/>
          <w:szCs w:val="24"/>
          <w:lang w:eastAsia="ru-RU"/>
        </w:rPr>
        <w:t>изученного</w:t>
      </w:r>
      <w:proofErr w:type="gramEnd"/>
      <w:r w:rsidRPr="00447D7E">
        <w:rPr>
          <w:rFonts w:ascii="Times New Roman" w:eastAsiaTheme="minorEastAsia" w:hAnsi="Times New Roman" w:cs="Times New Roman"/>
          <w:b/>
          <w:sz w:val="24"/>
          <w:szCs w:val="24"/>
          <w:lang w:eastAsia="ru-RU"/>
        </w:rPr>
        <w:t xml:space="preserve"> за год (10 ч).</w:t>
      </w:r>
    </w:p>
    <w:p w:rsidR="00CD655D" w:rsidRPr="00447D7E" w:rsidRDefault="00CD655D" w:rsidP="00447D7E">
      <w:pPr>
        <w:spacing w:after="0" w:line="240" w:lineRule="auto"/>
        <w:rPr>
          <w:rFonts w:ascii="Times New Roman" w:eastAsiaTheme="minorEastAsia" w:hAnsi="Times New Roman" w:cs="Times New Roman"/>
          <w:sz w:val="24"/>
          <w:szCs w:val="24"/>
          <w:lang w:eastAsia="ru-RU"/>
        </w:rPr>
      </w:pP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4 класс (170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Повторяем — узнаём новое (22 ч). </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Речевое общение. Речь устная и письменная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Расширение понятия речевого общения: ролевые отношения (кто и кому говорит), содержание речи и её словесное оформление (что и как говорится), цель и мотивы общения (зачем и почему говорится). Общение на разных уровнях (собеседники, группа, коллектив). Качество речевого общения: выразительность, информативность, логичность, правильность речи.</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Цель речевого общения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У</w:t>
      </w:r>
      <w:r w:rsidRPr="00447D7E">
        <w:rPr>
          <w:rFonts w:ascii="Times New Roman" w:eastAsiaTheme="minorEastAsia" w:hAnsi="Times New Roman" w:cs="Times New Roman"/>
          <w:sz w:val="24"/>
          <w:szCs w:val="24"/>
          <w:lang w:eastAsia="ru-RU"/>
        </w:rPr>
        <w:t>мение вести диалог-расспрос, аргументировать своё высказывание, доказывать свою точку зрения</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Речевая культура. Обращение (8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Речевой этикет. Использование формул речевого этикета в различных сферах общения (в школе, клубе, театре и дома). Устная и письменная формы общения. Обращение. Знаки препинания при обращении. Наблюдение за построением диалогов в устной и письменной речи.</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Текст как речевое произведение (7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Тема, главная мысль, заглавие, опорные слова, абзацы. Расширение представлений о тексте: составление текста на заданную тему и текста, отражающего проблему общения (нравственную, коммуникативно-речевую). Различные типы текстов: повествование, рассуждение, описание. Составление текстов разных типов. План текста: простой и развёрнутый. Составление памяток, определяющих последовательность действий. Изложение текста по самостоятельно или коллективно составленному плану. </w:t>
      </w:r>
      <w:proofErr w:type="gramStart"/>
      <w:r w:rsidRPr="00447D7E">
        <w:rPr>
          <w:rFonts w:ascii="Times New Roman" w:eastAsiaTheme="minorEastAsia" w:hAnsi="Times New Roman" w:cs="Times New Roman"/>
          <w:sz w:val="24"/>
          <w:szCs w:val="24"/>
          <w:lang w:eastAsia="ru-RU"/>
        </w:rPr>
        <w:t>Сочинение на заданную и свободную темы, а также на тему по выбору.</w:t>
      </w:r>
      <w:proofErr w:type="gramEnd"/>
      <w:r w:rsidRPr="00447D7E">
        <w:rPr>
          <w:rFonts w:ascii="Times New Roman" w:eastAsiaTheme="minorEastAsia" w:hAnsi="Times New Roman" w:cs="Times New Roman"/>
          <w:sz w:val="24"/>
          <w:szCs w:val="24"/>
          <w:lang w:eastAsia="ru-RU"/>
        </w:rPr>
        <w:t xml:space="preserve"> Написание деловых текстов: записки, объявления, письма, заявления, объяснительной записки и т. п. Сравнение небольших текстов научного и художественного стиля. Культура оформления письменного текста: разборчивое письмо в соответствии с требованиями каллиграфии.</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 xml:space="preserve">Контрольная работа. Работа над ошибками (2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Язык как средство общения (42 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Средства общения (11ч.)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Роль языка в общении. Роль письменности в истории человечества. Систематизация знаний об основных языковых единицах (звуках, буквах, словах, предложениях, текстах). Повторение основных орфограмм</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Предложение (4ч).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Повторение знаний о предложении. Различение предложений и словосочетаний. Разные виды предложений. </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Главные и второстепенные члены предложения (6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Подлежащее и сказуемое как грамматическая основа предложения. Способы выражения подлежащего и сказуемого. Роль второстепенных членов предложения</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Предложения с однородными членами (4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Смысловая ёмкость предложений с однородными членами. Интонационное и пунктуационное оформление однородных членов</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Простые и сложные предложения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Знаки препинания в сложных предложениях с союзами и, а, но. Использование простых и сложных предложений в речи.</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Словосочетание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Различия между словосочетанием, словом и предложением.</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Контрольная работа. Работа над ошибками (2 ч).</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Слово и его значение (8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 xml:space="preserve"> Обобщение представлений о лексическом значении слова. Слово как языковой знак, имеющий не только план выражения (</w:t>
      </w:r>
      <w:proofErr w:type="spellStart"/>
      <w:proofErr w:type="gramStart"/>
      <w:r w:rsidRPr="00447D7E">
        <w:rPr>
          <w:rFonts w:ascii="Times New Roman" w:eastAsiaTheme="minorEastAsia" w:hAnsi="Times New Roman" w:cs="Times New Roman"/>
          <w:sz w:val="24"/>
          <w:szCs w:val="24"/>
          <w:lang w:eastAsia="ru-RU"/>
        </w:rPr>
        <w:t>звуко</w:t>
      </w:r>
      <w:proofErr w:type="spellEnd"/>
      <w:r w:rsidRPr="00447D7E">
        <w:rPr>
          <w:rFonts w:ascii="Times New Roman" w:eastAsiaTheme="minorEastAsia" w:hAnsi="Times New Roman" w:cs="Times New Roman"/>
          <w:sz w:val="24"/>
          <w:szCs w:val="24"/>
          <w:lang w:eastAsia="ru-RU"/>
        </w:rPr>
        <w:t>-буквенную</w:t>
      </w:r>
      <w:proofErr w:type="gramEnd"/>
      <w:r w:rsidRPr="00447D7E">
        <w:rPr>
          <w:rFonts w:ascii="Times New Roman" w:eastAsiaTheme="minorEastAsia" w:hAnsi="Times New Roman" w:cs="Times New Roman"/>
          <w:sz w:val="24"/>
          <w:szCs w:val="24"/>
          <w:lang w:eastAsia="ru-RU"/>
        </w:rPr>
        <w:t xml:space="preserve"> и формально-грамматическую форму), но и план содержания (значение слова). Тематическая классификация слов. Прямое и переносное значение слова, многозначность. Метафора и сравнение. Синонимы, антонимы, омонимы, многозначные слова. Различные виды лингвистических словарей: фразеологические, этимологические. Их устройство и назначение.</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Проверочная работа по лексикологии. Работа над ошибками (2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Состав слова (18 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Состав слова. Однокоренные слова (16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Повторение и систематизация основных орфограмм корня. Правописание суффиксов </w:t>
      </w:r>
      <w:proofErr w:type="gramStart"/>
      <w:r w:rsidRPr="00447D7E">
        <w:rPr>
          <w:rFonts w:ascii="Times New Roman" w:eastAsiaTheme="minorEastAsia" w:hAnsi="Times New Roman" w:cs="Times New Roman"/>
          <w:i/>
          <w:sz w:val="24"/>
          <w:szCs w:val="24"/>
          <w:lang w:eastAsia="ru-RU"/>
        </w:rPr>
        <w:t>-</w:t>
      </w:r>
      <w:proofErr w:type="spellStart"/>
      <w:r w:rsidRPr="00447D7E">
        <w:rPr>
          <w:rFonts w:ascii="Times New Roman" w:eastAsiaTheme="minorEastAsia" w:hAnsi="Times New Roman" w:cs="Times New Roman"/>
          <w:i/>
          <w:sz w:val="24"/>
          <w:szCs w:val="24"/>
          <w:lang w:eastAsia="ru-RU"/>
        </w:rPr>
        <w:t>е</w:t>
      </w:r>
      <w:proofErr w:type="gramEnd"/>
      <w:r w:rsidRPr="00447D7E">
        <w:rPr>
          <w:rFonts w:ascii="Times New Roman" w:eastAsiaTheme="minorEastAsia" w:hAnsi="Times New Roman" w:cs="Times New Roman"/>
          <w:i/>
          <w:sz w:val="24"/>
          <w:szCs w:val="24"/>
          <w:lang w:eastAsia="ru-RU"/>
        </w:rPr>
        <w:t>к</w:t>
      </w:r>
      <w:proofErr w:type="spellEnd"/>
      <w:r w:rsidRPr="00447D7E">
        <w:rPr>
          <w:rFonts w:ascii="Times New Roman" w:eastAsiaTheme="minorEastAsia" w:hAnsi="Times New Roman" w:cs="Times New Roman"/>
          <w:sz w:val="24"/>
          <w:szCs w:val="24"/>
          <w:lang w:eastAsia="ru-RU"/>
        </w:rPr>
        <w:t xml:space="preserve"> и -</w:t>
      </w:r>
      <w:proofErr w:type="spellStart"/>
      <w:r w:rsidRPr="00447D7E">
        <w:rPr>
          <w:rFonts w:ascii="Times New Roman" w:eastAsiaTheme="minorEastAsia" w:hAnsi="Times New Roman" w:cs="Times New Roman"/>
          <w:i/>
          <w:sz w:val="24"/>
          <w:szCs w:val="24"/>
          <w:lang w:eastAsia="ru-RU"/>
        </w:rPr>
        <w:t>ик</w:t>
      </w:r>
      <w:proofErr w:type="spellEnd"/>
      <w:r w:rsidRPr="00447D7E">
        <w:rPr>
          <w:rFonts w:ascii="Times New Roman" w:eastAsiaTheme="minorEastAsia" w:hAnsi="Times New Roman" w:cs="Times New Roman"/>
          <w:i/>
          <w:sz w:val="24"/>
          <w:szCs w:val="24"/>
          <w:lang w:eastAsia="ru-RU"/>
        </w:rPr>
        <w:t>.</w:t>
      </w:r>
      <w:r w:rsidRPr="00447D7E">
        <w:rPr>
          <w:rFonts w:ascii="Times New Roman" w:eastAsiaTheme="minorEastAsia" w:hAnsi="Times New Roman" w:cs="Times New Roman"/>
          <w:sz w:val="24"/>
          <w:szCs w:val="24"/>
          <w:lang w:eastAsia="ru-RU"/>
        </w:rPr>
        <w:t xml:space="preserve">  Сложные слова. Образование новых слов с помощью приставок и суффиксов.</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Контрольная работа. Работа над ошибками (2 ч</w:t>
      </w:r>
      <w:proofErr w:type="gramStart"/>
      <w:r w:rsidRPr="00447D7E">
        <w:rPr>
          <w:rFonts w:ascii="Times New Roman" w:eastAsiaTheme="minorEastAsia" w:hAnsi="Times New Roman" w:cs="Times New Roman"/>
          <w:b/>
          <w:i/>
          <w:sz w:val="24"/>
          <w:szCs w:val="24"/>
          <w:lang w:eastAsia="ru-RU"/>
        </w:rPr>
        <w:t xml:space="preserve"> )</w:t>
      </w:r>
      <w:proofErr w:type="gramEnd"/>
      <w:r w:rsidRPr="00447D7E">
        <w:rPr>
          <w:rFonts w:ascii="Times New Roman" w:eastAsiaTheme="minorEastAsia" w:hAnsi="Times New Roman" w:cs="Times New Roman"/>
          <w:b/>
          <w:i/>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Слово как часть речи (78 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b/>
          <w:i/>
          <w:sz w:val="24"/>
          <w:szCs w:val="24"/>
          <w:lang w:eastAsia="ru-RU"/>
        </w:rPr>
        <w:t>Слово как часть речи (5 ч)</w:t>
      </w:r>
      <w:r w:rsidRPr="00447D7E">
        <w:rPr>
          <w:rFonts w:ascii="Times New Roman" w:eastAsiaTheme="minorEastAsia" w:hAnsi="Times New Roman" w:cs="Times New Roman"/>
          <w:i/>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 xml:space="preserve">  Критерии выделения частей речи: общее значение, набор грамматических значений, роль в предложении. Грамматическое значение частей речи (общее представление)</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Имя существительное (23ч).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Повторяем, что знаем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Общее значение предметности существительных, вопросы. Род имён существительных (постоянный признак). Число, падеж (изменяемые признаки). Закрепление алгоритма определения </w:t>
      </w:r>
      <w:r w:rsidRPr="00447D7E">
        <w:rPr>
          <w:rFonts w:ascii="Times New Roman" w:eastAsiaTheme="minorEastAsia" w:hAnsi="Times New Roman" w:cs="Times New Roman"/>
          <w:sz w:val="24"/>
          <w:szCs w:val="24"/>
          <w:lang w:eastAsia="ru-RU"/>
        </w:rPr>
        <w:lastRenderedPageBreak/>
        <w:t>падежа имени существительного. Несклоняемые имена существительные. Три склонения имён существительных.</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 xml:space="preserve">Склонение имён существительных единственного числа (12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Безударные падежные окончания имён существительных 1, 2 и 3-го склонения (кроме имён существительных на </w:t>
      </w:r>
      <w:proofErr w:type="gramStart"/>
      <w:r w:rsidRPr="00447D7E">
        <w:rPr>
          <w:rFonts w:ascii="Times New Roman" w:eastAsiaTheme="minorEastAsia" w:hAnsi="Times New Roman" w:cs="Times New Roman"/>
          <w:sz w:val="24"/>
          <w:szCs w:val="24"/>
          <w:lang w:eastAsia="ru-RU"/>
        </w:rPr>
        <w:t>-</w:t>
      </w:r>
      <w:proofErr w:type="spellStart"/>
      <w:r w:rsidRPr="00447D7E">
        <w:rPr>
          <w:rFonts w:ascii="Times New Roman" w:eastAsiaTheme="minorEastAsia" w:hAnsi="Times New Roman" w:cs="Times New Roman"/>
          <w:i/>
          <w:sz w:val="24"/>
          <w:szCs w:val="24"/>
          <w:lang w:eastAsia="ru-RU"/>
        </w:rPr>
        <w:t>м</w:t>
      </w:r>
      <w:proofErr w:type="gramEnd"/>
      <w:r w:rsidRPr="00447D7E">
        <w:rPr>
          <w:rFonts w:ascii="Times New Roman" w:eastAsiaTheme="minorEastAsia" w:hAnsi="Times New Roman" w:cs="Times New Roman"/>
          <w:i/>
          <w:sz w:val="24"/>
          <w:szCs w:val="24"/>
          <w:lang w:eastAsia="ru-RU"/>
        </w:rPr>
        <w:t>я</w:t>
      </w:r>
      <w:proofErr w:type="spellEnd"/>
      <w:r w:rsidRPr="00447D7E">
        <w:rPr>
          <w:rFonts w:ascii="Times New Roman" w:eastAsiaTheme="minorEastAsia" w:hAnsi="Times New Roman" w:cs="Times New Roman"/>
          <w:i/>
          <w:sz w:val="24"/>
          <w:szCs w:val="24"/>
          <w:lang w:eastAsia="ru-RU"/>
        </w:rPr>
        <w:t>, -</w:t>
      </w:r>
      <w:proofErr w:type="spellStart"/>
      <w:r w:rsidRPr="00447D7E">
        <w:rPr>
          <w:rFonts w:ascii="Times New Roman" w:eastAsiaTheme="minorEastAsia" w:hAnsi="Times New Roman" w:cs="Times New Roman"/>
          <w:i/>
          <w:sz w:val="24"/>
          <w:szCs w:val="24"/>
          <w:lang w:eastAsia="ru-RU"/>
        </w:rPr>
        <w:t>ий</w:t>
      </w:r>
      <w:proofErr w:type="spellEnd"/>
      <w:r w:rsidRPr="00447D7E">
        <w:rPr>
          <w:rFonts w:ascii="Times New Roman" w:eastAsiaTheme="minorEastAsia" w:hAnsi="Times New Roman" w:cs="Times New Roman"/>
          <w:i/>
          <w:sz w:val="24"/>
          <w:szCs w:val="24"/>
          <w:lang w:eastAsia="ru-RU"/>
        </w:rPr>
        <w:t>, -</w:t>
      </w:r>
      <w:proofErr w:type="spellStart"/>
      <w:r w:rsidRPr="00447D7E">
        <w:rPr>
          <w:rFonts w:ascii="Times New Roman" w:eastAsiaTheme="minorEastAsia" w:hAnsi="Times New Roman" w:cs="Times New Roman"/>
          <w:i/>
          <w:sz w:val="24"/>
          <w:szCs w:val="24"/>
          <w:lang w:eastAsia="ru-RU"/>
        </w:rPr>
        <w:t>ие</w:t>
      </w:r>
      <w:proofErr w:type="spellEnd"/>
      <w:r w:rsidRPr="00447D7E">
        <w:rPr>
          <w:rFonts w:ascii="Times New Roman" w:eastAsiaTheme="minorEastAsia" w:hAnsi="Times New Roman" w:cs="Times New Roman"/>
          <w:i/>
          <w:sz w:val="24"/>
          <w:szCs w:val="24"/>
          <w:lang w:eastAsia="ru-RU"/>
        </w:rPr>
        <w:t>, -</w:t>
      </w:r>
      <w:proofErr w:type="spellStart"/>
      <w:r w:rsidRPr="00447D7E">
        <w:rPr>
          <w:rFonts w:ascii="Times New Roman" w:eastAsiaTheme="minorEastAsia" w:hAnsi="Times New Roman" w:cs="Times New Roman"/>
          <w:i/>
          <w:sz w:val="24"/>
          <w:szCs w:val="24"/>
          <w:lang w:eastAsia="ru-RU"/>
        </w:rPr>
        <w:t>ия</w:t>
      </w:r>
      <w:proofErr w:type="spellEnd"/>
      <w:r w:rsidRPr="00447D7E">
        <w:rPr>
          <w:rFonts w:ascii="Times New Roman" w:eastAsiaTheme="minorEastAsia" w:hAnsi="Times New Roman" w:cs="Times New Roman"/>
          <w:sz w:val="24"/>
          <w:szCs w:val="24"/>
          <w:lang w:eastAsia="ru-RU"/>
        </w:rPr>
        <w:t xml:space="preserve">).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i/>
          <w:sz w:val="24"/>
          <w:szCs w:val="24"/>
          <w:lang w:eastAsia="ru-RU"/>
        </w:rPr>
        <w:t xml:space="preserve"> Склонение имён существительных во множественном числе (6 ч)</w:t>
      </w:r>
      <w:r w:rsidRPr="00447D7E">
        <w:rPr>
          <w:rFonts w:ascii="Times New Roman" w:eastAsiaTheme="minorEastAsia" w:hAnsi="Times New Roman" w:cs="Times New Roman"/>
          <w:b/>
          <w:i/>
          <w:sz w:val="24"/>
          <w:szCs w:val="24"/>
          <w:lang w:eastAsia="ru-RU"/>
        </w:rPr>
        <w:t>.</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Варианты падежных окончаний имён существительных (предложный падеж единственного числа существительных мужского рода, именительный падеж множественного числа, родительный падеж множественного числа).</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Разбор имени существительного как части речи. (1 ч).</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sz w:val="24"/>
          <w:szCs w:val="24"/>
          <w:lang w:eastAsia="ru-RU"/>
        </w:rPr>
        <w:t xml:space="preserve"> Роль имён существительных в речи и в составе предложения.</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Контрольная работа. Работа над ошибками (2 ч).</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Имя прилагательное (10 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Повторяем, что знаем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Общее значение: признак, качество предмета, вопросы. Изменение прилагательных по родам, числам, падежам. </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 xml:space="preserve">Склонение имён прилагательных (5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Безударные падежные окончания имён прилагательных в единственном и во множественном числе (кроме имён прилагательных на </w:t>
      </w:r>
      <w:proofErr w:type="gramStart"/>
      <w:r w:rsidRPr="00447D7E">
        <w:rPr>
          <w:rFonts w:ascii="Times New Roman" w:eastAsiaTheme="minorEastAsia" w:hAnsi="Times New Roman" w:cs="Times New Roman"/>
          <w:sz w:val="24"/>
          <w:szCs w:val="24"/>
          <w:lang w:eastAsia="ru-RU"/>
        </w:rPr>
        <w:t>-</w:t>
      </w:r>
      <w:proofErr w:type="spellStart"/>
      <w:r w:rsidRPr="00447D7E">
        <w:rPr>
          <w:rFonts w:ascii="Times New Roman" w:eastAsiaTheme="minorEastAsia" w:hAnsi="Times New Roman" w:cs="Times New Roman"/>
          <w:i/>
          <w:sz w:val="24"/>
          <w:szCs w:val="24"/>
          <w:lang w:eastAsia="ru-RU"/>
        </w:rPr>
        <w:t>ь</w:t>
      </w:r>
      <w:proofErr w:type="gramEnd"/>
      <w:r w:rsidRPr="00447D7E">
        <w:rPr>
          <w:rFonts w:ascii="Times New Roman" w:eastAsiaTheme="minorEastAsia" w:hAnsi="Times New Roman" w:cs="Times New Roman"/>
          <w:i/>
          <w:sz w:val="24"/>
          <w:szCs w:val="24"/>
          <w:lang w:eastAsia="ru-RU"/>
        </w:rPr>
        <w:t>я</w:t>
      </w:r>
      <w:proofErr w:type="spellEnd"/>
      <w:r w:rsidRPr="00447D7E">
        <w:rPr>
          <w:rFonts w:ascii="Times New Roman" w:eastAsiaTheme="minorEastAsia" w:hAnsi="Times New Roman" w:cs="Times New Roman"/>
          <w:i/>
          <w:sz w:val="24"/>
          <w:szCs w:val="24"/>
          <w:lang w:eastAsia="ru-RU"/>
        </w:rPr>
        <w:t>, -</w:t>
      </w:r>
      <w:proofErr w:type="spellStart"/>
      <w:r w:rsidRPr="00447D7E">
        <w:rPr>
          <w:rFonts w:ascii="Times New Roman" w:eastAsiaTheme="minorEastAsia" w:hAnsi="Times New Roman" w:cs="Times New Roman"/>
          <w:i/>
          <w:sz w:val="24"/>
          <w:szCs w:val="24"/>
          <w:lang w:eastAsia="ru-RU"/>
        </w:rPr>
        <w:t>ье</w:t>
      </w:r>
      <w:proofErr w:type="spellEnd"/>
      <w:r w:rsidRPr="00447D7E">
        <w:rPr>
          <w:rFonts w:ascii="Times New Roman" w:eastAsiaTheme="minorEastAsia" w:hAnsi="Times New Roman" w:cs="Times New Roman"/>
          <w:i/>
          <w:sz w:val="24"/>
          <w:szCs w:val="24"/>
          <w:lang w:eastAsia="ru-RU"/>
        </w:rPr>
        <w:t>, -</w:t>
      </w:r>
      <w:proofErr w:type="spellStart"/>
      <w:r w:rsidRPr="00447D7E">
        <w:rPr>
          <w:rFonts w:ascii="Times New Roman" w:eastAsiaTheme="minorEastAsia" w:hAnsi="Times New Roman" w:cs="Times New Roman"/>
          <w:i/>
          <w:sz w:val="24"/>
          <w:szCs w:val="24"/>
          <w:lang w:eastAsia="ru-RU"/>
        </w:rPr>
        <w:t>ов</w:t>
      </w:r>
      <w:proofErr w:type="spellEnd"/>
      <w:r w:rsidRPr="00447D7E">
        <w:rPr>
          <w:rFonts w:ascii="Times New Roman" w:eastAsiaTheme="minorEastAsia" w:hAnsi="Times New Roman" w:cs="Times New Roman"/>
          <w:i/>
          <w:sz w:val="24"/>
          <w:szCs w:val="24"/>
          <w:lang w:eastAsia="ru-RU"/>
        </w:rPr>
        <w:t>, -ин</w:t>
      </w:r>
      <w:r w:rsidRPr="00447D7E">
        <w:rPr>
          <w:rFonts w:ascii="Times New Roman" w:eastAsiaTheme="minorEastAsia" w:hAnsi="Times New Roman" w:cs="Times New Roman"/>
          <w:sz w:val="24"/>
          <w:szCs w:val="24"/>
          <w:lang w:eastAsia="ru-RU"/>
        </w:rPr>
        <w:t xml:space="preserve">) и способы их проверки. </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Образование имён прилагательных. Разбор имени прилагательного как части речи (1 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 xml:space="preserve">Контрольная работа. Работа над ошибками (2 ч) </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Местоимение (6 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Местоимение. Общие сведения о местоимении как части речи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Местоимения 1, 2 и 3-го лица единственного и множественного числа. Склонение личных местоимений. </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 xml:space="preserve">Правописание личных местоимений с предлогами (1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Личные местоимения как члены предложения, их роль в предложении  </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Контрольная работа. Работа над ошибками (2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b/>
          <w:sz w:val="24"/>
          <w:szCs w:val="24"/>
          <w:lang w:eastAsia="ru-RU"/>
        </w:rPr>
        <w:t>Глагол (28 ч)</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Повторяем, что знаем (4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Общее значение действия, состояния; вопросы. Изменение глагола по временам.  Неопределённая форма глагола как его начальная форма</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i/>
          <w:sz w:val="24"/>
          <w:szCs w:val="24"/>
          <w:lang w:eastAsia="ru-RU"/>
        </w:rPr>
        <w:t>Изменение глаголов в настоящем и будущем времени по лицам и числам (спряжение) (5 ч)</w:t>
      </w:r>
      <w:r w:rsidRPr="00447D7E">
        <w:rPr>
          <w:rFonts w:ascii="Times New Roman" w:eastAsiaTheme="minorEastAsia" w:hAnsi="Times New Roman" w:cs="Times New Roman"/>
          <w:sz w:val="24"/>
          <w:szCs w:val="24"/>
          <w:lang w:eastAsia="ru-RU"/>
        </w:rPr>
        <w:t xml:space="preserve"> Наблюдение за личными окончаниями глаголов при спряжении в единственном и во множественном числе</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 xml:space="preserve">I и II спряжения глаголов (10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Личные окончания глаголов I и II спряжений. Способы определения спряжения глагол</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 xml:space="preserve">Правописание глаголов на </w:t>
      </w:r>
      <w:proofErr w:type="gramStart"/>
      <w:r w:rsidRPr="00447D7E">
        <w:rPr>
          <w:rFonts w:ascii="Times New Roman" w:eastAsiaTheme="minorEastAsia" w:hAnsi="Times New Roman" w:cs="Times New Roman"/>
          <w:i/>
          <w:sz w:val="24"/>
          <w:szCs w:val="24"/>
          <w:lang w:eastAsia="ru-RU"/>
        </w:rPr>
        <w:t>-</w:t>
      </w:r>
      <w:proofErr w:type="spellStart"/>
      <w:r w:rsidRPr="00447D7E">
        <w:rPr>
          <w:rFonts w:ascii="Times New Roman" w:eastAsiaTheme="minorEastAsia" w:hAnsi="Times New Roman" w:cs="Times New Roman"/>
          <w:i/>
          <w:sz w:val="24"/>
          <w:szCs w:val="24"/>
          <w:lang w:eastAsia="ru-RU"/>
        </w:rPr>
        <w:t>т</w:t>
      </w:r>
      <w:proofErr w:type="gramEnd"/>
      <w:r w:rsidRPr="00447D7E">
        <w:rPr>
          <w:rFonts w:ascii="Times New Roman" w:eastAsiaTheme="minorEastAsia" w:hAnsi="Times New Roman" w:cs="Times New Roman"/>
          <w:i/>
          <w:sz w:val="24"/>
          <w:szCs w:val="24"/>
          <w:lang w:eastAsia="ru-RU"/>
        </w:rPr>
        <w:t>ся</w:t>
      </w:r>
      <w:proofErr w:type="spellEnd"/>
      <w:r w:rsidRPr="00447D7E">
        <w:rPr>
          <w:rFonts w:ascii="Times New Roman" w:eastAsiaTheme="minorEastAsia" w:hAnsi="Times New Roman" w:cs="Times New Roman"/>
          <w:i/>
          <w:sz w:val="24"/>
          <w:szCs w:val="24"/>
          <w:lang w:eastAsia="ru-RU"/>
        </w:rPr>
        <w:t xml:space="preserve"> и </w:t>
      </w:r>
      <w:proofErr w:type="spellStart"/>
      <w:r w:rsidRPr="00447D7E">
        <w:rPr>
          <w:rFonts w:ascii="Times New Roman" w:eastAsiaTheme="minorEastAsia" w:hAnsi="Times New Roman" w:cs="Times New Roman"/>
          <w:i/>
          <w:sz w:val="24"/>
          <w:szCs w:val="24"/>
          <w:lang w:eastAsia="ru-RU"/>
        </w:rPr>
        <w:t>ться</w:t>
      </w:r>
      <w:proofErr w:type="spellEnd"/>
      <w:r w:rsidRPr="00447D7E">
        <w:rPr>
          <w:rFonts w:ascii="Times New Roman" w:eastAsiaTheme="minorEastAsia" w:hAnsi="Times New Roman" w:cs="Times New Roman"/>
          <w:i/>
          <w:sz w:val="24"/>
          <w:szCs w:val="24"/>
          <w:lang w:eastAsia="ru-RU"/>
        </w:rPr>
        <w:t xml:space="preserve"> (2 ч) </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Определение написания </w:t>
      </w:r>
      <w:proofErr w:type="gramStart"/>
      <w:r w:rsidRPr="00447D7E">
        <w:rPr>
          <w:rFonts w:ascii="Times New Roman" w:eastAsiaTheme="minorEastAsia" w:hAnsi="Times New Roman" w:cs="Times New Roman"/>
          <w:i/>
          <w:sz w:val="24"/>
          <w:szCs w:val="24"/>
          <w:lang w:eastAsia="ru-RU"/>
        </w:rPr>
        <w:t>-</w:t>
      </w:r>
      <w:proofErr w:type="spellStart"/>
      <w:r w:rsidRPr="00447D7E">
        <w:rPr>
          <w:rFonts w:ascii="Times New Roman" w:eastAsiaTheme="minorEastAsia" w:hAnsi="Times New Roman" w:cs="Times New Roman"/>
          <w:i/>
          <w:sz w:val="24"/>
          <w:szCs w:val="24"/>
          <w:lang w:eastAsia="ru-RU"/>
        </w:rPr>
        <w:t>т</w:t>
      </w:r>
      <w:proofErr w:type="gramEnd"/>
      <w:r w:rsidRPr="00447D7E">
        <w:rPr>
          <w:rFonts w:ascii="Times New Roman" w:eastAsiaTheme="minorEastAsia" w:hAnsi="Times New Roman" w:cs="Times New Roman"/>
          <w:i/>
          <w:sz w:val="24"/>
          <w:szCs w:val="24"/>
          <w:lang w:eastAsia="ru-RU"/>
        </w:rPr>
        <w:t>ся</w:t>
      </w:r>
      <w:proofErr w:type="spellEnd"/>
      <w:r w:rsidRPr="00447D7E">
        <w:rPr>
          <w:rFonts w:ascii="Times New Roman" w:eastAsiaTheme="minorEastAsia" w:hAnsi="Times New Roman" w:cs="Times New Roman"/>
          <w:i/>
          <w:sz w:val="24"/>
          <w:szCs w:val="24"/>
          <w:lang w:eastAsia="ru-RU"/>
        </w:rPr>
        <w:t xml:space="preserve"> и -</w:t>
      </w:r>
      <w:proofErr w:type="spellStart"/>
      <w:r w:rsidRPr="00447D7E">
        <w:rPr>
          <w:rFonts w:ascii="Times New Roman" w:eastAsiaTheme="minorEastAsia" w:hAnsi="Times New Roman" w:cs="Times New Roman"/>
          <w:i/>
          <w:sz w:val="24"/>
          <w:szCs w:val="24"/>
          <w:lang w:eastAsia="ru-RU"/>
        </w:rPr>
        <w:t>ться</w:t>
      </w:r>
      <w:proofErr w:type="spellEnd"/>
      <w:r w:rsidRPr="00447D7E">
        <w:rPr>
          <w:rFonts w:ascii="Times New Roman" w:eastAsiaTheme="minorEastAsia" w:hAnsi="Times New Roman" w:cs="Times New Roman"/>
          <w:sz w:val="24"/>
          <w:szCs w:val="24"/>
          <w:lang w:eastAsia="ru-RU"/>
        </w:rPr>
        <w:t xml:space="preserve"> с помощью вопроса к глаголу. </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Глаголы-исключения (5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Написание окончаний в глаголах исключениях I и II спряжений.</w:t>
      </w:r>
    </w:p>
    <w:p w:rsidR="00CD655D" w:rsidRPr="00447D7E" w:rsidRDefault="00AC7B96" w:rsidP="00447D7E">
      <w:pPr>
        <w:spacing w:after="0" w:line="240" w:lineRule="auto"/>
        <w:rPr>
          <w:rFonts w:ascii="Times New Roman" w:eastAsiaTheme="minorEastAsia" w:hAnsi="Times New Roman" w:cs="Times New Roman"/>
          <w:i/>
          <w:sz w:val="24"/>
          <w:szCs w:val="24"/>
          <w:lang w:eastAsia="ru-RU"/>
        </w:rPr>
      </w:pPr>
      <w:r w:rsidRPr="00447D7E">
        <w:rPr>
          <w:rFonts w:ascii="Times New Roman" w:eastAsiaTheme="minorEastAsia" w:hAnsi="Times New Roman" w:cs="Times New Roman"/>
          <w:i/>
          <w:sz w:val="24"/>
          <w:szCs w:val="24"/>
          <w:lang w:eastAsia="ru-RU"/>
        </w:rPr>
        <w:t>Контрольная работа. Работа над ошибками (2 ч)</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Имя числительное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Общее представление об имени числительном как части речи. Количественные и порядковые числительные, их различение по вопросам и функции. Разряды числительных по структуре: простые, сложные и составные. Употребление числительных в речи.</w:t>
      </w:r>
    </w:p>
    <w:p w:rsidR="00CD655D" w:rsidRPr="00447D7E" w:rsidRDefault="00AC7B96" w:rsidP="00447D7E">
      <w:pPr>
        <w:spacing w:after="0" w:line="240" w:lineRule="auto"/>
        <w:rPr>
          <w:rFonts w:ascii="Times New Roman" w:eastAsiaTheme="minorEastAsia" w:hAnsi="Times New Roman" w:cs="Times New Roman"/>
          <w:b/>
          <w:i/>
          <w:sz w:val="24"/>
          <w:szCs w:val="24"/>
          <w:lang w:eastAsia="ru-RU"/>
        </w:rPr>
      </w:pPr>
      <w:r w:rsidRPr="00447D7E">
        <w:rPr>
          <w:rFonts w:ascii="Times New Roman" w:eastAsiaTheme="minorEastAsia" w:hAnsi="Times New Roman" w:cs="Times New Roman"/>
          <w:b/>
          <w:i/>
          <w:sz w:val="24"/>
          <w:szCs w:val="24"/>
          <w:lang w:eastAsia="ru-RU"/>
        </w:rPr>
        <w:t>Наречие (3 ч)</w:t>
      </w:r>
    </w:p>
    <w:p w:rsidR="00CD655D" w:rsidRPr="00447D7E" w:rsidRDefault="00AC7B96" w:rsidP="00447D7E">
      <w:pPr>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Наречие. Вопросы к наречиям. Неизменяемость наречий. Образование наречий от имён прилагательных. Роль наречий в предложении. Употребление наречий в речи.</w:t>
      </w: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Повторение </w:t>
      </w:r>
      <w:proofErr w:type="gramStart"/>
      <w:r w:rsidRPr="00447D7E">
        <w:rPr>
          <w:rFonts w:ascii="Times New Roman" w:eastAsiaTheme="minorEastAsia" w:hAnsi="Times New Roman" w:cs="Times New Roman"/>
          <w:b/>
          <w:sz w:val="24"/>
          <w:szCs w:val="24"/>
          <w:lang w:eastAsia="ru-RU"/>
        </w:rPr>
        <w:t>изученного</w:t>
      </w:r>
      <w:proofErr w:type="gramEnd"/>
      <w:r w:rsidRPr="00447D7E">
        <w:rPr>
          <w:rFonts w:ascii="Times New Roman" w:eastAsiaTheme="minorEastAsia" w:hAnsi="Times New Roman" w:cs="Times New Roman"/>
          <w:b/>
          <w:sz w:val="24"/>
          <w:szCs w:val="24"/>
          <w:lang w:eastAsia="ru-RU"/>
        </w:rPr>
        <w:t xml:space="preserve"> за год (10 ч)</w:t>
      </w:r>
    </w:p>
    <w:p w:rsidR="00CD655D" w:rsidRPr="00447D7E" w:rsidRDefault="00CD655D" w:rsidP="00447D7E">
      <w:pPr>
        <w:autoSpaceDE w:val="0"/>
        <w:autoSpaceDN w:val="0"/>
        <w:adjustRightInd w:val="0"/>
        <w:spacing w:after="0" w:line="240" w:lineRule="auto"/>
        <w:rPr>
          <w:rFonts w:ascii="Times New Roman" w:eastAsiaTheme="minorEastAsia" w:hAnsi="Times New Roman" w:cs="Times New Roman"/>
          <w:b/>
          <w:sz w:val="24"/>
          <w:szCs w:val="24"/>
          <w:lang w:eastAsia="ru-RU"/>
        </w:rPr>
      </w:pP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Предметные результаты обучения учебному предмету «Русский язык» на ступени 1-4 классы. </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 xml:space="preserve">1. Понимание обучающимися того, что язык — основное средство человеческого общения и взаимопонимания и представляет собой явление национальной культуры; осознание значения </w:t>
      </w:r>
      <w:r w:rsidRPr="00447D7E">
        <w:rPr>
          <w:rFonts w:ascii="Times New Roman" w:eastAsiaTheme="minorEastAsia" w:hAnsi="Times New Roman" w:cs="Times New Roman"/>
          <w:color w:val="000000"/>
          <w:sz w:val="24"/>
          <w:szCs w:val="24"/>
          <w:lang w:eastAsia="ru-RU"/>
        </w:rPr>
        <w:lastRenderedPageBreak/>
        <w:t>русского языка как государственного языка Российской Федерации, языка межнационального общения.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 xml:space="preserve">2. Первоначальное представление о единстве и многообразии </w:t>
      </w:r>
      <w:proofErr w:type="gramStart"/>
      <w:r w:rsidRPr="00447D7E">
        <w:rPr>
          <w:rFonts w:ascii="Times New Roman" w:eastAsiaTheme="minorEastAsia" w:hAnsi="Times New Roman" w:cs="Times New Roman"/>
          <w:color w:val="000000"/>
          <w:sz w:val="24"/>
          <w:szCs w:val="24"/>
          <w:lang w:eastAsia="ru-RU"/>
        </w:rPr>
        <w:t>языкового</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и культурного пространства России, о языке как основе национального само-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сознания.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отношения и функции.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4. Понимание слова как двусторонней единицы языка, как взаимосвязи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значения и звучания слова. Практическое усвоение заместительной (знаковой) функции языка.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5. Овладение первоначальными представлениями о нормах русского 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родного литературного языка (</w:t>
      </w:r>
      <w:proofErr w:type="gramStart"/>
      <w:r w:rsidRPr="00447D7E">
        <w:rPr>
          <w:rFonts w:ascii="Times New Roman" w:eastAsiaTheme="minorEastAsia" w:hAnsi="Times New Roman" w:cs="Times New Roman"/>
          <w:color w:val="000000"/>
          <w:sz w:val="24"/>
          <w:szCs w:val="24"/>
          <w:lang w:eastAsia="ru-RU"/>
        </w:rPr>
        <w:t>орфоэпических</w:t>
      </w:r>
      <w:proofErr w:type="gramEnd"/>
      <w:r w:rsidRPr="00447D7E">
        <w:rPr>
          <w:rFonts w:ascii="Times New Roman" w:eastAsiaTheme="minorEastAsia" w:hAnsi="Times New Roman" w:cs="Times New Roman"/>
          <w:color w:val="000000"/>
          <w:sz w:val="24"/>
          <w:szCs w:val="24"/>
          <w:lang w:eastAsia="ru-RU"/>
        </w:rPr>
        <w:t>, лексических, грамматических)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 xml:space="preserve">и </w:t>
      </w:r>
      <w:proofErr w:type="gramStart"/>
      <w:r w:rsidRPr="00447D7E">
        <w:rPr>
          <w:rFonts w:ascii="Times New Roman" w:eastAsiaTheme="minorEastAsia" w:hAnsi="Times New Roman" w:cs="Times New Roman"/>
          <w:color w:val="000000"/>
          <w:sz w:val="24"/>
          <w:szCs w:val="24"/>
          <w:lang w:eastAsia="ru-RU"/>
        </w:rPr>
        <w:t>правилах</w:t>
      </w:r>
      <w:proofErr w:type="gramEnd"/>
      <w:r w:rsidRPr="00447D7E">
        <w:rPr>
          <w:rFonts w:ascii="Times New Roman" w:eastAsiaTheme="minorEastAsia" w:hAnsi="Times New Roman" w:cs="Times New Roman"/>
          <w:color w:val="000000"/>
          <w:sz w:val="24"/>
          <w:szCs w:val="24"/>
          <w:lang w:eastAsia="ru-RU"/>
        </w:rPr>
        <w:t xml:space="preserve"> речевого этикета. Умение ориентироваться в целях, задачах,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 xml:space="preserve">средствах и условиях общения, выбирать адекватные языковые средства </w:t>
      </w:r>
      <w:proofErr w:type="gramStart"/>
      <w:r w:rsidRPr="00447D7E">
        <w:rPr>
          <w:rFonts w:ascii="Times New Roman" w:eastAsiaTheme="minorEastAsia" w:hAnsi="Times New Roman" w:cs="Times New Roman"/>
          <w:color w:val="000000"/>
          <w:sz w:val="24"/>
          <w:szCs w:val="24"/>
          <w:lang w:eastAsia="ru-RU"/>
        </w:rPr>
        <w:t>для</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успешного решения коммуникативных задач.</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231F20"/>
          <w:sz w:val="24"/>
          <w:szCs w:val="24"/>
          <w:lang w:eastAsia="ru-RU"/>
        </w:rPr>
        <w:t xml:space="preserve">6. </w:t>
      </w:r>
      <w:r w:rsidRPr="00447D7E">
        <w:rPr>
          <w:rFonts w:ascii="Times New Roman" w:eastAsiaTheme="minorEastAsia" w:hAnsi="Times New Roman" w:cs="Times New Roman"/>
          <w:color w:val="000000"/>
          <w:sz w:val="24"/>
          <w:szCs w:val="24"/>
          <w:lang w:eastAsia="ru-RU"/>
        </w:rPr>
        <w:t>Формирование позитивного отношения к правильной устной и письменной речи как показателям общей культуры и гражданской позиции чело-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века.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231F20"/>
          <w:sz w:val="24"/>
          <w:szCs w:val="24"/>
          <w:lang w:eastAsia="ru-RU"/>
        </w:rPr>
        <w:t xml:space="preserve">7. </w:t>
      </w:r>
      <w:r w:rsidRPr="00447D7E">
        <w:rPr>
          <w:rFonts w:ascii="Times New Roman" w:eastAsiaTheme="minorEastAsia" w:hAnsi="Times New Roman" w:cs="Times New Roman"/>
          <w:color w:val="000000"/>
          <w:sz w:val="24"/>
          <w:szCs w:val="24"/>
          <w:lang w:eastAsia="ru-RU"/>
        </w:rPr>
        <w:t>Овладение учебными действиями с языковыми единицами и умение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447D7E">
        <w:rPr>
          <w:rFonts w:ascii="Times New Roman" w:eastAsiaTheme="minorEastAsia" w:hAnsi="Times New Roman" w:cs="Times New Roman"/>
          <w:color w:val="000000"/>
          <w:sz w:val="24"/>
          <w:szCs w:val="24"/>
          <w:lang w:eastAsia="ru-RU"/>
        </w:rPr>
        <w:t>использовать приобретённые знания для решения познавательных, практических и коммуникативных задач.</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Предметные результаты обучения учебному предмету «Русский язык» в 1 классе. </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РАЗВИТИЕ РЕЧИ. РЕЧЕВОЕ ОБЩЕНИЕ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соблюдать в повседневной жизни нормы речевого этикета;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выслушивать вопросы, понимать их, отвечать на поставленные вопросы;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пересказывать сюжет известной сказки по рисунку;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текст из набора предложений;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выбирать заголовок текста из ряда данных и самостоятельно озаглавливать текст.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ГЛАВНЫЙ ПОМОЩНИК В ОБЩЕНИИ — РОДНОЙ ЯЗЫК</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Лексика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слово и предложение, слово и слог;</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слово как двустороннюю единицу языка;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разбираться в значении слова и его </w:t>
      </w:r>
      <w:proofErr w:type="spellStart"/>
      <w:r w:rsidRPr="00447D7E">
        <w:rPr>
          <w:rFonts w:ascii="Times New Roman" w:eastAsiaTheme="minorEastAsia" w:hAnsi="Times New Roman" w:cs="Times New Roman"/>
          <w:sz w:val="24"/>
          <w:szCs w:val="24"/>
          <w:lang w:eastAsia="ru-RU"/>
        </w:rPr>
        <w:t>звук</w:t>
      </w:r>
      <w:proofErr w:type="gramStart"/>
      <w:r w:rsidRPr="00447D7E">
        <w:rPr>
          <w:rFonts w:ascii="Times New Roman" w:eastAsiaTheme="minorEastAsia" w:hAnsi="Times New Roman" w:cs="Times New Roman"/>
          <w:sz w:val="24"/>
          <w:szCs w:val="24"/>
          <w:lang w:eastAsia="ru-RU"/>
        </w:rPr>
        <w:t>о</w:t>
      </w:r>
      <w:proofErr w:type="spellEnd"/>
      <w:r w:rsidRPr="00447D7E">
        <w:rPr>
          <w:rFonts w:ascii="Times New Roman" w:eastAsiaTheme="minorEastAsia" w:hAnsi="Times New Roman" w:cs="Times New Roman"/>
          <w:sz w:val="24"/>
          <w:szCs w:val="24"/>
          <w:lang w:eastAsia="ru-RU"/>
        </w:rPr>
        <w:t>-</w:t>
      </w:r>
      <w:proofErr w:type="gramEnd"/>
      <w:r w:rsidRPr="00447D7E">
        <w:rPr>
          <w:rFonts w:ascii="Times New Roman" w:eastAsiaTheme="minorEastAsia" w:hAnsi="Times New Roman" w:cs="Times New Roman"/>
          <w:sz w:val="24"/>
          <w:szCs w:val="24"/>
          <w:lang w:eastAsia="ru-RU"/>
        </w:rPr>
        <w:t xml:space="preserve"> буквенной форме на основе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наглядно-образных моделей;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слова, обозначающие одушевлённые и неодушевлённые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предметы и отвечающие на вопросы «кто?», «что?»;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имена собственные и правильно их записывать;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количество слов в предложении, вычленять слова из предложения;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 выделять слова с общим значением (члены семьи, предметы одежды,</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виды транспорта и др.);</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Фонетика, графика, орфография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звуки речи; понимать различие между звуками и буквами;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устанавливать последовательность звуков в слове и их число;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гласные и согласные звуки, определять их в слове и правильно произносить;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определять качественную характеристику гласного звука в слове: </w:t>
      </w:r>
      <w:proofErr w:type="gramStart"/>
      <w:r w:rsidRPr="00447D7E">
        <w:rPr>
          <w:rFonts w:ascii="Times New Roman" w:eastAsiaTheme="minorEastAsia" w:hAnsi="Times New Roman" w:cs="Times New Roman"/>
          <w:sz w:val="24"/>
          <w:szCs w:val="24"/>
          <w:lang w:eastAsia="ru-RU"/>
        </w:rPr>
        <w:t>ударный</w:t>
      </w:r>
      <w:proofErr w:type="gramEnd"/>
      <w:r w:rsidRPr="00447D7E">
        <w:rPr>
          <w:rFonts w:ascii="Times New Roman" w:eastAsiaTheme="minorEastAsia" w:hAnsi="Times New Roman" w:cs="Times New Roman"/>
          <w:sz w:val="24"/>
          <w:szCs w:val="24"/>
          <w:lang w:eastAsia="ru-RU"/>
        </w:rPr>
        <w:t xml:space="preserve"> или безударный;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гласный звук [и] и согласный звук [й];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согласные звуки: мягкие и твёрдые, глухие и звонкие, определять их в слове и правильно произносить;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непарные твёрдые согласные [ж], [ш], [ц], непарные мягкие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согласные [й’], [ч’], [щ’], находить их в слове, правильно произносить;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слово и слог; определять количество слогов в слове, делить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слова на слоги;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обозначать ударение в слове;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правильно называть буквы в алфавитном порядке;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звуки речи и буквы, которыми обозначаются звуки на письме;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переносить слова по слогам на письме;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раздельно писать слова в предложении;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верно писать буквосочетания </w:t>
      </w:r>
      <w:proofErr w:type="spellStart"/>
      <w:r w:rsidRPr="00447D7E">
        <w:rPr>
          <w:rFonts w:ascii="Times New Roman" w:eastAsiaTheme="minorEastAsia" w:hAnsi="Times New Roman" w:cs="Times New Roman"/>
          <w:i/>
          <w:iCs/>
          <w:sz w:val="24"/>
          <w:szCs w:val="24"/>
          <w:lang w:eastAsia="ru-RU"/>
        </w:rPr>
        <w:t>жи</w:t>
      </w:r>
      <w:proofErr w:type="spellEnd"/>
      <w:r w:rsidRPr="00447D7E">
        <w:rPr>
          <w:rFonts w:ascii="Times New Roman" w:eastAsiaTheme="minorEastAsia" w:hAnsi="Times New Roman" w:cs="Times New Roman"/>
          <w:i/>
          <w:iCs/>
          <w:sz w:val="24"/>
          <w:szCs w:val="24"/>
          <w:lang w:eastAsia="ru-RU"/>
        </w:rPr>
        <w:t>—ши</w:t>
      </w:r>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ча</w:t>
      </w:r>
      <w:proofErr w:type="spellEnd"/>
      <w:r w:rsidRPr="00447D7E">
        <w:rPr>
          <w:rFonts w:ascii="Times New Roman" w:eastAsiaTheme="minorEastAsia" w:hAnsi="Times New Roman" w:cs="Times New Roman"/>
          <w:i/>
          <w:iCs/>
          <w:sz w:val="24"/>
          <w:szCs w:val="24"/>
          <w:lang w:eastAsia="ru-RU"/>
        </w:rPr>
        <w:t>—ща</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 xml:space="preserve">чу— </w:t>
      </w:r>
      <w:proofErr w:type="spellStart"/>
      <w:proofErr w:type="gramStart"/>
      <w:r w:rsidRPr="00447D7E">
        <w:rPr>
          <w:rFonts w:ascii="Times New Roman" w:eastAsiaTheme="minorEastAsia" w:hAnsi="Times New Roman" w:cs="Times New Roman"/>
          <w:i/>
          <w:iCs/>
          <w:sz w:val="24"/>
          <w:szCs w:val="24"/>
          <w:lang w:eastAsia="ru-RU"/>
        </w:rPr>
        <w:t>щу</w:t>
      </w:r>
      <w:proofErr w:type="gramEnd"/>
      <w:r w:rsidRPr="00447D7E">
        <w:rPr>
          <w:rFonts w:ascii="Times New Roman" w:eastAsiaTheme="minorEastAsia" w:hAnsi="Times New Roman" w:cs="Times New Roman"/>
          <w:sz w:val="24"/>
          <w:szCs w:val="24"/>
          <w:lang w:eastAsia="ru-RU"/>
        </w:rPr>
        <w:t>в</w:t>
      </w:r>
      <w:proofErr w:type="spellEnd"/>
      <w:r w:rsidRPr="00447D7E">
        <w:rPr>
          <w:rFonts w:ascii="Times New Roman" w:eastAsiaTheme="minorEastAsia" w:hAnsi="Times New Roman" w:cs="Times New Roman"/>
          <w:sz w:val="24"/>
          <w:szCs w:val="24"/>
          <w:lang w:eastAsia="ru-RU"/>
        </w:rPr>
        <w:t xml:space="preserve"> словах;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употреблять прописную букву в начале предложения, в именах собственных;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w:t>
      </w:r>
      <w:proofErr w:type="gramStart"/>
      <w:r w:rsidRPr="00447D7E">
        <w:rPr>
          <w:rFonts w:ascii="Times New Roman" w:eastAsiaTheme="minorEastAsia" w:hAnsi="Times New Roman" w:cs="Times New Roman"/>
          <w:sz w:val="24"/>
          <w:szCs w:val="24"/>
          <w:lang w:eastAsia="ru-RU"/>
        </w:rPr>
        <w:t>верно</w:t>
      </w:r>
      <w:proofErr w:type="gramEnd"/>
      <w:r w:rsidRPr="00447D7E">
        <w:rPr>
          <w:rFonts w:ascii="Times New Roman" w:eastAsiaTheme="minorEastAsia" w:hAnsi="Times New Roman" w:cs="Times New Roman"/>
          <w:sz w:val="24"/>
          <w:szCs w:val="24"/>
          <w:lang w:eastAsia="ru-RU"/>
        </w:rPr>
        <w:t xml:space="preserve"> писать непроверяемые гласные и согласные в корне слова (перечень слов в учебнике);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без ошибок списывать текст с доски и учебника;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писать под диктовку слова, предложения, тексты, включающие 12—15</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самостоятельно составлять и записывать текст из 2—3 предложений </w:t>
      </w:r>
      <w:proofErr w:type="gramStart"/>
      <w:r w:rsidRPr="00447D7E">
        <w:rPr>
          <w:rFonts w:ascii="Times New Roman" w:eastAsiaTheme="minorEastAsia" w:hAnsi="Times New Roman" w:cs="Times New Roman"/>
          <w:sz w:val="24"/>
          <w:szCs w:val="24"/>
          <w:lang w:eastAsia="ru-RU"/>
        </w:rPr>
        <w:t>на</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определённую тему.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Морфология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распределять слова по группам в зависимости от их основного значения и вопросов;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в тексте слова — названия предметов, названия признаков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предметов и названия действий.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Синтаксис и пунктуация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текст и предложение; предложение и слова, не составляющие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предложения;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выделять предложения из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соблюдать в устной речи интонацию конца предложений;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соотносить схемы предложений и предложения, соответствующие этим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схемам;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предложения из 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предложения по схеме, по рисунку;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писать предложения под диктовку, а также составлять их схемы;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правильно оформлять предложения на письме: употреблять </w:t>
      </w:r>
      <w:proofErr w:type="gramStart"/>
      <w:r w:rsidRPr="00447D7E">
        <w:rPr>
          <w:rFonts w:ascii="Times New Roman" w:eastAsiaTheme="minorEastAsia" w:hAnsi="Times New Roman" w:cs="Times New Roman"/>
          <w:sz w:val="24"/>
          <w:szCs w:val="24"/>
          <w:lang w:eastAsia="ru-RU"/>
        </w:rPr>
        <w:t>прописную</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букву в начале предложения и ставить необходимые знаки препинания </w:t>
      </w:r>
      <w:proofErr w:type="gramStart"/>
      <w:r w:rsidRPr="00447D7E">
        <w:rPr>
          <w:rFonts w:ascii="Times New Roman" w:eastAsiaTheme="minorEastAsia" w:hAnsi="Times New Roman" w:cs="Times New Roman"/>
          <w:sz w:val="24"/>
          <w:szCs w:val="24"/>
          <w:lang w:eastAsia="ru-RU"/>
        </w:rPr>
        <w:t>в</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конце</w:t>
      </w:r>
      <w:proofErr w:type="gram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Предметные результаты обучения учебному предмету «Русский язык» во 2 классе. </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Предметные результаты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РАЗВИТИЕ РЕЧИ. РЕЧЕВОЕ ОБЩЕНИЕ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ориентироваться в ситуации общения, использовать правила речевого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этикета (в групповых формах работы и других видах сотрудничества);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устные и письменные формы общения;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рассказ о себе и своей семье по заданному плану;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предложение на заданную тему, правильно оформлять его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на письме и в устной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важность слова для точного называния предметов и явлений,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важность освоения лексического богатства русского языка;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необходимость осознания значения слова и его написания;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называть основные языковые единицы (звуки, буквы, слова, предложения, текст);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писать изложение текста из 40—55 слов по составленному плану.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поддерживать диалог с собеседником при помощи реплик и вопросов,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проявлять внимание, терпение к собеседнику, уважение к чужому мнению;</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ГЛАВНЫЙ ПОМОЩНИК В ОБЩЕНИИ — РОДНОЙ ЯЗЫК</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Фонетика, графика, орфография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lastRenderedPageBreak/>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понимать преимущества </w:t>
      </w:r>
      <w:proofErr w:type="spellStart"/>
      <w:proofErr w:type="gramStart"/>
      <w:r w:rsidRPr="00447D7E">
        <w:rPr>
          <w:rFonts w:ascii="Times New Roman" w:eastAsiaTheme="minorEastAsia" w:hAnsi="Times New Roman" w:cs="Times New Roman"/>
          <w:sz w:val="24"/>
          <w:szCs w:val="24"/>
          <w:lang w:eastAsia="ru-RU"/>
        </w:rPr>
        <w:t>звуко</w:t>
      </w:r>
      <w:proofErr w:type="spellEnd"/>
      <w:r w:rsidRPr="00447D7E">
        <w:rPr>
          <w:rFonts w:ascii="Times New Roman" w:eastAsiaTheme="minorEastAsia" w:hAnsi="Times New Roman" w:cs="Times New Roman"/>
          <w:sz w:val="24"/>
          <w:szCs w:val="24"/>
          <w:lang w:eastAsia="ru-RU"/>
        </w:rPr>
        <w:t>-буквенного</w:t>
      </w:r>
      <w:proofErr w:type="gramEnd"/>
      <w:r w:rsidRPr="00447D7E">
        <w:rPr>
          <w:rFonts w:ascii="Times New Roman" w:eastAsiaTheme="minorEastAsia" w:hAnsi="Times New Roman" w:cs="Times New Roman"/>
          <w:sz w:val="24"/>
          <w:szCs w:val="24"/>
          <w:lang w:eastAsia="ru-RU"/>
        </w:rPr>
        <w:t xml:space="preserve"> письма;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осознавать необходимость знания букв для передачи устной речи </w:t>
      </w:r>
      <w:proofErr w:type="gramStart"/>
      <w:r w:rsidRPr="00447D7E">
        <w:rPr>
          <w:rFonts w:ascii="Times New Roman" w:eastAsiaTheme="minorEastAsia" w:hAnsi="Times New Roman" w:cs="Times New Roman"/>
          <w:sz w:val="24"/>
          <w:szCs w:val="24"/>
          <w:lang w:eastAsia="ru-RU"/>
        </w:rPr>
        <w:t>на</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письме</w:t>
      </w:r>
      <w:proofErr w:type="gramEnd"/>
      <w:r w:rsidRPr="00447D7E">
        <w:rPr>
          <w:rFonts w:ascii="Times New Roman" w:eastAsiaTheme="minorEastAsia" w:hAnsi="Times New Roman" w:cs="Times New Roman"/>
          <w:sz w:val="24"/>
          <w:szCs w:val="24"/>
          <w:lang w:eastAsia="ru-RU"/>
        </w:rPr>
        <w:t>; использовать знание алфавита;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какова роль гласных и согласных звуков в различении 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систематизировать знания о звуках и буквах русского языка, понимать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различие между звуками и буквами;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и объяснять расхождения в количестве звуков и бу</w:t>
      </w:r>
      <w:proofErr w:type="gramStart"/>
      <w:r w:rsidRPr="00447D7E">
        <w:rPr>
          <w:rFonts w:ascii="Times New Roman" w:eastAsiaTheme="minorEastAsia" w:hAnsi="Times New Roman" w:cs="Times New Roman"/>
          <w:sz w:val="24"/>
          <w:szCs w:val="24"/>
          <w:lang w:eastAsia="ru-RU"/>
        </w:rPr>
        <w:t>кв в сл</w:t>
      </w:r>
      <w:proofErr w:type="gramEnd"/>
      <w:r w:rsidRPr="00447D7E">
        <w:rPr>
          <w:rFonts w:ascii="Times New Roman" w:eastAsiaTheme="minorEastAsia" w:hAnsi="Times New Roman" w:cs="Times New Roman"/>
          <w:sz w:val="24"/>
          <w:szCs w:val="24"/>
          <w:lang w:eastAsia="ru-RU"/>
        </w:rPr>
        <w:t>ове;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 передавать на письме мягкость и твёрдость согласных звуков (обозначать мягкость согласных звуков на письме с помощью мягкого знака и букв</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i/>
          <w:iCs/>
          <w:sz w:val="24"/>
          <w:szCs w:val="24"/>
          <w:lang w:eastAsia="ru-RU"/>
        </w:rPr>
        <w:t>е, ё, ю, я, и</w:t>
      </w:r>
      <w:r w:rsidRPr="00447D7E">
        <w:rPr>
          <w:rFonts w:ascii="Times New Roman" w:eastAsiaTheme="minorEastAsia" w:hAnsi="Times New Roman" w:cs="Times New Roman"/>
          <w:sz w:val="24"/>
          <w:szCs w:val="24"/>
          <w:lang w:eastAsia="ru-RU"/>
        </w:rPr>
        <w:t xml:space="preserve">; твёрдость — с помощью букв </w:t>
      </w:r>
      <w:r w:rsidRPr="00447D7E">
        <w:rPr>
          <w:rFonts w:ascii="Times New Roman" w:eastAsiaTheme="minorEastAsia" w:hAnsi="Times New Roman" w:cs="Times New Roman"/>
          <w:i/>
          <w:iCs/>
          <w:sz w:val="24"/>
          <w:szCs w:val="24"/>
          <w:lang w:eastAsia="ru-RU"/>
        </w:rPr>
        <w:t>а, о, э, у, ы</w:t>
      </w:r>
      <w:r w:rsidRPr="00447D7E">
        <w:rPr>
          <w:rFonts w:ascii="Times New Roman" w:eastAsiaTheme="minorEastAsia" w:hAnsi="Times New Roman" w:cs="Times New Roman"/>
          <w:sz w:val="24"/>
          <w:szCs w:val="24"/>
          <w:lang w:eastAsia="ru-RU"/>
        </w:rPr>
        <w:t>);</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разграничивать две функции букв </w:t>
      </w:r>
      <w:r w:rsidRPr="00447D7E">
        <w:rPr>
          <w:rFonts w:ascii="Times New Roman" w:eastAsiaTheme="minorEastAsia" w:hAnsi="Times New Roman" w:cs="Times New Roman"/>
          <w:i/>
          <w:iCs/>
          <w:sz w:val="24"/>
          <w:szCs w:val="24"/>
          <w:lang w:eastAsia="ru-RU"/>
        </w:rPr>
        <w:t>е, ё, ю, я, и</w:t>
      </w:r>
      <w:r w:rsidRPr="00447D7E">
        <w:rPr>
          <w:rFonts w:ascii="Times New Roman" w:eastAsiaTheme="minorEastAsia" w:hAnsi="Times New Roman" w:cs="Times New Roman"/>
          <w:sz w:val="24"/>
          <w:szCs w:val="24"/>
          <w:lang w:eastAsia="ru-RU"/>
        </w:rPr>
        <w:t>: а) обозначение мягкости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согласных звуков; б) обозначение двух звуков;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делить слова на слоги, определять количество слогов в слове;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находить ударный слог в слове, понимать </w:t>
      </w:r>
      <w:proofErr w:type="gramStart"/>
      <w:r w:rsidRPr="00447D7E">
        <w:rPr>
          <w:rFonts w:ascii="Times New Roman" w:eastAsiaTheme="minorEastAsia" w:hAnsi="Times New Roman" w:cs="Times New Roman"/>
          <w:sz w:val="24"/>
          <w:szCs w:val="24"/>
          <w:lang w:eastAsia="ru-RU"/>
        </w:rPr>
        <w:t>смыслоразличительную</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функцию ударения (на примере омографов);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различия между звонкими и глухими согласными звуками;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понимать, почему парные звонкие и глухие согласные в конце слова являются орфограммой;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различия в алгоритмах объяснения проверяемого написания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букв безударных гласных звуков и парных по звонкости—глухости согласных;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w:t>
      </w:r>
      <w:proofErr w:type="gramStart"/>
      <w:r w:rsidRPr="00447D7E">
        <w:rPr>
          <w:rFonts w:ascii="Times New Roman" w:eastAsiaTheme="minorEastAsia" w:hAnsi="Times New Roman" w:cs="Times New Roman"/>
          <w:sz w:val="24"/>
          <w:szCs w:val="24"/>
          <w:lang w:eastAsia="ru-RU"/>
        </w:rPr>
        <w:t>верно</w:t>
      </w:r>
      <w:proofErr w:type="gramEnd"/>
      <w:r w:rsidRPr="00447D7E">
        <w:rPr>
          <w:rFonts w:ascii="Times New Roman" w:eastAsiaTheme="minorEastAsia" w:hAnsi="Times New Roman" w:cs="Times New Roman"/>
          <w:sz w:val="24"/>
          <w:szCs w:val="24"/>
          <w:lang w:eastAsia="ru-RU"/>
        </w:rPr>
        <w:t xml:space="preserve"> писать буквосочетания </w:t>
      </w:r>
      <w:proofErr w:type="spellStart"/>
      <w:r w:rsidRPr="00447D7E">
        <w:rPr>
          <w:rFonts w:ascii="Times New Roman" w:eastAsiaTheme="minorEastAsia" w:hAnsi="Times New Roman" w:cs="Times New Roman"/>
          <w:i/>
          <w:iCs/>
          <w:sz w:val="24"/>
          <w:szCs w:val="24"/>
          <w:lang w:eastAsia="ru-RU"/>
        </w:rPr>
        <w:t>жи</w:t>
      </w:r>
      <w:proofErr w:type="spellEnd"/>
      <w:r w:rsidRPr="00447D7E">
        <w:rPr>
          <w:rFonts w:ascii="Times New Roman" w:eastAsiaTheme="minorEastAsia" w:hAnsi="Times New Roman" w:cs="Times New Roman"/>
          <w:i/>
          <w:iCs/>
          <w:sz w:val="24"/>
          <w:szCs w:val="24"/>
          <w:lang w:eastAsia="ru-RU"/>
        </w:rPr>
        <w:t>—ши</w:t>
      </w:r>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ча</w:t>
      </w:r>
      <w:proofErr w:type="spellEnd"/>
      <w:r w:rsidRPr="00447D7E">
        <w:rPr>
          <w:rFonts w:ascii="Times New Roman" w:eastAsiaTheme="minorEastAsia" w:hAnsi="Times New Roman" w:cs="Times New Roman"/>
          <w:i/>
          <w:iCs/>
          <w:sz w:val="24"/>
          <w:szCs w:val="24"/>
          <w:lang w:eastAsia="ru-RU"/>
        </w:rPr>
        <w:t>—ща</w:t>
      </w:r>
      <w:r w:rsidRPr="00447D7E">
        <w:rPr>
          <w:rFonts w:ascii="Times New Roman" w:eastAsiaTheme="minorEastAsia" w:hAnsi="Times New Roman" w:cs="Times New Roman"/>
          <w:sz w:val="24"/>
          <w:szCs w:val="24"/>
          <w:lang w:eastAsia="ru-RU"/>
        </w:rPr>
        <w:t xml:space="preserve">, </w:t>
      </w:r>
      <w:r w:rsidRPr="00447D7E">
        <w:rPr>
          <w:rFonts w:ascii="Times New Roman" w:eastAsiaTheme="minorEastAsia" w:hAnsi="Times New Roman" w:cs="Times New Roman"/>
          <w:i/>
          <w:iCs/>
          <w:sz w:val="24"/>
          <w:szCs w:val="24"/>
          <w:lang w:eastAsia="ru-RU"/>
        </w:rPr>
        <w:t>чу—</w:t>
      </w:r>
      <w:proofErr w:type="spellStart"/>
      <w:r w:rsidRPr="00447D7E">
        <w:rPr>
          <w:rFonts w:ascii="Times New Roman" w:eastAsiaTheme="minorEastAsia" w:hAnsi="Times New Roman" w:cs="Times New Roman"/>
          <w:i/>
          <w:iCs/>
          <w:sz w:val="24"/>
          <w:szCs w:val="24"/>
          <w:lang w:eastAsia="ru-RU"/>
        </w:rPr>
        <w:t>щу</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чк</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чн</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щн</w:t>
      </w:r>
      <w:proofErr w:type="spellEnd"/>
      <w:r w:rsidRPr="00447D7E">
        <w:rPr>
          <w:rFonts w:ascii="Times New Roman" w:eastAsiaTheme="minorEastAsia" w:hAnsi="Times New Roman" w:cs="Times New Roman"/>
          <w:sz w:val="24"/>
          <w:szCs w:val="24"/>
          <w:lang w:eastAsia="ru-RU"/>
        </w:rPr>
        <w:t>, понимать, почему они носят традиционный характер и являются орфограммами;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переносить слова по слогам в соответствии с правилами;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употреблять прописную букву;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правильно писать слова с удвоенными согласными;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правильно писать слова с непроизносимыми согласными;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уметь использовать мягкий знак в качестве </w:t>
      </w:r>
      <w:proofErr w:type="gramStart"/>
      <w:r w:rsidRPr="00447D7E">
        <w:rPr>
          <w:rFonts w:ascii="Times New Roman" w:eastAsiaTheme="minorEastAsia" w:hAnsi="Times New Roman" w:cs="Times New Roman"/>
          <w:sz w:val="24"/>
          <w:szCs w:val="24"/>
          <w:lang w:eastAsia="ru-RU"/>
        </w:rPr>
        <w:t>разделительного</w:t>
      </w:r>
      <w:proofErr w:type="gramEnd"/>
      <w:r w:rsidRPr="00447D7E">
        <w:rPr>
          <w:rFonts w:ascii="Times New Roman" w:eastAsiaTheme="minorEastAsia" w:hAnsi="Times New Roman" w:cs="Times New Roman"/>
          <w:sz w:val="24"/>
          <w:szCs w:val="24"/>
          <w:lang w:eastAsia="ru-RU"/>
        </w:rPr>
        <w:t xml:space="preserve"> и как показатель мягкости согласных звуков;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употреблять при написании слов </w:t>
      </w:r>
      <w:proofErr w:type="gramStart"/>
      <w:r w:rsidRPr="00447D7E">
        <w:rPr>
          <w:rFonts w:ascii="Times New Roman" w:eastAsiaTheme="minorEastAsia" w:hAnsi="Times New Roman" w:cs="Times New Roman"/>
          <w:sz w:val="24"/>
          <w:szCs w:val="24"/>
          <w:lang w:eastAsia="ru-RU"/>
        </w:rPr>
        <w:t>разделительные</w:t>
      </w:r>
      <w:proofErr w:type="gramEnd"/>
      <w:r w:rsidRPr="00447D7E">
        <w:rPr>
          <w:rFonts w:ascii="Times New Roman" w:eastAsiaTheme="minorEastAsia" w:hAnsi="Times New Roman" w:cs="Times New Roman"/>
          <w:sz w:val="24"/>
          <w:szCs w:val="24"/>
          <w:lang w:eastAsia="ru-RU"/>
        </w:rPr>
        <w:t xml:space="preserve"> твёрдый и мягкий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знаки, объяснять разницу в их употреблении.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Лексика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формировать ценностное отношение к слову;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расширять свой лексический запас словами </w:t>
      </w:r>
      <w:proofErr w:type="gramStart"/>
      <w:r w:rsidRPr="00447D7E">
        <w:rPr>
          <w:rFonts w:ascii="Times New Roman" w:eastAsiaTheme="minorEastAsia" w:hAnsi="Times New Roman" w:cs="Times New Roman"/>
          <w:sz w:val="24"/>
          <w:szCs w:val="24"/>
          <w:lang w:eastAsia="ru-RU"/>
        </w:rPr>
        <w:t>разных</w:t>
      </w:r>
      <w:proofErr w:type="gramEnd"/>
      <w:r w:rsidRPr="00447D7E">
        <w:rPr>
          <w:rFonts w:ascii="Times New Roman" w:eastAsiaTheme="minorEastAsia" w:hAnsi="Times New Roman" w:cs="Times New Roman"/>
          <w:sz w:val="24"/>
          <w:szCs w:val="24"/>
          <w:lang w:eastAsia="ru-RU"/>
        </w:rPr>
        <w:t xml:space="preserve"> тематических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групп;</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иметь представление о слове как двусторонней языковой единице,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имеющей</w:t>
      </w:r>
      <w:proofErr w:type="gramEnd"/>
      <w:r w:rsidRPr="00447D7E">
        <w:rPr>
          <w:rFonts w:ascii="Times New Roman" w:eastAsiaTheme="minorEastAsia" w:hAnsi="Times New Roman" w:cs="Times New Roman"/>
          <w:sz w:val="24"/>
          <w:szCs w:val="24"/>
          <w:lang w:eastAsia="ru-RU"/>
        </w:rPr>
        <w:t xml:space="preserve"> материальную форму (звучание или написание) и значение;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двусторонние модели 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формировать представление о понятийном (обобщающем) значении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различие в функциях имён собственных и нарицательных.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Ученик получит возможность: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научиться понимать назначение толкового словаря, уметь с ним работать;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Состав слова (</w:t>
      </w:r>
      <w:proofErr w:type="spellStart"/>
      <w:r w:rsidRPr="00447D7E">
        <w:rPr>
          <w:rFonts w:ascii="Times New Roman" w:eastAsiaTheme="minorEastAsia" w:hAnsi="Times New Roman" w:cs="Times New Roman"/>
          <w:b/>
          <w:bCs/>
          <w:sz w:val="24"/>
          <w:szCs w:val="24"/>
          <w:lang w:eastAsia="ru-RU"/>
        </w:rPr>
        <w:t>морфемика</w:t>
      </w:r>
      <w:proofErr w:type="spellEnd"/>
      <w:r w:rsidRPr="00447D7E">
        <w:rPr>
          <w:rFonts w:ascii="Times New Roman" w:eastAsiaTheme="minorEastAsia" w:hAnsi="Times New Roman" w:cs="Times New Roman"/>
          <w:b/>
          <w:bCs/>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называть части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выделять корень в родственных словах с опорой на смысловую связь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однокоренных слов и на общность написания корней;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разграничивать однокоренные слова и слова с омонимичными корнями;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выделять приставку в слове, определять значение, которое приставки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привносят в слово;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предлоги и приставки;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суффи</w:t>
      </w:r>
      <w:proofErr w:type="gramStart"/>
      <w:r w:rsidRPr="00447D7E">
        <w:rPr>
          <w:rFonts w:ascii="Times New Roman" w:eastAsiaTheme="minorEastAsia" w:hAnsi="Times New Roman" w:cs="Times New Roman"/>
          <w:sz w:val="24"/>
          <w:szCs w:val="24"/>
          <w:lang w:eastAsia="ru-RU"/>
        </w:rPr>
        <w:t>кс в сл</w:t>
      </w:r>
      <w:proofErr w:type="gramEnd"/>
      <w:r w:rsidRPr="00447D7E">
        <w:rPr>
          <w:rFonts w:ascii="Times New Roman" w:eastAsiaTheme="minorEastAsia" w:hAnsi="Times New Roman" w:cs="Times New Roman"/>
          <w:sz w:val="24"/>
          <w:szCs w:val="24"/>
          <w:lang w:eastAsia="ru-RU"/>
        </w:rPr>
        <w:t>ове, определять значение, которое придаёт слову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суффикс, и его роль в образовании новых 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 правильно употреблять окончание в устной и письменной речи (простейшие случаи ударного окончания);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объяснять роль окончания для связи слов в предложении и в словосочетании.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Морфология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части речи по обобщённому значению предметности, действия, признака и по вопросам;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роль использования слов каждой части речи в произведениях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словесного творчества.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ИМЯ СУЩЕСТВИТЕЛЬНОЕ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имена существительные в предложении по вопросу и общему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значению предметности;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различия между одушевлёнными и неодушевлёнными, собственными и нарицательными существительными;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осознанно употреблять прописную букву при написании имён собственных, обобщать все известные способы употребления прописной буквы;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число имён существительных.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ГЛАГОЛ</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глаголы в предложении по вопросу и общему значению действия;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число глагола.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Ученик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 практическом уровне изменять глаголы по временам.</w:t>
      </w:r>
    </w:p>
    <w:p w:rsidR="00CD655D" w:rsidRPr="00447D7E" w:rsidRDefault="00CD655D"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ИМЯ ПРИЛАГАТЕЛЬНОЕ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в предложении имена прилагательные по их основному грамматическому значению и по вопросу;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определять связь имени прилагательного с именем существительным </w:t>
      </w:r>
      <w:proofErr w:type="gramStart"/>
      <w:r w:rsidRPr="00447D7E">
        <w:rPr>
          <w:rFonts w:ascii="Times New Roman" w:eastAsiaTheme="minorEastAsia" w:hAnsi="Times New Roman" w:cs="Times New Roman"/>
          <w:sz w:val="24"/>
          <w:szCs w:val="24"/>
          <w:lang w:eastAsia="ru-RU"/>
        </w:rPr>
        <w:t>в</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числе</w:t>
      </w:r>
      <w:proofErr w:type="gram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классифицировать имена прилагательные на основе различия в их значении.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i/>
          <w:iCs/>
          <w:sz w:val="24"/>
          <w:szCs w:val="24"/>
          <w:lang w:eastAsia="ru-RU"/>
        </w:rPr>
        <w:t>Учащийся получит возможность научиться</w:t>
      </w:r>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образовывать имена прилагательные от других частей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СИНТАКСИС</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Предложение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выделять предложение из связного текста, правильно оформлять его </w:t>
      </w:r>
      <w:proofErr w:type="gramStart"/>
      <w:r w:rsidRPr="00447D7E">
        <w:rPr>
          <w:rFonts w:ascii="Times New Roman" w:eastAsiaTheme="minorEastAsia" w:hAnsi="Times New Roman" w:cs="Times New Roman"/>
          <w:sz w:val="24"/>
          <w:szCs w:val="24"/>
          <w:lang w:eastAsia="ru-RU"/>
        </w:rPr>
        <w:t>на</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письме</w:t>
      </w:r>
      <w:proofErr w:type="gram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тип предложения по цели высказывания и по интонации.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Текст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озаглавливать текст;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тему и главную мысль текста.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Предметные результаты обучения учебному предмету «Русский язык» в 3 классе. </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РАЗВИТИЕ РЕЧИ. РЕЧЕВОЕ ОБЩЕНИЕ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что язык является главным средством общения людей, помогающим выразить мысли и чувства;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относиться к русскому языку как к великой ценности и культурному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достоянию народа;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анализировать речевую модель общения: речь партнёра (собеседника)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по общению, цель и тему общения, его результат;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lastRenderedPageBreak/>
        <w:t>•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побудить, доказать, посоветовать, воодушевить);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выбирать языковые средства в зависимости от ситуации общения;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контролировать и корректировать своё высказывание в зависимости </w:t>
      </w:r>
      <w:proofErr w:type="gramStart"/>
      <w:r w:rsidRPr="00447D7E">
        <w:rPr>
          <w:rFonts w:ascii="Times New Roman" w:eastAsiaTheme="minorEastAsia" w:hAnsi="Times New Roman" w:cs="Times New Roman"/>
          <w:sz w:val="24"/>
          <w:szCs w:val="24"/>
          <w:lang w:eastAsia="ru-RU"/>
        </w:rPr>
        <w:t>от</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ситуации общения;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диалогическую и монологическую речь;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составлять диалоги, основанные на известных правилах </w:t>
      </w:r>
      <w:proofErr w:type="gramStart"/>
      <w:r w:rsidRPr="00447D7E">
        <w:rPr>
          <w:rFonts w:ascii="Times New Roman" w:eastAsiaTheme="minorEastAsia" w:hAnsi="Times New Roman" w:cs="Times New Roman"/>
          <w:sz w:val="24"/>
          <w:szCs w:val="24"/>
          <w:lang w:eastAsia="ru-RU"/>
        </w:rPr>
        <w:t>продуктивного</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общения;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устные тексты различных типов: повествование, описание,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рассуждение;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пересказывать текст с помощью опорных слов, с ориентировкой </w:t>
      </w:r>
      <w:proofErr w:type="gramStart"/>
      <w:r w:rsidRPr="00447D7E">
        <w:rPr>
          <w:rFonts w:ascii="Times New Roman" w:eastAsiaTheme="minorEastAsia" w:hAnsi="Times New Roman" w:cs="Times New Roman"/>
          <w:sz w:val="24"/>
          <w:szCs w:val="24"/>
          <w:lang w:eastAsia="ru-RU"/>
        </w:rPr>
        <w:t>на</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главную мысль высказывания;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писать изложения по составленному плану;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составлять рассказы по серии картинок, на предложенную тему, </w:t>
      </w:r>
      <w:proofErr w:type="gramStart"/>
      <w:r w:rsidRPr="00447D7E">
        <w:rPr>
          <w:rFonts w:ascii="Times New Roman" w:eastAsiaTheme="minorEastAsia" w:hAnsi="Times New Roman" w:cs="Times New Roman"/>
          <w:sz w:val="24"/>
          <w:szCs w:val="24"/>
          <w:lang w:eastAsia="ru-RU"/>
        </w:rPr>
        <w:t>по</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личным впечатлениям.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Ученик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говорить выразительно, понятно, логично, чётко формулируя мысль </w:t>
      </w:r>
      <w:proofErr w:type="gramStart"/>
      <w:r w:rsidRPr="00447D7E">
        <w:rPr>
          <w:rFonts w:ascii="Times New Roman" w:eastAsiaTheme="minorEastAsia" w:hAnsi="Times New Roman" w:cs="Times New Roman"/>
          <w:sz w:val="24"/>
          <w:szCs w:val="24"/>
          <w:lang w:eastAsia="ru-RU"/>
        </w:rPr>
        <w:t>в</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словесной форме; говорить связно в нормальном темпе, соблюдая необходимые нормы орфоэпии;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совершенствовать культуру речевого общения: соблюдать нормы речевого этикета, уметь </w:t>
      </w:r>
      <w:proofErr w:type="gramStart"/>
      <w:r w:rsidRPr="00447D7E">
        <w:rPr>
          <w:rFonts w:ascii="Times New Roman" w:eastAsiaTheme="minorEastAsia" w:hAnsi="Times New Roman" w:cs="Times New Roman"/>
          <w:sz w:val="24"/>
          <w:szCs w:val="24"/>
          <w:lang w:eastAsia="ru-RU"/>
        </w:rPr>
        <w:t>выразить просьбу</w:t>
      </w:r>
      <w:proofErr w:type="gramEnd"/>
      <w:r w:rsidRPr="00447D7E">
        <w:rPr>
          <w:rFonts w:ascii="Times New Roman" w:eastAsiaTheme="minorEastAsia" w:hAnsi="Times New Roman" w:cs="Times New Roman"/>
          <w:sz w:val="24"/>
          <w:szCs w:val="24"/>
          <w:lang w:eastAsia="ru-RU"/>
        </w:rPr>
        <w:t>, пожелание, благодарность, извинение;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уметь поздравить или пригласить друзей, вести разговор по телефону, правильно обратиться к собеседнику;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совершенствовать культуру письменного общения: писать буквы,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предложения в соответствии с правилами русской графики и орфографии,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соблюдать аккуратность в ведении записей, чёткость и аккуратность выполнения письменных работ.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ГЛАВНЫЙ ПОМОЩНИК В ОБЩЕНИИ — РОДНОЙ ЯЗЫК</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Фонетика, графика, орфография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проводить </w:t>
      </w:r>
      <w:proofErr w:type="spellStart"/>
      <w:proofErr w:type="gramStart"/>
      <w:r w:rsidRPr="00447D7E">
        <w:rPr>
          <w:rFonts w:ascii="Times New Roman" w:eastAsiaTheme="minorEastAsia" w:hAnsi="Times New Roman" w:cs="Times New Roman"/>
          <w:sz w:val="24"/>
          <w:szCs w:val="24"/>
          <w:lang w:eastAsia="ru-RU"/>
        </w:rPr>
        <w:t>звуко</w:t>
      </w:r>
      <w:proofErr w:type="spellEnd"/>
      <w:r w:rsidRPr="00447D7E">
        <w:rPr>
          <w:rFonts w:ascii="Times New Roman" w:eastAsiaTheme="minorEastAsia" w:hAnsi="Times New Roman" w:cs="Times New Roman"/>
          <w:sz w:val="24"/>
          <w:szCs w:val="24"/>
          <w:lang w:eastAsia="ru-RU"/>
        </w:rPr>
        <w:t>-буквенный</w:t>
      </w:r>
      <w:proofErr w:type="gramEnd"/>
      <w:r w:rsidRPr="00447D7E">
        <w:rPr>
          <w:rFonts w:ascii="Times New Roman" w:eastAsiaTheme="minorEastAsia" w:hAnsi="Times New Roman" w:cs="Times New Roman"/>
          <w:sz w:val="24"/>
          <w:szCs w:val="24"/>
          <w:lang w:eastAsia="ru-RU"/>
        </w:rPr>
        <w:t xml:space="preserve"> анализ 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ударение в словах;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делить слова на слоги и на части для переноса;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 находить в тексте слова с девятью изученными ранее основными орфограммами (употребление прописной буквы, безударные гласные, звонкие и</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глухие согласные звуки в корнях слов, буквосочетания </w:t>
      </w:r>
      <w:proofErr w:type="spellStart"/>
      <w:r w:rsidRPr="00447D7E">
        <w:rPr>
          <w:rFonts w:ascii="Times New Roman" w:eastAsiaTheme="minorEastAsia" w:hAnsi="Times New Roman" w:cs="Times New Roman"/>
          <w:i/>
          <w:iCs/>
          <w:sz w:val="24"/>
          <w:szCs w:val="24"/>
          <w:lang w:eastAsia="ru-RU"/>
        </w:rPr>
        <w:t>жи</w:t>
      </w:r>
      <w:proofErr w:type="spellEnd"/>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i/>
          <w:iCs/>
          <w:sz w:val="24"/>
          <w:szCs w:val="24"/>
          <w:lang w:eastAsia="ru-RU"/>
        </w:rPr>
        <w:t>ши</w:t>
      </w:r>
      <w:r w:rsidRPr="00447D7E">
        <w:rPr>
          <w:rFonts w:ascii="Times New Roman" w:eastAsiaTheme="minorEastAsia" w:hAnsi="Times New Roman" w:cs="Times New Roman"/>
          <w:sz w:val="24"/>
          <w:szCs w:val="24"/>
          <w:lang w:eastAsia="ru-RU"/>
        </w:rPr>
        <w:t xml:space="preserve">, </w:t>
      </w:r>
      <w:proofErr w:type="spellStart"/>
      <w:proofErr w:type="gramStart"/>
      <w:r w:rsidRPr="00447D7E">
        <w:rPr>
          <w:rFonts w:ascii="Times New Roman" w:eastAsiaTheme="minorEastAsia" w:hAnsi="Times New Roman" w:cs="Times New Roman"/>
          <w:i/>
          <w:iCs/>
          <w:sz w:val="24"/>
          <w:szCs w:val="24"/>
          <w:lang w:eastAsia="ru-RU"/>
        </w:rPr>
        <w:t>ча</w:t>
      </w:r>
      <w:proofErr w:type="spellEnd"/>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i/>
          <w:iCs/>
          <w:sz w:val="24"/>
          <w:szCs w:val="24"/>
          <w:lang w:eastAsia="ru-RU"/>
        </w:rPr>
        <w:t>ща</w:t>
      </w:r>
      <w:proofErr w:type="gram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i/>
          <w:iCs/>
          <w:sz w:val="24"/>
          <w:szCs w:val="24"/>
          <w:lang w:eastAsia="ru-RU"/>
        </w:rPr>
        <w:t>чу</w:t>
      </w:r>
      <w:r w:rsidRPr="00447D7E">
        <w:rPr>
          <w:rFonts w:ascii="Times New Roman" w:eastAsiaTheme="minorEastAsia" w:hAnsi="Times New Roman" w:cs="Times New Roman"/>
          <w:sz w:val="24"/>
          <w:szCs w:val="24"/>
          <w:lang w:eastAsia="ru-RU"/>
        </w:rPr>
        <w:t>—</w:t>
      </w:r>
      <w:proofErr w:type="spellStart"/>
      <w:r w:rsidRPr="00447D7E">
        <w:rPr>
          <w:rFonts w:ascii="Times New Roman" w:eastAsiaTheme="minorEastAsia" w:hAnsi="Times New Roman" w:cs="Times New Roman"/>
          <w:i/>
          <w:iCs/>
          <w:sz w:val="24"/>
          <w:szCs w:val="24"/>
          <w:lang w:eastAsia="ru-RU"/>
        </w:rPr>
        <w:t>щу</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чк</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чн</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щн</w:t>
      </w:r>
      <w:proofErr w:type="spellEnd"/>
      <w:r w:rsidRPr="00447D7E">
        <w:rPr>
          <w:rFonts w:ascii="Times New Roman" w:eastAsiaTheme="minorEastAsia" w:hAnsi="Times New Roman" w:cs="Times New Roman"/>
          <w:sz w:val="24"/>
          <w:szCs w:val="24"/>
          <w:lang w:eastAsia="ru-RU"/>
        </w:rPr>
        <w:t xml:space="preserve">; непроверяемые написания; разделительные </w:t>
      </w:r>
      <w:proofErr w:type="gramStart"/>
      <w:r w:rsidRPr="00447D7E">
        <w:rPr>
          <w:rFonts w:ascii="Times New Roman" w:eastAsiaTheme="minorEastAsia" w:hAnsi="Times New Roman" w:cs="Times New Roman"/>
          <w:sz w:val="24"/>
          <w:szCs w:val="24"/>
          <w:lang w:eastAsia="ru-RU"/>
        </w:rPr>
        <w:t>мягкий</w:t>
      </w:r>
      <w:proofErr w:type="gramEnd"/>
      <w:r w:rsidRPr="00447D7E">
        <w:rPr>
          <w:rFonts w:ascii="Times New Roman" w:eastAsiaTheme="minorEastAsia" w:hAnsi="Times New Roman" w:cs="Times New Roman"/>
          <w:sz w:val="24"/>
          <w:szCs w:val="24"/>
          <w:lang w:eastAsia="ru-RU"/>
        </w:rPr>
        <w:t xml:space="preserve"> 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твёрдый</w:t>
      </w:r>
      <w:proofErr w:type="gramEnd"/>
      <w:r w:rsidRPr="00447D7E">
        <w:rPr>
          <w:rFonts w:ascii="Times New Roman" w:eastAsiaTheme="minorEastAsia" w:hAnsi="Times New Roman" w:cs="Times New Roman"/>
          <w:sz w:val="24"/>
          <w:szCs w:val="24"/>
          <w:lang w:eastAsia="ru-RU"/>
        </w:rPr>
        <w:t xml:space="preserve"> знаки, непроизносимые согласные звуки, удвоенные согласные 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корне</w:t>
      </w:r>
      <w:proofErr w:type="gramEnd"/>
      <w:r w:rsidRPr="00447D7E">
        <w:rPr>
          <w:rFonts w:ascii="Times New Roman" w:eastAsiaTheme="minorEastAsia" w:hAnsi="Times New Roman" w:cs="Times New Roman"/>
          <w:sz w:val="24"/>
          <w:szCs w:val="24"/>
          <w:lang w:eastAsia="ru-RU"/>
        </w:rPr>
        <w:t>, перенос слов), применять нужный алгоритм для написания этих орфограмм;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w:t>
      </w:r>
      <w:proofErr w:type="gramStart"/>
      <w:r w:rsidRPr="00447D7E">
        <w:rPr>
          <w:rFonts w:ascii="Times New Roman" w:eastAsiaTheme="minorEastAsia" w:hAnsi="Times New Roman" w:cs="Times New Roman"/>
          <w:sz w:val="24"/>
          <w:szCs w:val="24"/>
          <w:lang w:eastAsia="ru-RU"/>
        </w:rPr>
        <w:t>верно</w:t>
      </w:r>
      <w:proofErr w:type="gramEnd"/>
      <w:r w:rsidRPr="00447D7E">
        <w:rPr>
          <w:rFonts w:ascii="Times New Roman" w:eastAsiaTheme="minorEastAsia" w:hAnsi="Times New Roman" w:cs="Times New Roman"/>
          <w:sz w:val="24"/>
          <w:szCs w:val="24"/>
          <w:lang w:eastAsia="ru-RU"/>
        </w:rPr>
        <w:t xml:space="preserve"> употреблять мягкий знак на конце имён существительных после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шипящих с учётом рода имён существительных;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правильно писать </w:t>
      </w:r>
      <w:r w:rsidRPr="00447D7E">
        <w:rPr>
          <w:rFonts w:ascii="Times New Roman" w:eastAsiaTheme="minorEastAsia" w:hAnsi="Times New Roman" w:cs="Times New Roman"/>
          <w:i/>
          <w:iCs/>
          <w:sz w:val="24"/>
          <w:szCs w:val="24"/>
          <w:lang w:eastAsia="ru-RU"/>
        </w:rPr>
        <w:t xml:space="preserve">не </w:t>
      </w:r>
      <w:r w:rsidRPr="00447D7E">
        <w:rPr>
          <w:rFonts w:ascii="Times New Roman" w:eastAsiaTheme="minorEastAsia" w:hAnsi="Times New Roman" w:cs="Times New Roman"/>
          <w:sz w:val="24"/>
          <w:szCs w:val="24"/>
          <w:lang w:eastAsia="ru-RU"/>
        </w:rPr>
        <w:t>с глаголами;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использовать нужный алгоритм проверки всех изученных орфограмм;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писать под диктовку тексты (55—65 слов), включающие слова с изученными орфограммами.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Лексика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различать лексическое значение и </w:t>
      </w:r>
      <w:proofErr w:type="spellStart"/>
      <w:proofErr w:type="gramStart"/>
      <w:r w:rsidRPr="00447D7E">
        <w:rPr>
          <w:rFonts w:ascii="Times New Roman" w:eastAsiaTheme="minorEastAsia" w:hAnsi="Times New Roman" w:cs="Times New Roman"/>
          <w:sz w:val="24"/>
          <w:szCs w:val="24"/>
          <w:lang w:eastAsia="ru-RU"/>
        </w:rPr>
        <w:t>звуко</w:t>
      </w:r>
      <w:proofErr w:type="spellEnd"/>
      <w:r w:rsidRPr="00447D7E">
        <w:rPr>
          <w:rFonts w:ascii="Times New Roman" w:eastAsiaTheme="minorEastAsia" w:hAnsi="Times New Roman" w:cs="Times New Roman"/>
          <w:sz w:val="24"/>
          <w:szCs w:val="24"/>
          <w:lang w:eastAsia="ru-RU"/>
        </w:rPr>
        <w:t>-буквенную</w:t>
      </w:r>
      <w:proofErr w:type="gramEnd"/>
      <w:r w:rsidRPr="00447D7E">
        <w:rPr>
          <w:rFonts w:ascii="Times New Roman" w:eastAsiaTheme="minorEastAsia" w:hAnsi="Times New Roman" w:cs="Times New Roman"/>
          <w:sz w:val="24"/>
          <w:szCs w:val="24"/>
          <w:lang w:eastAsia="ru-RU"/>
        </w:rPr>
        <w:t xml:space="preserve"> форму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сравнивать слова по значению и по форме (синонимы, антонимы, омонимы);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распознавать в тексте синонимы и антонимы;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необходимую информацию о значении слова в лингвистических словарях;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сопоставлять значения слов на основе их двусторонних моделей;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объяснять прямое и переносное значение слова, понимать причины </w:t>
      </w:r>
      <w:proofErr w:type="gramStart"/>
      <w:r w:rsidRPr="00447D7E">
        <w:rPr>
          <w:rFonts w:ascii="Times New Roman" w:eastAsiaTheme="minorEastAsia" w:hAnsi="Times New Roman" w:cs="Times New Roman"/>
          <w:sz w:val="24"/>
          <w:szCs w:val="24"/>
          <w:lang w:eastAsia="ru-RU"/>
        </w:rPr>
        <w:t>по</w:t>
      </w:r>
      <w:proofErr w:type="gram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явления многозначности.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lastRenderedPageBreak/>
        <w:t>Состав слова (</w:t>
      </w:r>
      <w:proofErr w:type="spellStart"/>
      <w:r w:rsidRPr="00447D7E">
        <w:rPr>
          <w:rFonts w:ascii="Times New Roman" w:eastAsiaTheme="minorEastAsia" w:hAnsi="Times New Roman" w:cs="Times New Roman"/>
          <w:b/>
          <w:bCs/>
          <w:sz w:val="24"/>
          <w:szCs w:val="24"/>
          <w:lang w:eastAsia="ru-RU"/>
        </w:rPr>
        <w:t>морфемика</w:t>
      </w:r>
      <w:proofErr w:type="spellEnd"/>
      <w:r w:rsidRPr="00447D7E">
        <w:rPr>
          <w:rFonts w:ascii="Times New Roman" w:eastAsiaTheme="minorEastAsia" w:hAnsi="Times New Roman" w:cs="Times New Roman"/>
          <w:b/>
          <w:bCs/>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разбирать слова по составу, выделяя в них приставку, корень, суффикс,</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окончание;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выделять в слове основу и окончание;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с помощью условных обозначений схему состава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однокоренные слова и разные формы одного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объяснять значение, которое привносят в слово приставка и суффикс;</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образовывать новые слова с предложенными приставками и суффиксами;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правильно писать приставки, формировать представление о единообразии их написания;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понимать роль окончания для связи слов в предложении и словосочетании.</w:t>
      </w:r>
    </w:p>
    <w:p w:rsidR="00CD655D" w:rsidRPr="00447D7E" w:rsidRDefault="00CD655D"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Морфология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части речи (имя существительное, имя прилагательное, глагол) по обобщённому значению предметности, действия, признака и по вопросам;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правильно употреблять слова разных частей речи в собственных высказываниях.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ИМЯ СУЩЕСТВИТЕЛЬНОЕ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Ученик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различать одушевлённые и неодушевлённые, собственные и нарицательные имена существительные;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число имён существительных;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род имён существительных, согласовывать с ними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других частей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падеж имени существительного по предложенному алгоритму;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изменять имена существительные по падежам.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МЕСТОИМЕНИЕ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r w:rsidRPr="00447D7E">
        <w:rPr>
          <w:rFonts w:ascii="Times New Roman" w:eastAsiaTheme="minorEastAsia" w:hAnsi="Times New Roman" w:cs="Times New Roman"/>
          <w:b/>
          <w:bCs/>
          <w:i/>
          <w:iCs/>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сравнивать по значению и по функции имена существительные и личные местоимения;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употреблять личные местоимения в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Ученик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устранять повторы слов в предложении, используя личные местоимения.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ГЛАГОЛ</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распознавать глаголы в тексте на основе их значения и грамматических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признаков;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времена глаголов;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образовывать глагольные формы настоящего, прошедшего и будущего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времени;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число глаголов;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w:t>
      </w:r>
      <w:proofErr w:type="gramStart"/>
      <w:r w:rsidRPr="00447D7E">
        <w:rPr>
          <w:rFonts w:ascii="Times New Roman" w:eastAsiaTheme="minorEastAsia" w:hAnsi="Times New Roman" w:cs="Times New Roman"/>
          <w:sz w:val="24"/>
          <w:szCs w:val="24"/>
          <w:lang w:eastAsia="ru-RU"/>
        </w:rPr>
        <w:t>верно</w:t>
      </w:r>
      <w:proofErr w:type="gramEnd"/>
      <w:r w:rsidRPr="00447D7E">
        <w:rPr>
          <w:rFonts w:ascii="Times New Roman" w:eastAsiaTheme="minorEastAsia" w:hAnsi="Times New Roman" w:cs="Times New Roman"/>
          <w:sz w:val="24"/>
          <w:szCs w:val="24"/>
          <w:lang w:eastAsia="ru-RU"/>
        </w:rPr>
        <w:t xml:space="preserve"> писать частицу не с глаголами;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писать мягкий знак в глаголах неопределённой формы.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ИМЯ ПРИЛАГАТЕЛЬНОЕ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имена прилагательные в тексте на основе их значения 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грамматических признаков;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связь имени прилагательного с именем существительным;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 </w:t>
      </w:r>
      <w:proofErr w:type="gramStart"/>
      <w:r w:rsidRPr="00447D7E">
        <w:rPr>
          <w:rFonts w:ascii="Times New Roman" w:eastAsiaTheme="minorEastAsia" w:hAnsi="Times New Roman" w:cs="Times New Roman"/>
          <w:sz w:val="24"/>
          <w:szCs w:val="24"/>
          <w:lang w:eastAsia="ru-RU"/>
        </w:rPr>
        <w:t>верно</w:t>
      </w:r>
      <w:proofErr w:type="gramEnd"/>
      <w:r w:rsidRPr="00447D7E">
        <w:rPr>
          <w:rFonts w:ascii="Times New Roman" w:eastAsiaTheme="minorEastAsia" w:hAnsi="Times New Roman" w:cs="Times New Roman"/>
          <w:sz w:val="24"/>
          <w:szCs w:val="24"/>
          <w:lang w:eastAsia="ru-RU"/>
        </w:rPr>
        <w:t xml:space="preserve"> писать безударные окончания имён прилагательных, используя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предложенный алгоритм.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делать разбор имени прилагательного как части речи: определять род,</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число и падеж имени прилагательного;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lastRenderedPageBreak/>
        <w:t>Словосочетание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объяснять различия слова, предложения и словосочетания на основе их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главной функции — быть средством номинации или средством выражения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законченной мысли;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словосочетания по заданным моделям;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словосочетания в предложении.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Предложение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тип предложения по цели высказывания и по интонации;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главные члены предложения — подлежащее и сказуемое;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второстепенные члены предложения (без их разграничения);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устанавливать связь между членами предложения по вопросам;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находить в предложении однородные члены.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Текст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отличать текст от простого набора предложений;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устанавливать связь между предложениями в тексте;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определять тему и основную мысль текста;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озаглавливать текст;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выделять в тексте вступление, основную часть и заключение;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составлять план текста;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распознавать типы текстов (описание, повествование, рассуждение).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Предметные результаты обучения учебному предмету «Русский язык» в 4 классе. </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i/>
          <w:iCs/>
          <w:sz w:val="24"/>
          <w:szCs w:val="24"/>
          <w:lang w:eastAsia="ru-RU"/>
        </w:rPr>
      </w:pPr>
      <w:r w:rsidRPr="00447D7E">
        <w:rPr>
          <w:rFonts w:ascii="Times New Roman" w:eastAsiaTheme="minorEastAsia" w:hAnsi="Times New Roman" w:cs="Times New Roman"/>
          <w:b/>
          <w:i/>
          <w:iCs/>
          <w:sz w:val="24"/>
          <w:szCs w:val="24"/>
          <w:lang w:eastAsia="ru-RU"/>
        </w:rPr>
        <w:t>Предметные результаты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РАЗВИТИЕ РЕЧИ. РЕЧЕВОЕ ОБЩЕНИЕ. ТЕКСТ</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использовать родной язык в соответствии с целями речевого общения, отбирать соответствующие слова и выражения;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определять цели, тему, способы и результаты общения;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контролировать и корректировать своё высказывание в зависимости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от речевой ситуации;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расширять своё представление о речевом общении: ролевые отношения (кто и кому говорит), содержание речи и её словесное оформление (что и</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как говорится), цель и мотивы общения (зачем и почему говорится);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 xml:space="preserve">составлять диалоги с использованием обращений и средств </w:t>
      </w:r>
      <w:proofErr w:type="gramStart"/>
      <w:r w:rsidRPr="00447D7E">
        <w:rPr>
          <w:rFonts w:ascii="Times New Roman" w:eastAsiaTheme="minorEastAsia" w:hAnsi="Times New Roman" w:cs="Times New Roman"/>
          <w:sz w:val="24"/>
          <w:szCs w:val="24"/>
          <w:lang w:eastAsia="ru-RU"/>
        </w:rPr>
        <w:t>речевого</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этикета;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использовать формулы речевого этикета в устной и письменной речи, в различных сферах общения (в школе, дома, в магазине, в театре и т. д.);</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соблюдать в повседневной жизни нормы речевого этикета и правила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устного общения (умение слышать, реагировать на реплики, поддерживать</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разговор);</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выражать собственное мнение и аргументировать его;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составлять тексты определённого типа (описание, повествование,</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рассуждение) с учётом цели общения;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распознавать типы текстов: повествование, рассуждение, описание;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 xml:space="preserve">определять принадлежность текста к </w:t>
      </w:r>
      <w:proofErr w:type="gramStart"/>
      <w:r w:rsidRPr="00447D7E">
        <w:rPr>
          <w:rFonts w:ascii="Times New Roman" w:eastAsiaTheme="minorEastAsia" w:hAnsi="Times New Roman" w:cs="Times New Roman"/>
          <w:sz w:val="24"/>
          <w:szCs w:val="24"/>
          <w:lang w:eastAsia="ru-RU"/>
        </w:rPr>
        <w:t>художественной</w:t>
      </w:r>
      <w:proofErr w:type="gramEnd"/>
      <w:r w:rsidRPr="00447D7E">
        <w:rPr>
          <w:rFonts w:ascii="Times New Roman" w:eastAsiaTheme="minorEastAsia" w:hAnsi="Times New Roman" w:cs="Times New Roman"/>
          <w:sz w:val="24"/>
          <w:szCs w:val="24"/>
          <w:lang w:eastAsia="ru-RU"/>
        </w:rPr>
        <w:t>, научной или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деловой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озаглавливать текст с опорой на его тему или основную мысль;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составлять план текста, делить текст на части;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составлять собственные тексты разных типов;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 xml:space="preserve">оценивать правильность (уместность) выбора </w:t>
      </w:r>
      <w:proofErr w:type="gramStart"/>
      <w:r w:rsidRPr="00447D7E">
        <w:rPr>
          <w:rFonts w:ascii="Times New Roman" w:eastAsiaTheme="minorEastAsia" w:hAnsi="Times New Roman" w:cs="Times New Roman"/>
          <w:sz w:val="24"/>
          <w:szCs w:val="24"/>
          <w:lang w:eastAsia="ru-RU"/>
        </w:rPr>
        <w:t>языковых</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 неязыковых средств устного общения на уроке, в школе,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в быту, со знакомыми и незнакомыми людьми, с людьми разного возраста;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w:t>
      </w:r>
      <w:r w:rsidRPr="00447D7E">
        <w:rPr>
          <w:rFonts w:ascii="Times New Roman" w:eastAsiaTheme="minorEastAsia" w:hAnsi="Times New Roman" w:cs="Times New Roman"/>
          <w:sz w:val="24"/>
          <w:szCs w:val="24"/>
          <w:lang w:eastAsia="ru-RU"/>
        </w:rPr>
        <w:t>писать изложения и сочинения повествовательного характера с элементами рассуждения и описания;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списывать текст аккуратно и без ошибок; писать под диктовку тексты (75—80 слов) с изученными орфограммами (безударные падежные окончания существительных, безударные личные окончания глаголов).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ЯЗЫК КАК СРЕДСТВО ОБЩЕНИЯ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ФОНЕТИКА, ГРАФИКА, ОРФОГРАФИЯ, ЛЕКСИКА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объяснять смысл и значение родного языка в жизни человека;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понимать роль письменности в истории человечества;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систематизировать знания об основных языковых единицах (звуки,</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буквы,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различать звуки и буквы;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характеризовать звуки русского языка: гласные ударные/безударные;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согласные твёрдые/мягкие, парные/непарные твёрдые и мягкие; согласные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звонкие/глухие, парные/непарные звонкие и глухие;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 xml:space="preserve">делать </w:t>
      </w:r>
      <w:proofErr w:type="spellStart"/>
      <w:proofErr w:type="gramStart"/>
      <w:r w:rsidRPr="00447D7E">
        <w:rPr>
          <w:rFonts w:ascii="Times New Roman" w:eastAsiaTheme="minorEastAsia" w:hAnsi="Times New Roman" w:cs="Times New Roman"/>
          <w:sz w:val="24"/>
          <w:szCs w:val="24"/>
          <w:lang w:eastAsia="ru-RU"/>
        </w:rPr>
        <w:t>звуко</w:t>
      </w:r>
      <w:proofErr w:type="spellEnd"/>
      <w:r w:rsidRPr="00447D7E">
        <w:rPr>
          <w:rFonts w:ascii="Times New Roman" w:eastAsiaTheme="minorEastAsia" w:hAnsi="Times New Roman" w:cs="Times New Roman"/>
          <w:sz w:val="24"/>
          <w:szCs w:val="24"/>
          <w:lang w:eastAsia="ru-RU"/>
        </w:rPr>
        <w:t>-буквенный</w:t>
      </w:r>
      <w:proofErr w:type="gramEnd"/>
      <w:r w:rsidRPr="00447D7E">
        <w:rPr>
          <w:rFonts w:ascii="Times New Roman" w:eastAsiaTheme="minorEastAsia" w:hAnsi="Times New Roman" w:cs="Times New Roman"/>
          <w:sz w:val="24"/>
          <w:szCs w:val="24"/>
          <w:lang w:eastAsia="ru-RU"/>
        </w:rPr>
        <w:t xml:space="preserve"> анализ 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пользоваться знанием русского алфавита (последовательности букв в</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нём) для упорядочивания слов и поиска необходимой информации </w:t>
      </w:r>
      <w:proofErr w:type="gramStart"/>
      <w:r w:rsidRPr="00447D7E">
        <w:rPr>
          <w:rFonts w:ascii="Times New Roman" w:eastAsiaTheme="minorEastAsia" w:hAnsi="Times New Roman" w:cs="Times New Roman"/>
          <w:sz w:val="24"/>
          <w:szCs w:val="24"/>
          <w:lang w:eastAsia="ru-RU"/>
        </w:rPr>
        <w:t>в</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различных </w:t>
      </w:r>
      <w:proofErr w:type="gramStart"/>
      <w:r w:rsidRPr="00447D7E">
        <w:rPr>
          <w:rFonts w:ascii="Times New Roman" w:eastAsiaTheme="minorEastAsia" w:hAnsi="Times New Roman" w:cs="Times New Roman"/>
          <w:sz w:val="24"/>
          <w:szCs w:val="24"/>
          <w:lang w:eastAsia="ru-RU"/>
        </w:rPr>
        <w:t>словарях</w:t>
      </w:r>
      <w:proofErr w:type="gramEnd"/>
      <w:r w:rsidRPr="00447D7E">
        <w:rPr>
          <w:rFonts w:ascii="Times New Roman" w:eastAsiaTheme="minorEastAsia" w:hAnsi="Times New Roman" w:cs="Times New Roman"/>
          <w:sz w:val="24"/>
          <w:szCs w:val="24"/>
          <w:lang w:eastAsia="ru-RU"/>
        </w:rPr>
        <w:t xml:space="preserve"> и справочниках;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находить в словах орфограммы и определять алгоритм их проверки;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определять (уточнять) написание слова по орфографическому словарю учебника;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безошибочно списывать текст объёмом 80—90 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 xml:space="preserve">писать под диктовку тексты объёмом 75—80 слов в соответствии </w:t>
      </w:r>
      <w:proofErr w:type="gramStart"/>
      <w:r w:rsidRPr="00447D7E">
        <w:rPr>
          <w:rFonts w:ascii="Times New Roman" w:eastAsiaTheme="minorEastAsia" w:hAnsi="Times New Roman" w:cs="Times New Roman"/>
          <w:sz w:val="24"/>
          <w:szCs w:val="24"/>
          <w:lang w:eastAsia="ru-RU"/>
        </w:rPr>
        <w:t>с</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изученными правилами правописания;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находить в тексте и использовать в собственных речевых произведениях синонимы, антонимы, многозначные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объяснять специфику устройства слова с помощью его модели;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выявлять слова, значение которых требует уточнения;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определять значение слова по тексту или уточнять с помощью толкового словаря;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пользоваться лингвистическими словарями (толковым, орфографическим, орфоэпическим, синонимов и антонимов).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СОСТАВ СЛОВА (МОРФЕМИКА)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разбирать слова (в том числе и сложные) по составу, выделяя корень,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приставку, суффикс и окончание;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объяснять написание частей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различать изменяемые и неизменяемые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различать родственные (однокоренные) слова и формы слова.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МОРФОЛОГИЯ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распознавать грамматические признаки слов;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относить слова с учётом совокупности выявленных признаков (что</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называет, на какие вопросы отвечает, как изменяется) к определенной группе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 xml:space="preserve">основных частей речи (имена существительные, имена прилагательные, </w:t>
      </w:r>
      <w:proofErr w:type="spellStart"/>
      <w:r w:rsidRPr="00447D7E">
        <w:rPr>
          <w:rFonts w:ascii="Times New Roman" w:eastAsiaTheme="minorEastAsia" w:hAnsi="Times New Roman" w:cs="Times New Roman"/>
          <w:sz w:val="24"/>
          <w:szCs w:val="24"/>
          <w:lang w:eastAsia="ru-RU"/>
        </w:rPr>
        <w:t>гла</w:t>
      </w:r>
      <w:proofErr w:type="spellEnd"/>
      <w:r w:rsidRPr="00447D7E">
        <w:rPr>
          <w:rFonts w:ascii="Times New Roman" w:eastAsiaTheme="minorEastAsia" w:hAnsi="Times New Roman" w:cs="Times New Roman"/>
          <w:sz w:val="24"/>
          <w:szCs w:val="24"/>
          <w:lang w:eastAsia="ru-RU"/>
        </w:rPr>
        <w:t>-</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голы);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различать части речи: имя существительное, имя прилагательное,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глагол, местоимение, предлог; выделять их признаки (грамматические);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доказывать принадлежность слова к определённой части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ИМЯ СУЩЕСТВИТЕЛЬНОЕ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определять 1, 2 и 3-е склонение имён существительных;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146</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lastRenderedPageBreak/>
        <w:t></w:t>
      </w:r>
      <w:r w:rsidRPr="00447D7E">
        <w:rPr>
          <w:rFonts w:ascii="Times New Roman" w:eastAsiaTheme="minorEastAsia" w:hAnsi="Times New Roman" w:cs="Times New Roman"/>
          <w:sz w:val="24"/>
          <w:szCs w:val="24"/>
          <w:lang w:eastAsia="ru-RU"/>
        </w:rPr>
        <w:t></w:t>
      </w:r>
      <w:proofErr w:type="gramStart"/>
      <w:r w:rsidRPr="00447D7E">
        <w:rPr>
          <w:rFonts w:ascii="Times New Roman" w:eastAsiaTheme="minorEastAsia" w:hAnsi="Times New Roman" w:cs="Times New Roman"/>
          <w:sz w:val="24"/>
          <w:szCs w:val="24"/>
          <w:lang w:eastAsia="ru-RU"/>
        </w:rPr>
        <w:t>верно</w:t>
      </w:r>
      <w:proofErr w:type="gramEnd"/>
      <w:r w:rsidRPr="00447D7E">
        <w:rPr>
          <w:rFonts w:ascii="Times New Roman" w:eastAsiaTheme="minorEastAsia" w:hAnsi="Times New Roman" w:cs="Times New Roman"/>
          <w:sz w:val="24"/>
          <w:szCs w:val="24"/>
          <w:lang w:eastAsia="ru-RU"/>
        </w:rPr>
        <w:t xml:space="preserve"> писать падежные окончания имён существительных, применяя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алгоритм (кроме существительных на </w:t>
      </w:r>
      <w:proofErr w:type="gramStart"/>
      <w:r w:rsidRPr="00447D7E">
        <w:rPr>
          <w:rFonts w:ascii="Times New Roman" w:eastAsiaTheme="minorEastAsia" w:hAnsi="Times New Roman" w:cs="Times New Roman"/>
          <w:sz w:val="24"/>
          <w:szCs w:val="24"/>
          <w:lang w:eastAsia="ru-RU"/>
        </w:rPr>
        <w:t>-</w:t>
      </w:r>
      <w:proofErr w:type="spellStart"/>
      <w:r w:rsidRPr="00447D7E">
        <w:rPr>
          <w:rFonts w:ascii="Times New Roman" w:eastAsiaTheme="minorEastAsia" w:hAnsi="Times New Roman" w:cs="Times New Roman"/>
          <w:i/>
          <w:iCs/>
          <w:sz w:val="24"/>
          <w:szCs w:val="24"/>
          <w:lang w:eastAsia="ru-RU"/>
        </w:rPr>
        <w:t>и</w:t>
      </w:r>
      <w:proofErr w:type="gramEnd"/>
      <w:r w:rsidRPr="00447D7E">
        <w:rPr>
          <w:rFonts w:ascii="Times New Roman" w:eastAsiaTheme="minorEastAsia" w:hAnsi="Times New Roman" w:cs="Times New Roman"/>
          <w:i/>
          <w:iCs/>
          <w:sz w:val="24"/>
          <w:szCs w:val="24"/>
          <w:lang w:eastAsia="ru-RU"/>
        </w:rPr>
        <w:t>я</w:t>
      </w:r>
      <w:proofErr w:type="spellEnd"/>
      <w:r w:rsidRPr="00447D7E">
        <w:rPr>
          <w:rFonts w:ascii="Times New Roman" w:eastAsiaTheme="minorEastAsia" w:hAnsi="Times New Roman" w:cs="Times New Roman"/>
          <w:sz w:val="24"/>
          <w:szCs w:val="24"/>
          <w:lang w:eastAsia="ru-RU"/>
        </w:rPr>
        <w:t>, -</w:t>
      </w:r>
      <w:proofErr w:type="spellStart"/>
      <w:r w:rsidRPr="00447D7E">
        <w:rPr>
          <w:rFonts w:ascii="Times New Roman" w:eastAsiaTheme="minorEastAsia" w:hAnsi="Times New Roman" w:cs="Times New Roman"/>
          <w:i/>
          <w:iCs/>
          <w:sz w:val="24"/>
          <w:szCs w:val="24"/>
          <w:lang w:eastAsia="ru-RU"/>
        </w:rPr>
        <w:t>ие</w:t>
      </w:r>
      <w:proofErr w:type="spellEnd"/>
      <w:r w:rsidRPr="00447D7E">
        <w:rPr>
          <w:rFonts w:ascii="Times New Roman" w:eastAsiaTheme="minorEastAsia" w:hAnsi="Times New Roman" w:cs="Times New Roman"/>
          <w:sz w:val="24"/>
          <w:szCs w:val="24"/>
          <w:lang w:eastAsia="ru-RU"/>
        </w:rPr>
        <w:t>, -</w:t>
      </w:r>
      <w:proofErr w:type="spellStart"/>
      <w:r w:rsidRPr="00447D7E">
        <w:rPr>
          <w:rFonts w:ascii="Times New Roman" w:eastAsiaTheme="minorEastAsia" w:hAnsi="Times New Roman" w:cs="Times New Roman"/>
          <w:i/>
          <w:iCs/>
          <w:sz w:val="24"/>
          <w:szCs w:val="24"/>
          <w:lang w:eastAsia="ru-RU"/>
        </w:rPr>
        <w:t>ий</w:t>
      </w:r>
      <w:proofErr w:type="spell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разбирать имя существительное как часть речи, т. е. определять его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начальную форму, род, одушевлённость/неодушевлённость, принадлежность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к именам собственным или нарицательным, склонение, падеж и число.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ИМЯ ПРИЛАГАТЕЛЬНОЕ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 xml:space="preserve">выделять в предложении сочетание имени существительного с </w:t>
      </w:r>
      <w:proofErr w:type="spellStart"/>
      <w:r w:rsidRPr="00447D7E">
        <w:rPr>
          <w:rFonts w:ascii="Times New Roman" w:eastAsiaTheme="minorEastAsia" w:hAnsi="Times New Roman" w:cs="Times New Roman"/>
          <w:sz w:val="24"/>
          <w:szCs w:val="24"/>
          <w:lang w:eastAsia="ru-RU"/>
        </w:rPr>
        <w:t>име</w:t>
      </w:r>
      <w:proofErr w:type="spell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нем</w:t>
      </w:r>
      <w:proofErr w:type="gramEnd"/>
      <w:r w:rsidRPr="00447D7E">
        <w:rPr>
          <w:rFonts w:ascii="Times New Roman" w:eastAsiaTheme="minorEastAsia" w:hAnsi="Times New Roman" w:cs="Times New Roman"/>
          <w:sz w:val="24"/>
          <w:szCs w:val="24"/>
          <w:lang w:eastAsia="ru-RU"/>
        </w:rPr>
        <w:t xml:space="preserve"> прилагательным;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w:t>
      </w:r>
      <w:proofErr w:type="gramStart"/>
      <w:r w:rsidRPr="00447D7E">
        <w:rPr>
          <w:rFonts w:ascii="Times New Roman" w:eastAsiaTheme="minorEastAsia" w:hAnsi="Times New Roman" w:cs="Times New Roman"/>
          <w:sz w:val="24"/>
          <w:szCs w:val="24"/>
          <w:lang w:eastAsia="ru-RU"/>
        </w:rPr>
        <w:t>верно</w:t>
      </w:r>
      <w:proofErr w:type="gramEnd"/>
      <w:r w:rsidRPr="00447D7E">
        <w:rPr>
          <w:rFonts w:ascii="Times New Roman" w:eastAsiaTheme="minorEastAsia" w:hAnsi="Times New Roman" w:cs="Times New Roman"/>
          <w:sz w:val="24"/>
          <w:szCs w:val="24"/>
          <w:lang w:eastAsia="ru-RU"/>
        </w:rPr>
        <w:t xml:space="preserve"> писать безударные окончания имён прилагательных, </w:t>
      </w:r>
      <w:proofErr w:type="spellStart"/>
      <w:r w:rsidRPr="00447D7E">
        <w:rPr>
          <w:rFonts w:ascii="Times New Roman" w:eastAsiaTheme="minorEastAsia" w:hAnsi="Times New Roman" w:cs="Times New Roman"/>
          <w:sz w:val="24"/>
          <w:szCs w:val="24"/>
          <w:lang w:eastAsia="ru-RU"/>
        </w:rPr>
        <w:t>исполь</w:t>
      </w:r>
      <w:proofErr w:type="spellEnd"/>
      <w:r w:rsidRPr="00447D7E">
        <w:rPr>
          <w:rFonts w:ascii="Times New Roman" w:eastAsiaTheme="minorEastAsia" w:hAnsi="Times New Roman" w:cs="Times New Roman"/>
          <w:sz w:val="24"/>
          <w:szCs w:val="24"/>
          <w:lang w:eastAsia="ru-RU"/>
        </w:rPr>
        <w:t>-</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зуя алгоритм;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разбирать имя прилагательное как часть речи, указывая его начальную форму, род, падеж и число.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МЕСТОИМЕНИЕ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Выпускник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определять лицо, число и падеж личных местоимений;</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правильно писать местоимения с предлогами;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употреблять местоимения в собственной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ГЛАГОЛ</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определять I и II спряжения глагола, применяя алгоритм;</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грамотно писать безударные личные окончания глаголов;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определять время и число глагола, его род в прошедшем времени 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лицо в настоящем и будущем времени;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изменять глаголы по лицам и числам в настоящем и будущем времени;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w:t>
      </w:r>
      <w:proofErr w:type="gramStart"/>
      <w:r w:rsidRPr="00447D7E">
        <w:rPr>
          <w:rFonts w:ascii="Times New Roman" w:eastAsiaTheme="minorEastAsia" w:hAnsi="Times New Roman" w:cs="Times New Roman"/>
          <w:sz w:val="24"/>
          <w:szCs w:val="24"/>
          <w:lang w:eastAsia="ru-RU"/>
        </w:rPr>
        <w:t>верно</w:t>
      </w:r>
      <w:proofErr w:type="gramEnd"/>
      <w:r w:rsidRPr="00447D7E">
        <w:rPr>
          <w:rFonts w:ascii="Times New Roman" w:eastAsiaTheme="minorEastAsia" w:hAnsi="Times New Roman" w:cs="Times New Roman"/>
          <w:sz w:val="24"/>
          <w:szCs w:val="24"/>
          <w:lang w:eastAsia="ru-RU"/>
        </w:rPr>
        <w:t xml:space="preserve"> ставить глагол в начальную форму;</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 xml:space="preserve">обосновывать написание </w:t>
      </w:r>
      <w:proofErr w:type="gramStart"/>
      <w:r w:rsidRPr="00447D7E">
        <w:rPr>
          <w:rFonts w:ascii="Times New Roman" w:eastAsiaTheme="minorEastAsia" w:hAnsi="Times New Roman" w:cs="Times New Roman"/>
          <w:sz w:val="24"/>
          <w:szCs w:val="24"/>
          <w:lang w:eastAsia="ru-RU"/>
        </w:rPr>
        <w:t>-</w:t>
      </w:r>
      <w:proofErr w:type="spellStart"/>
      <w:r w:rsidRPr="00447D7E">
        <w:rPr>
          <w:rFonts w:ascii="Times New Roman" w:eastAsiaTheme="minorEastAsia" w:hAnsi="Times New Roman" w:cs="Times New Roman"/>
          <w:i/>
          <w:iCs/>
          <w:sz w:val="24"/>
          <w:szCs w:val="24"/>
          <w:lang w:eastAsia="ru-RU"/>
        </w:rPr>
        <w:t>т</w:t>
      </w:r>
      <w:proofErr w:type="gramEnd"/>
      <w:r w:rsidRPr="00447D7E">
        <w:rPr>
          <w:rFonts w:ascii="Times New Roman" w:eastAsiaTheme="minorEastAsia" w:hAnsi="Times New Roman" w:cs="Times New Roman"/>
          <w:i/>
          <w:iCs/>
          <w:sz w:val="24"/>
          <w:szCs w:val="24"/>
          <w:lang w:eastAsia="ru-RU"/>
        </w:rPr>
        <w:t>ся</w:t>
      </w:r>
      <w:r w:rsidRPr="00447D7E">
        <w:rPr>
          <w:rFonts w:ascii="Times New Roman" w:eastAsiaTheme="minorEastAsia" w:hAnsi="Times New Roman" w:cs="Times New Roman"/>
          <w:sz w:val="24"/>
          <w:szCs w:val="24"/>
          <w:lang w:eastAsia="ru-RU"/>
        </w:rPr>
        <w:t>и</w:t>
      </w:r>
      <w:proofErr w:type="spellEnd"/>
      <w:r w:rsidRPr="00447D7E">
        <w:rPr>
          <w:rFonts w:ascii="Times New Roman" w:eastAsiaTheme="minorEastAsia" w:hAnsi="Times New Roman" w:cs="Times New Roman"/>
          <w:sz w:val="24"/>
          <w:szCs w:val="24"/>
          <w:lang w:eastAsia="ru-RU"/>
        </w:rPr>
        <w:t xml:space="preserve"> -</w:t>
      </w:r>
      <w:proofErr w:type="spellStart"/>
      <w:r w:rsidRPr="00447D7E">
        <w:rPr>
          <w:rFonts w:ascii="Times New Roman" w:eastAsiaTheme="minorEastAsia" w:hAnsi="Times New Roman" w:cs="Times New Roman"/>
          <w:i/>
          <w:iCs/>
          <w:sz w:val="24"/>
          <w:szCs w:val="24"/>
          <w:lang w:eastAsia="ru-RU"/>
        </w:rPr>
        <w:t>ться</w:t>
      </w:r>
      <w:r w:rsidRPr="00447D7E">
        <w:rPr>
          <w:rFonts w:ascii="Times New Roman" w:eastAsiaTheme="minorEastAsia" w:hAnsi="Times New Roman" w:cs="Times New Roman"/>
          <w:sz w:val="24"/>
          <w:szCs w:val="24"/>
          <w:lang w:eastAsia="ru-RU"/>
        </w:rPr>
        <w:t>в</w:t>
      </w:r>
      <w:proofErr w:type="spellEnd"/>
      <w:r w:rsidRPr="00447D7E">
        <w:rPr>
          <w:rFonts w:ascii="Times New Roman" w:eastAsiaTheme="minorEastAsia" w:hAnsi="Times New Roman" w:cs="Times New Roman"/>
          <w:sz w:val="24"/>
          <w:szCs w:val="24"/>
          <w:lang w:eastAsia="ru-RU"/>
        </w:rPr>
        <w:t xml:space="preserve"> глаголах;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писать мягкий знак после шипящих в глаголах 2-го лица единственного числа;</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 xml:space="preserve">верно писать окончания </w:t>
      </w:r>
      <w:proofErr w:type="gramStart"/>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i/>
          <w:iCs/>
          <w:sz w:val="24"/>
          <w:szCs w:val="24"/>
          <w:lang w:eastAsia="ru-RU"/>
        </w:rPr>
        <w:t>о</w:t>
      </w:r>
      <w:proofErr w:type="gramEnd"/>
      <w:r w:rsidRPr="00447D7E">
        <w:rPr>
          <w:rFonts w:ascii="Times New Roman" w:eastAsiaTheme="minorEastAsia" w:hAnsi="Times New Roman" w:cs="Times New Roman"/>
          <w:sz w:val="24"/>
          <w:szCs w:val="24"/>
          <w:lang w:eastAsia="ru-RU"/>
        </w:rPr>
        <w:t>, -</w:t>
      </w:r>
      <w:r w:rsidRPr="00447D7E">
        <w:rPr>
          <w:rFonts w:ascii="Times New Roman" w:eastAsiaTheme="minorEastAsia" w:hAnsi="Times New Roman" w:cs="Times New Roman"/>
          <w:i/>
          <w:iCs/>
          <w:sz w:val="24"/>
          <w:szCs w:val="24"/>
          <w:lang w:eastAsia="ru-RU"/>
        </w:rPr>
        <w:t xml:space="preserve">а </w:t>
      </w:r>
      <w:r w:rsidRPr="00447D7E">
        <w:rPr>
          <w:rFonts w:ascii="Times New Roman" w:eastAsiaTheme="minorEastAsia" w:hAnsi="Times New Roman" w:cs="Times New Roman"/>
          <w:sz w:val="24"/>
          <w:szCs w:val="24"/>
          <w:lang w:eastAsia="ru-RU"/>
        </w:rPr>
        <w:t>в глаголах среднего и женского рода в</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прошедшем</w:t>
      </w:r>
      <w:proofErr w:type="gramEnd"/>
      <w:r w:rsidRPr="00447D7E">
        <w:rPr>
          <w:rFonts w:ascii="Times New Roman" w:eastAsiaTheme="minorEastAsia" w:hAnsi="Times New Roman" w:cs="Times New Roman"/>
          <w:sz w:val="24"/>
          <w:szCs w:val="24"/>
          <w:lang w:eastAsia="ru-RU"/>
        </w:rPr>
        <w:t xml:space="preserve"> времени;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разбирать глагол как часть речи, указывая начальную (неопределённую) форму, спряжение, время и лицо в настоящем и род в прошедшем времени.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ИМЯ ЧИСЛИТЕЛЬНОЕ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Выпускник получит возможность научиться: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объяснять различия функций количественных и порядковых числи-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тельных;</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употреблять числительные в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СЛУЖЕБНЫЕ ЧАСТИ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объяснять различие предлогов, союзов и частиц (элементарные при-</w:t>
      </w:r>
      <w:proofErr w:type="gramEnd"/>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меры);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без ошибок писать их с другими частями речи.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СИНТАКСИС</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Словосочетание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выделять словосочетание в предложении;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w:t>
      </w:r>
      <w:r w:rsidRPr="00447D7E">
        <w:rPr>
          <w:rFonts w:ascii="Times New Roman" w:eastAsiaTheme="minorEastAsia" w:hAnsi="Times New Roman" w:cs="Times New Roman"/>
          <w:sz w:val="24"/>
          <w:szCs w:val="24"/>
          <w:lang w:eastAsia="ru-RU"/>
        </w:rPr>
        <w:t>определять связь слов в словосочетании, выделять главное и зависимое слово в словосочетании.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447D7E">
        <w:rPr>
          <w:rFonts w:ascii="Times New Roman" w:eastAsiaTheme="minorEastAsia" w:hAnsi="Times New Roman" w:cs="Times New Roman"/>
          <w:b/>
          <w:bCs/>
          <w:sz w:val="24"/>
          <w:szCs w:val="24"/>
          <w:lang w:eastAsia="ru-RU"/>
        </w:rPr>
        <w:t>Предложение</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
          <w:iCs/>
          <w:sz w:val="24"/>
          <w:szCs w:val="24"/>
          <w:lang w:eastAsia="ru-RU"/>
        </w:rPr>
      </w:pPr>
      <w:r w:rsidRPr="00447D7E">
        <w:rPr>
          <w:rFonts w:ascii="Times New Roman" w:eastAsiaTheme="minorEastAsia" w:hAnsi="Times New Roman" w:cs="Times New Roman"/>
          <w:i/>
          <w:iCs/>
          <w:sz w:val="24"/>
          <w:szCs w:val="24"/>
          <w:lang w:eastAsia="ru-RU"/>
        </w:rPr>
        <w:t>Учащийся научится: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
          <w:iCs/>
          <w:sz w:val="24"/>
          <w:szCs w:val="24"/>
          <w:lang w:eastAsia="ru-RU"/>
        </w:rPr>
        <w:t></w:t>
      </w:r>
      <w:r w:rsidRPr="00447D7E">
        <w:rPr>
          <w:rFonts w:ascii="Times New Roman" w:eastAsiaTheme="minorEastAsia" w:hAnsi="Times New Roman" w:cs="Times New Roman"/>
          <w:i/>
          <w:iCs/>
          <w:sz w:val="24"/>
          <w:szCs w:val="24"/>
          <w:lang w:eastAsia="ru-RU"/>
        </w:rPr>
        <w:t></w:t>
      </w:r>
      <w:r w:rsidRPr="00447D7E">
        <w:rPr>
          <w:rFonts w:ascii="Times New Roman" w:eastAsiaTheme="minorEastAsia" w:hAnsi="Times New Roman" w:cs="Times New Roman"/>
          <w:iCs/>
          <w:sz w:val="24"/>
          <w:szCs w:val="24"/>
          <w:lang w:eastAsia="ru-RU"/>
        </w:rPr>
        <w:t>различать предложение, словосочетание, слово;</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w:t>
      </w:r>
      <w:r w:rsidRPr="00447D7E">
        <w:rPr>
          <w:rFonts w:ascii="Times New Roman" w:eastAsiaTheme="minorEastAsia" w:hAnsi="Times New Roman" w:cs="Times New Roman"/>
          <w:iCs/>
          <w:sz w:val="24"/>
          <w:szCs w:val="24"/>
          <w:lang w:eastAsia="ru-RU"/>
        </w:rPr>
        <w:t>устанавливать при помощи смысловых вопросов связь между словами в словосочетании и предложении;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w:t>
      </w:r>
      <w:r w:rsidRPr="00447D7E">
        <w:rPr>
          <w:rFonts w:ascii="Times New Roman" w:eastAsiaTheme="minorEastAsia" w:hAnsi="Times New Roman" w:cs="Times New Roman"/>
          <w:iCs/>
          <w:sz w:val="24"/>
          <w:szCs w:val="24"/>
          <w:lang w:eastAsia="ru-RU"/>
        </w:rPr>
        <w:t>классифицировать предложения по цели высказывания, находить</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повествовательные/побудительные/вопросительные предложения;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lastRenderedPageBreak/>
        <w:t></w:t>
      </w:r>
      <w:r w:rsidRPr="00447D7E">
        <w:rPr>
          <w:rFonts w:ascii="Times New Roman" w:eastAsiaTheme="minorEastAsia" w:hAnsi="Times New Roman" w:cs="Times New Roman"/>
          <w:iCs/>
          <w:sz w:val="24"/>
          <w:szCs w:val="24"/>
          <w:lang w:eastAsia="ru-RU"/>
        </w:rPr>
        <w:t>определять восклицательную/невосклицательную интонацию предложения;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w:t>
      </w:r>
      <w:r w:rsidRPr="00447D7E">
        <w:rPr>
          <w:rFonts w:ascii="Times New Roman" w:eastAsiaTheme="minorEastAsia" w:hAnsi="Times New Roman" w:cs="Times New Roman"/>
          <w:iCs/>
          <w:sz w:val="24"/>
          <w:szCs w:val="24"/>
          <w:lang w:eastAsia="ru-RU"/>
        </w:rPr>
        <w:t>находить главные и второстепенные (без деления на виды) члены</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предложения;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w:t>
      </w:r>
      <w:r w:rsidRPr="00447D7E">
        <w:rPr>
          <w:rFonts w:ascii="Times New Roman" w:eastAsiaTheme="minorEastAsia" w:hAnsi="Times New Roman" w:cs="Times New Roman"/>
          <w:iCs/>
          <w:sz w:val="24"/>
          <w:szCs w:val="24"/>
          <w:lang w:eastAsia="ru-RU"/>
        </w:rPr>
        <w:t>выделять предложения с однородными членами;</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w:t>
      </w:r>
      <w:r w:rsidRPr="00447D7E">
        <w:rPr>
          <w:rFonts w:ascii="Times New Roman" w:eastAsiaTheme="minorEastAsia" w:hAnsi="Times New Roman" w:cs="Times New Roman"/>
          <w:iCs/>
          <w:sz w:val="24"/>
          <w:szCs w:val="24"/>
          <w:lang w:eastAsia="ru-RU"/>
        </w:rPr>
        <w:t>находить однородные члены предложения, ставить знаки препинания;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w:t>
      </w:r>
      <w:r w:rsidRPr="00447D7E">
        <w:rPr>
          <w:rFonts w:ascii="Times New Roman" w:eastAsiaTheme="minorEastAsia" w:hAnsi="Times New Roman" w:cs="Times New Roman"/>
          <w:iCs/>
          <w:sz w:val="24"/>
          <w:szCs w:val="24"/>
          <w:lang w:eastAsia="ru-RU"/>
        </w:rPr>
        <w:t>сравнивать простые и сложные предложения;</w:t>
      </w:r>
    </w:p>
    <w:p w:rsidR="00CD655D" w:rsidRPr="00447D7E" w:rsidRDefault="00AC7B96" w:rsidP="00447D7E">
      <w:pPr>
        <w:autoSpaceDE w:val="0"/>
        <w:autoSpaceDN w:val="0"/>
        <w:adjustRightInd w:val="0"/>
        <w:spacing w:after="0" w:line="240" w:lineRule="auto"/>
        <w:rPr>
          <w:rFonts w:ascii="Times New Roman" w:eastAsiaTheme="minorEastAsia" w:hAnsi="Times New Roman" w:cs="Times New Roman"/>
          <w:iCs/>
          <w:sz w:val="24"/>
          <w:szCs w:val="24"/>
          <w:lang w:eastAsia="ru-RU"/>
        </w:rPr>
      </w:pPr>
      <w:r w:rsidRPr="00447D7E">
        <w:rPr>
          <w:rFonts w:ascii="Times New Roman" w:eastAsiaTheme="minorEastAsia" w:hAnsi="Times New Roman" w:cs="Times New Roman"/>
          <w:iCs/>
          <w:sz w:val="24"/>
          <w:szCs w:val="24"/>
          <w:lang w:eastAsia="ru-RU"/>
        </w:rPr>
        <w:t></w:t>
      </w:r>
      <w:r w:rsidRPr="00447D7E">
        <w:rPr>
          <w:rFonts w:ascii="Times New Roman" w:eastAsiaTheme="minorEastAsia" w:hAnsi="Times New Roman" w:cs="Times New Roman"/>
          <w:iCs/>
          <w:sz w:val="24"/>
          <w:szCs w:val="24"/>
          <w:lang w:eastAsia="ru-RU"/>
        </w:rPr>
        <w:t>ставить знаки препинания в элементарных сложных предложениях.</w:t>
      </w:r>
    </w:p>
    <w:p w:rsidR="00CD655D" w:rsidRPr="00447D7E" w:rsidRDefault="00CD655D" w:rsidP="00447D7E">
      <w:pPr>
        <w:spacing w:after="0" w:line="240" w:lineRule="auto"/>
        <w:rPr>
          <w:rFonts w:ascii="Times New Roman" w:eastAsiaTheme="minorEastAsia" w:hAnsi="Times New Roman" w:cs="Times New Roman"/>
          <w:b/>
          <w:sz w:val="24"/>
          <w:szCs w:val="24"/>
          <w:lang w:eastAsia="ru-RU"/>
        </w:rPr>
      </w:pPr>
    </w:p>
    <w:p w:rsidR="00CD655D" w:rsidRPr="00447D7E" w:rsidRDefault="00CD655D" w:rsidP="00447D7E">
      <w:pPr>
        <w:spacing w:after="0" w:line="240" w:lineRule="auto"/>
        <w:rPr>
          <w:rFonts w:ascii="Times New Roman" w:eastAsiaTheme="minorEastAsia" w:hAnsi="Times New Roman" w:cs="Times New Roman"/>
          <w:sz w:val="24"/>
          <w:szCs w:val="24"/>
          <w:lang w:eastAsia="ru-RU"/>
        </w:rPr>
      </w:pPr>
    </w:p>
    <w:p w:rsidR="004B24A8" w:rsidRPr="00447D7E" w:rsidRDefault="004B24A8" w:rsidP="00447D7E">
      <w:pPr>
        <w:spacing w:after="0" w:line="240" w:lineRule="auto"/>
        <w:rPr>
          <w:rFonts w:ascii="Times New Roman" w:eastAsiaTheme="minorEastAsia" w:hAnsi="Times New Roman" w:cs="Times New Roman"/>
          <w:b/>
          <w:sz w:val="24"/>
          <w:szCs w:val="24"/>
          <w:lang w:eastAsia="ru-RU"/>
        </w:rPr>
      </w:pPr>
    </w:p>
    <w:p w:rsidR="00CD655D" w:rsidRPr="00447D7E" w:rsidRDefault="00AC7B96" w:rsidP="00447D7E">
      <w:pPr>
        <w:spacing w:after="0" w:line="240" w:lineRule="auto"/>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Технология</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Программа составлена на основе авторс</w:t>
      </w:r>
      <w:r w:rsidR="006870F4" w:rsidRPr="00447D7E">
        <w:rPr>
          <w:rFonts w:ascii="Times New Roman" w:hAnsi="Times New Roman" w:cs="Times New Roman"/>
          <w:sz w:val="24"/>
          <w:szCs w:val="24"/>
        </w:rPr>
        <w:t xml:space="preserve">кой программы   Е. А. </w:t>
      </w:r>
      <w:proofErr w:type="spellStart"/>
      <w:r w:rsidR="006870F4" w:rsidRPr="00447D7E">
        <w:rPr>
          <w:rFonts w:ascii="Times New Roman" w:hAnsi="Times New Roman" w:cs="Times New Roman"/>
          <w:sz w:val="24"/>
          <w:szCs w:val="24"/>
        </w:rPr>
        <w:t>Лутцева</w:t>
      </w:r>
      <w:proofErr w:type="spellEnd"/>
      <w:r w:rsidR="006870F4" w:rsidRPr="00447D7E">
        <w:rPr>
          <w:rFonts w:ascii="Times New Roman" w:hAnsi="Times New Roman" w:cs="Times New Roman"/>
          <w:sz w:val="24"/>
          <w:szCs w:val="24"/>
        </w:rPr>
        <w:t>, Т. П. Зуева</w:t>
      </w:r>
      <w:r w:rsidRPr="00447D7E">
        <w:rPr>
          <w:rFonts w:ascii="Times New Roman" w:hAnsi="Times New Roman" w:cs="Times New Roman"/>
          <w:sz w:val="24"/>
          <w:szCs w:val="24"/>
        </w:rPr>
        <w:t xml:space="preserve">   «Технология» в соответствии с  ФГОС НОО.  </w:t>
      </w:r>
    </w:p>
    <w:p w:rsidR="00CD655D" w:rsidRPr="00447D7E" w:rsidRDefault="00CD655D" w:rsidP="00447D7E">
      <w:pPr>
        <w:spacing w:after="0" w:line="240" w:lineRule="auto"/>
        <w:rPr>
          <w:rFonts w:ascii="Times New Roman" w:eastAsiaTheme="minorEastAsia" w:hAnsi="Times New Roman" w:cs="Times New Roman"/>
          <w:b/>
          <w:sz w:val="24"/>
          <w:szCs w:val="24"/>
          <w:lang w:eastAsia="ru-RU"/>
        </w:rPr>
      </w:pP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Содержание учебного курса (135 ч)</w:t>
      </w:r>
    </w:p>
    <w:p w:rsidR="00CD655D" w:rsidRPr="00447D7E" w:rsidRDefault="00CD655D" w:rsidP="00447D7E">
      <w:pPr>
        <w:spacing w:after="0" w:line="240" w:lineRule="auto"/>
        <w:rPr>
          <w:rFonts w:ascii="Times New Roman" w:eastAsiaTheme="minorHAnsi" w:hAnsi="Times New Roman" w:cs="Times New Roman"/>
          <w:sz w:val="24"/>
          <w:szCs w:val="24"/>
        </w:rPr>
      </w:pP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1.Общекультурные и </w:t>
      </w:r>
      <w:proofErr w:type="spellStart"/>
      <w:r w:rsidRPr="00447D7E">
        <w:rPr>
          <w:rFonts w:ascii="Times New Roman" w:eastAsiaTheme="minorHAnsi" w:hAnsi="Times New Roman" w:cs="Times New Roman"/>
          <w:b/>
          <w:sz w:val="24"/>
          <w:szCs w:val="24"/>
        </w:rPr>
        <w:t>общетрудовые</w:t>
      </w:r>
      <w:proofErr w:type="spellEnd"/>
      <w:r w:rsidRPr="00447D7E">
        <w:rPr>
          <w:rFonts w:ascii="Times New Roman" w:eastAsiaTheme="minorHAnsi" w:hAnsi="Times New Roman" w:cs="Times New Roman"/>
          <w:b/>
          <w:sz w:val="24"/>
          <w:szCs w:val="24"/>
        </w:rPr>
        <w:t xml:space="preserve"> компетенции (знания, умения и способы деятельности). Основы культуры труда, самообслуживания (38ч)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47D7E">
        <w:rPr>
          <w:rFonts w:ascii="Times New Roman" w:eastAsiaTheme="minorHAnsi" w:hAnsi="Times New Roman" w:cs="Times New Roman"/>
          <w:sz w:val="24"/>
          <w:szCs w:val="24"/>
        </w:rPr>
        <w:t>индивидуальные проекты</w:t>
      </w:r>
      <w:proofErr w:type="gramEnd"/>
      <w:r w:rsidRPr="00447D7E">
        <w:rPr>
          <w:rFonts w:ascii="Times New Roman" w:eastAsiaTheme="minorHAnsi" w:hAnsi="Times New Roman" w:cs="Times New Roman"/>
          <w:sz w:val="24"/>
          <w:szCs w:val="24"/>
        </w:rPr>
        <w:t xml:space="preserve">. </w:t>
      </w:r>
      <w:proofErr w:type="gramStart"/>
      <w:r w:rsidRPr="00447D7E">
        <w:rPr>
          <w:rFonts w:ascii="Times New Roman" w:eastAsiaTheme="minorHAnsi"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roofErr w:type="gramEnd"/>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 2.Технология ручной обработки материалов Элементы графической грамоты(68ч)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47D7E">
        <w:rPr>
          <w:rFonts w:ascii="Times New Roman" w:eastAsiaTheme="minorHAnsi"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w:t>
      </w:r>
      <w:proofErr w:type="gramEnd"/>
      <w:r w:rsidRPr="00447D7E">
        <w:rPr>
          <w:rFonts w:ascii="Times New Roman" w:eastAsiaTheme="minorHAnsi" w:hAnsi="Times New Roman" w:cs="Times New Roman"/>
          <w:sz w:val="24"/>
          <w:szCs w:val="24"/>
        </w:rPr>
        <w:t xml:space="preserve"> др.).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47D7E">
        <w:rPr>
          <w:rFonts w:ascii="Times New Roman" w:eastAsiaTheme="minorHAnsi" w:hAnsi="Times New Roman" w:cs="Times New Roman"/>
          <w:sz w:val="24"/>
          <w:szCs w:val="24"/>
        </w:rPr>
        <w:lastRenderedPageBreak/>
        <w:t>Назначение линий чертежа (контур, линия надреза, сгиба, размерная, осевая, центровая, разрыва).</w:t>
      </w:r>
      <w:proofErr w:type="gramEnd"/>
      <w:r w:rsidRPr="00447D7E">
        <w:rPr>
          <w:rFonts w:ascii="Times New Roman" w:eastAsiaTheme="minorHAnsi" w:hAnsi="Times New Roman" w:cs="Times New Roman"/>
          <w:sz w:val="24"/>
          <w:szCs w:val="24"/>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3. Конструирование и моделирование (17ч)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447D7E">
        <w:rPr>
          <w:rFonts w:ascii="Times New Roman" w:eastAsiaTheme="minorHAnsi" w:hAnsi="Times New Roman" w:cs="Times New Roman"/>
          <w:sz w:val="24"/>
          <w:szCs w:val="24"/>
        </w:rPr>
        <w:t>техникотехнологическим</w:t>
      </w:r>
      <w:proofErr w:type="spellEnd"/>
      <w:r w:rsidRPr="00447D7E">
        <w:rPr>
          <w:rFonts w:ascii="Times New Roman" w:eastAsiaTheme="minorHAnsi" w:hAnsi="Times New Roman" w:cs="Times New Roman"/>
          <w:sz w:val="24"/>
          <w:szCs w:val="24"/>
        </w:rPr>
        <w:t xml:space="preserve">, функциональным, декоративно-художественным и пр.).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4. Практика работы на компьютере (12ч)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w:t>
      </w:r>
      <w:proofErr w:type="gramStart"/>
      <w:r w:rsidRPr="00447D7E">
        <w:rPr>
          <w:rFonts w:ascii="Times New Roman" w:eastAsiaTheme="minorHAnsi" w:hAnsi="Times New Roman" w:cs="Times New Roman"/>
          <w:sz w:val="24"/>
          <w:szCs w:val="24"/>
        </w:rPr>
        <w:t>D</w:t>
      </w:r>
      <w:proofErr w:type="gramEnd"/>
      <w:r w:rsidRPr="00447D7E">
        <w:rPr>
          <w:rFonts w:ascii="Times New Roman" w:eastAsiaTheme="minorHAnsi" w:hAnsi="Times New Roman" w:cs="Times New Roman"/>
          <w:sz w:val="24"/>
          <w:szCs w:val="24"/>
        </w:rPr>
        <w:t xml:space="preserve">). </w:t>
      </w:r>
      <w:proofErr w:type="gramStart"/>
      <w:r w:rsidRPr="00447D7E">
        <w:rPr>
          <w:rFonts w:ascii="Times New Roman" w:eastAsiaTheme="minorHAnsi"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47D7E">
        <w:rPr>
          <w:rFonts w:ascii="Times New Roman" w:eastAsiaTheme="minorHAnsi"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47D7E">
        <w:rPr>
          <w:rFonts w:ascii="Times New Roman" w:eastAsiaTheme="minorHAnsi" w:hAnsi="Times New Roman" w:cs="Times New Roman"/>
          <w:sz w:val="24"/>
          <w:szCs w:val="24"/>
        </w:rPr>
        <w:t>Word</w:t>
      </w:r>
      <w:proofErr w:type="spellEnd"/>
      <w:r w:rsidRPr="00447D7E">
        <w:rPr>
          <w:rFonts w:ascii="Times New Roman" w:eastAsiaTheme="minorHAnsi" w:hAnsi="Times New Roman" w:cs="Times New Roman"/>
          <w:sz w:val="24"/>
          <w:szCs w:val="24"/>
        </w:rPr>
        <w:t xml:space="preserve"> и </w:t>
      </w:r>
      <w:proofErr w:type="spellStart"/>
      <w:r w:rsidRPr="00447D7E">
        <w:rPr>
          <w:rFonts w:ascii="Times New Roman" w:eastAsiaTheme="minorHAnsi" w:hAnsi="Times New Roman" w:cs="Times New Roman"/>
          <w:sz w:val="24"/>
          <w:szCs w:val="24"/>
        </w:rPr>
        <w:t>PowerPoint</w:t>
      </w:r>
      <w:proofErr w:type="spellEnd"/>
      <w:r w:rsidRPr="00447D7E">
        <w:rPr>
          <w:rFonts w:ascii="Times New Roman" w:eastAsiaTheme="minorHAnsi" w:hAnsi="Times New Roman" w:cs="Times New Roman"/>
          <w:sz w:val="24"/>
          <w:szCs w:val="24"/>
        </w:rPr>
        <w:t>.</w:t>
      </w:r>
    </w:p>
    <w:p w:rsidR="00CD655D" w:rsidRPr="00447D7E" w:rsidRDefault="00CD655D" w:rsidP="00447D7E">
      <w:pPr>
        <w:spacing w:after="0" w:line="240" w:lineRule="auto"/>
        <w:rPr>
          <w:rFonts w:ascii="Times New Roman" w:eastAsiaTheme="minorHAnsi" w:hAnsi="Times New Roman" w:cs="Times New Roman"/>
          <w:sz w:val="24"/>
          <w:szCs w:val="24"/>
        </w:rPr>
      </w:pP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1 класс (33 часа)</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Давайте познакомимся (3ч)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Как работать с учебником (1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Материалы и инструменты (1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рабочего места.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Что такое технология (1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со значением слова «технология» (названия предмета и процесса изготовления изделия). Осмысление освоенных умений. Понятие: технология</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Человек и земля (21ч)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Природный материал (1 ч)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Изделие: «Аппликация из листьев».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Пластилин (2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Понятия: эскиз, сборка. Изделие: аппликация из пластилина «Ромашковая поляна».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 Изделие: «Мудрая сова»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Растения (2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Использование растений человеком. Знакомство с частями растений. Знакомство с профессиями, связанными с земледелием. Получение и сушка семян.</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Понятие: земледелие: Изделие: «Получение и сушка семян» Проект «Осенний урожай»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Изделие: «Овощи из пластилина»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Бумага (2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Знакомство с использованием бумаги и правилами экономного её </w:t>
      </w:r>
      <w:proofErr w:type="spellStart"/>
      <w:r w:rsidRPr="00447D7E">
        <w:rPr>
          <w:rFonts w:ascii="Times New Roman" w:eastAsiaTheme="minorHAnsi" w:hAnsi="Times New Roman" w:cs="Times New Roman"/>
          <w:sz w:val="24"/>
          <w:szCs w:val="24"/>
        </w:rPr>
        <w:t>расходования</w:t>
      </w:r>
      <w:proofErr w:type="gramStart"/>
      <w:r w:rsidRPr="00447D7E">
        <w:rPr>
          <w:rFonts w:ascii="Times New Roman" w:eastAsiaTheme="minorHAnsi" w:hAnsi="Times New Roman" w:cs="Times New Roman"/>
          <w:sz w:val="24"/>
          <w:szCs w:val="24"/>
        </w:rPr>
        <w:t>.П</w:t>
      </w:r>
      <w:proofErr w:type="gramEnd"/>
      <w:r w:rsidRPr="00447D7E">
        <w:rPr>
          <w:rFonts w:ascii="Times New Roman" w:eastAsiaTheme="minorHAnsi" w:hAnsi="Times New Roman" w:cs="Times New Roman"/>
          <w:sz w:val="24"/>
          <w:szCs w:val="24"/>
        </w:rPr>
        <w:t>онятия</w:t>
      </w:r>
      <w:proofErr w:type="spellEnd"/>
      <w:r w:rsidRPr="00447D7E">
        <w:rPr>
          <w:rFonts w:ascii="Times New Roman" w:eastAsiaTheme="minorHAnsi" w:hAnsi="Times New Roman" w:cs="Times New Roman"/>
          <w:sz w:val="24"/>
          <w:szCs w:val="24"/>
        </w:rPr>
        <w:t xml:space="preserve">: шаблон, симметрия, правила безопасной работы. </w:t>
      </w:r>
      <w:proofErr w:type="spellStart"/>
      <w:r w:rsidRPr="00447D7E">
        <w:rPr>
          <w:rFonts w:ascii="Times New Roman" w:eastAsiaTheme="minorHAnsi" w:hAnsi="Times New Roman" w:cs="Times New Roman"/>
          <w:sz w:val="24"/>
          <w:szCs w:val="24"/>
        </w:rPr>
        <w:t>Изделия</w:t>
      </w:r>
      <w:proofErr w:type="gramStart"/>
      <w:r w:rsidRPr="00447D7E">
        <w:rPr>
          <w:rFonts w:ascii="Times New Roman" w:eastAsiaTheme="minorHAnsi" w:hAnsi="Times New Roman" w:cs="Times New Roman"/>
          <w:sz w:val="24"/>
          <w:szCs w:val="24"/>
        </w:rPr>
        <w:t>:«</w:t>
      </w:r>
      <w:proofErr w:type="gramEnd"/>
      <w:r w:rsidRPr="00447D7E">
        <w:rPr>
          <w:rFonts w:ascii="Times New Roman" w:eastAsiaTheme="minorHAnsi" w:hAnsi="Times New Roman" w:cs="Times New Roman"/>
          <w:sz w:val="24"/>
          <w:szCs w:val="24"/>
        </w:rPr>
        <w:t>Волшебные</w:t>
      </w:r>
      <w:proofErr w:type="spellEnd"/>
      <w:r w:rsidRPr="00447D7E">
        <w:rPr>
          <w:rFonts w:ascii="Times New Roman" w:eastAsiaTheme="minorHAnsi" w:hAnsi="Times New Roman" w:cs="Times New Roman"/>
          <w:sz w:val="24"/>
          <w:szCs w:val="24"/>
        </w:rPr>
        <w:t xml:space="preserve"> фигуры»,   «Закладка из бумаги»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Насекомые (1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roofErr w:type="gramStart"/>
      <w:r w:rsidRPr="00447D7E">
        <w:rPr>
          <w:rFonts w:ascii="Times New Roman" w:eastAsiaTheme="minorHAnsi" w:hAnsi="Times New Roman" w:cs="Times New Roman"/>
          <w:sz w:val="24"/>
          <w:szCs w:val="24"/>
        </w:rPr>
        <w:t>.И</w:t>
      </w:r>
      <w:proofErr w:type="gramEnd"/>
      <w:r w:rsidRPr="00447D7E">
        <w:rPr>
          <w:rFonts w:ascii="Times New Roman" w:eastAsiaTheme="minorHAnsi" w:hAnsi="Times New Roman" w:cs="Times New Roman"/>
          <w:sz w:val="24"/>
          <w:szCs w:val="24"/>
        </w:rPr>
        <w:t>зделие: «Пчёлы и соты»</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Дикие животные (1 ч)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 Проект «Дикие животные».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Изделие: «Коллаж «Дикие животные»»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Новый год. (1 часа)2</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Украшение на елку. Подбор необходимых инструментов и материалов.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Выполнение разметки деталей по шаблону. Соединение деталей изделия при помощи клея. Выполнение елочной игрушки из полосок цветной бумаги.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Приклеивание бумажного изделия мыльным раствором к стеклу. Изделие: «украшение на окно»</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Домашние животные.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Такие разные дома.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картон». Изделие: « Домик из веток».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Посуда. (2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видами посуды и. материалами, из которых ее производят.</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Свет в доме.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Мебель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Одежда Ткань, Нитки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Учимся шить (2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Передвижение по земле (1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«Человек и вода» 3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Вода в жизни человека.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Вода в жизни растений. Осмысление значимости воды для человека и растений. Выращивание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Питьевая вода.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Передвижение по воде.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со способами и приемами выполнения изделий в технике оригами.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Осуществление работы над проектом. Понятие: «оригами». Проект: «Речной флот», Изделия: «Кораблик из бумаги», «Плот»</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«Человек и воздух» 3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Использование ветра.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Полеты птиц. </w:t>
      </w:r>
      <w:proofErr w:type="gramStart"/>
      <w:r w:rsidRPr="00447D7E">
        <w:rPr>
          <w:rFonts w:ascii="Times New Roman" w:eastAsiaTheme="minorHAnsi" w:hAnsi="Times New Roman" w:cs="Times New Roman"/>
          <w:sz w:val="24"/>
          <w:szCs w:val="24"/>
        </w:rPr>
        <w:t xml:space="preserve">( </w:t>
      </w:r>
      <w:proofErr w:type="gramEnd"/>
      <w:r w:rsidRPr="00447D7E">
        <w:rPr>
          <w:rFonts w:ascii="Times New Roman" w:eastAsiaTheme="minorHAnsi" w:hAnsi="Times New Roman" w:cs="Times New Roman"/>
          <w:sz w:val="24"/>
          <w:szCs w:val="24"/>
        </w:rPr>
        <w:t>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видами птиц. Закреплять навыки работа с бумагой. Знакомство со способом создания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Понятие: «мозаика». Изделие: «Попугай»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Полеты человека.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Человек и информация - 3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Способы общения.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символической системы для передачи информации (кодирование, шифрование). Изделия: «Письмо на глиняной дощечке », «Зашифрованное письмо»,</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Важные телефонные номера, Правила движения.1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Изделие: Составление маршрута безопасного движения от дома до школы.</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Компьютер. 1 час.</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2 класс (34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Вводный урок. Как работать с учебником (1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Человек и земля. 23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Деятельность человека на земле. Способы её обработки, значение овощных культур для человека. Наблюдение за ростом растений,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Посуда 4ч.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Народные промыслы 5ч.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Домашние животные и птицы 3ч.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Новый год1ч.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История ёлочных игрушек Приёмы изготовления изделий из яичной скорлупы.</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Строительство 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Особенности деревянного зодчества. Конструкция деревенской избы. Выполнение работы в технике </w:t>
      </w:r>
      <w:proofErr w:type="spellStart"/>
      <w:r w:rsidRPr="00447D7E">
        <w:rPr>
          <w:rFonts w:ascii="Times New Roman" w:eastAsiaTheme="minorHAnsi" w:hAnsi="Times New Roman" w:cs="Times New Roman"/>
          <w:sz w:val="24"/>
          <w:szCs w:val="24"/>
        </w:rPr>
        <w:t>полуобъёмная</w:t>
      </w:r>
      <w:proofErr w:type="spellEnd"/>
      <w:r w:rsidRPr="00447D7E">
        <w:rPr>
          <w:rFonts w:ascii="Times New Roman" w:eastAsiaTheme="minorHAnsi" w:hAnsi="Times New Roman" w:cs="Times New Roman"/>
          <w:sz w:val="24"/>
          <w:szCs w:val="24"/>
        </w:rPr>
        <w:t xml:space="preserve"> пластика, свойства яичной скорлупы и технология работы с ней.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 доме 4ч.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Народный костюм. 4ч.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Народный костюм. Работа с бумагой. Аппликационные работы. Работа с ткаными материалами. </w:t>
      </w:r>
      <w:proofErr w:type="spellStart"/>
      <w:r w:rsidRPr="00447D7E">
        <w:rPr>
          <w:rFonts w:ascii="Times New Roman" w:eastAsiaTheme="minorHAnsi" w:hAnsi="Times New Roman" w:cs="Times New Roman"/>
          <w:sz w:val="24"/>
          <w:szCs w:val="24"/>
        </w:rPr>
        <w:t>Шитьѐ</w:t>
      </w:r>
      <w:proofErr w:type="spellEnd"/>
      <w:r w:rsidRPr="00447D7E">
        <w:rPr>
          <w:rFonts w:ascii="Times New Roman" w:eastAsiaTheme="minorHAnsi" w:hAnsi="Times New Roman" w:cs="Times New Roman"/>
          <w:sz w:val="24"/>
          <w:szCs w:val="24"/>
        </w:rPr>
        <w:t>.</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Работа с ткаными материалами. Вышивание.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Раздел 3. Человек и вода (3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Рыболовство. Работа с волокнистыми материалами. </w:t>
      </w:r>
      <w:proofErr w:type="spellStart"/>
      <w:r w:rsidRPr="00447D7E">
        <w:rPr>
          <w:rFonts w:ascii="Times New Roman" w:eastAsiaTheme="minorHAnsi" w:hAnsi="Times New Roman" w:cs="Times New Roman"/>
          <w:sz w:val="24"/>
          <w:szCs w:val="24"/>
        </w:rPr>
        <w:t>Изонить</w:t>
      </w:r>
      <w:proofErr w:type="spellEnd"/>
      <w:r w:rsidRPr="00447D7E">
        <w:rPr>
          <w:rFonts w:ascii="Times New Roman" w:eastAsiaTheme="minorHAnsi" w:hAnsi="Times New Roman" w:cs="Times New Roman"/>
          <w:sz w:val="24"/>
          <w:szCs w:val="24"/>
        </w:rPr>
        <w:t>. Рыболовство. Работа с природными материалами.  Конструирование. Работа с бумагой. Аппликационные работы. Работа с бумагой и волокнистыми материалами.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Раздел 4. Человек и воздух (3ч)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Птица счастья. Работа с бумагой. Складывание. Использование ветра. Работа с бумагой. Моделирование.  Использование ветра. Работа с фольгой.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Раздел 5. </w:t>
      </w:r>
      <w:r w:rsidRPr="00447D7E">
        <w:rPr>
          <w:rFonts w:ascii="Times New Roman" w:eastAsiaTheme="minorHAnsi" w:hAnsi="Times New Roman" w:cs="Times New Roman"/>
          <w:b/>
          <w:sz w:val="24"/>
          <w:szCs w:val="24"/>
        </w:rPr>
        <w:t>Человек и информация (3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Ищем клад. Работа с пластичными материалами (глина). </w:t>
      </w:r>
      <w:proofErr w:type="gramStart"/>
      <w:r w:rsidRPr="00447D7E">
        <w:rPr>
          <w:rFonts w:ascii="Times New Roman" w:eastAsiaTheme="minorHAnsi" w:hAnsi="Times New Roman" w:cs="Times New Roman"/>
          <w:sz w:val="24"/>
          <w:szCs w:val="24"/>
        </w:rPr>
        <w:t>Рельефные работы).</w:t>
      </w:r>
      <w:proofErr w:type="gramEnd"/>
      <w:r w:rsidRPr="00447D7E">
        <w:rPr>
          <w:rFonts w:ascii="Times New Roman" w:eastAsiaTheme="minorHAnsi" w:hAnsi="Times New Roman" w:cs="Times New Roman"/>
          <w:sz w:val="24"/>
          <w:szCs w:val="24"/>
        </w:rPr>
        <w:t> Книгопечатание. Работа с бумагой и картоном.  Книгопечатание. Работа с различными материалами.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Раздел 6. Заключительный урок. (1 ч) Подведение итогов.</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3 класс (34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Вводный урок. Как работать с учебником (1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Здравствуй, дорогой друг! Как работать с учебником. Путешествуем по городу.</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Как работать с учебником Повторение </w:t>
      </w:r>
      <w:proofErr w:type="gramStart"/>
      <w:r w:rsidRPr="00447D7E">
        <w:rPr>
          <w:rFonts w:ascii="Times New Roman" w:eastAsiaTheme="minorHAnsi" w:hAnsi="Times New Roman" w:cs="Times New Roman"/>
          <w:sz w:val="24"/>
          <w:szCs w:val="24"/>
        </w:rPr>
        <w:t>изученного</w:t>
      </w:r>
      <w:proofErr w:type="gramEnd"/>
      <w:r w:rsidRPr="00447D7E">
        <w:rPr>
          <w:rFonts w:ascii="Times New Roman" w:eastAsiaTheme="minorHAnsi" w:hAnsi="Times New Roman" w:cs="Times New Roman"/>
          <w:sz w:val="24"/>
          <w:szCs w:val="24"/>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Раздел </w:t>
      </w:r>
      <w:r w:rsidRPr="00447D7E">
        <w:rPr>
          <w:rFonts w:ascii="Times New Roman" w:eastAsiaTheme="minorHAnsi" w:hAnsi="Times New Roman" w:cs="Times New Roman"/>
          <w:b/>
          <w:sz w:val="24"/>
          <w:szCs w:val="24"/>
        </w:rPr>
        <w:t>Человек и земля (21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Архитектура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Основы черчения. Выполнение чертежа и масштабирования при изготовлении изделия.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Правила безопасной работы ножом. Объемная модель дома. Самостоятельное оформление по эскизу.</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Профессии: архитектор, инженер-строитель, прораб. </w:t>
      </w:r>
      <w:proofErr w:type="gramStart"/>
      <w:r w:rsidRPr="00447D7E">
        <w:rPr>
          <w:rFonts w:ascii="Times New Roman" w:eastAsiaTheme="minorHAnsi" w:hAnsi="Times New Roman" w:cs="Times New Roman"/>
          <w:sz w:val="24"/>
          <w:szCs w:val="24"/>
        </w:rPr>
        <w:t>Понятия: архитектура, каркас, чертеж, масштаб, эскиз, технический рисунок, развертка, линии чертежа.</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Городские постройки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Объемная модель телебашни из проволоки. Понятия: проволока, сверло, кусачки, плоскогубцы, телебашня.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Парк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Понятия: лесопарк, садово-парковое искусство, тяпка, секатор.</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Понятия: технологическая карта, защита проекта.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Ателье мод. Одежда. Пряжа и ткани.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Профессии: модельер, закройщик, портной, швея. </w:t>
      </w:r>
      <w:proofErr w:type="gramStart"/>
      <w:r w:rsidRPr="00447D7E">
        <w:rPr>
          <w:rFonts w:ascii="Times New Roman" w:eastAsiaTheme="minorHAnsi" w:hAnsi="Times New Roman" w:cs="Times New Roman"/>
          <w:sz w:val="24"/>
          <w:szCs w:val="24"/>
        </w:rPr>
        <w:t>Понятия: ателье, фабрика, ткань, пряжа, выкройка, кроить, рабочая одежда, форменная одежда, аппликация, виды аппликаций, вышивание, монограмма, шов.</w:t>
      </w:r>
      <w:proofErr w:type="gramEnd"/>
      <w:r w:rsidRPr="00447D7E">
        <w:rPr>
          <w:rFonts w:ascii="Times New Roman" w:eastAsiaTheme="minorHAnsi" w:hAnsi="Times New Roman" w:cs="Times New Roman"/>
          <w:sz w:val="24"/>
          <w:szCs w:val="24"/>
        </w:rPr>
        <w:t xml:space="preserve"> Практическая работа: «Коллекции тканей».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Изготовление тканей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Профессии: прядильщица, ткач.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Вязание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Новый технологический процесс – вязание. История вязания. Способы вязания. Виды и назначения вязаных вещей. Инструменты для ручного вязания – крючок и спицы. Правила работы вязальным крючком. Понятия: вязание, крючок, воздушные петли.</w:t>
      </w:r>
    </w:p>
    <w:p w:rsidR="00CD655D" w:rsidRPr="00447D7E" w:rsidRDefault="00AC7B96" w:rsidP="00447D7E">
      <w:pPr>
        <w:spacing w:after="0" w:line="240" w:lineRule="auto"/>
        <w:rPr>
          <w:rFonts w:ascii="Times New Roman" w:eastAsiaTheme="minorHAnsi" w:hAnsi="Times New Roman" w:cs="Times New Roman"/>
          <w:sz w:val="24"/>
          <w:szCs w:val="24"/>
        </w:rPr>
      </w:pPr>
      <w:proofErr w:type="spellStart"/>
      <w:r w:rsidRPr="00447D7E">
        <w:rPr>
          <w:rFonts w:ascii="Times New Roman" w:eastAsiaTheme="minorHAnsi" w:hAnsi="Times New Roman" w:cs="Times New Roman"/>
          <w:sz w:val="24"/>
          <w:szCs w:val="24"/>
        </w:rPr>
        <w:t>Бисероплетение</w:t>
      </w:r>
      <w:proofErr w:type="spell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Освоение способов </w:t>
      </w:r>
      <w:proofErr w:type="spellStart"/>
      <w:r w:rsidRPr="00447D7E">
        <w:rPr>
          <w:rFonts w:ascii="Times New Roman" w:eastAsiaTheme="minorHAnsi" w:hAnsi="Times New Roman" w:cs="Times New Roman"/>
          <w:sz w:val="24"/>
          <w:szCs w:val="24"/>
        </w:rPr>
        <w:t>бисероплетения</w:t>
      </w:r>
      <w:proofErr w:type="spellEnd"/>
      <w:r w:rsidRPr="00447D7E">
        <w:rPr>
          <w:rFonts w:ascii="Times New Roman" w:eastAsiaTheme="minorHAnsi" w:hAnsi="Times New Roman" w:cs="Times New Roman"/>
          <w:sz w:val="24"/>
          <w:szCs w:val="24"/>
        </w:rPr>
        <w:t xml:space="preserve">. Понятия: бисер, </w:t>
      </w:r>
      <w:proofErr w:type="spellStart"/>
      <w:r w:rsidRPr="00447D7E">
        <w:rPr>
          <w:rFonts w:ascii="Times New Roman" w:eastAsiaTheme="minorHAnsi" w:hAnsi="Times New Roman" w:cs="Times New Roman"/>
          <w:sz w:val="24"/>
          <w:szCs w:val="24"/>
        </w:rPr>
        <w:t>бисероплетение</w:t>
      </w:r>
      <w:proofErr w:type="spellEnd"/>
      <w:r w:rsidRPr="00447D7E">
        <w:rPr>
          <w:rFonts w:ascii="Times New Roman" w:eastAsiaTheme="minorHAnsi" w:hAnsi="Times New Roman" w:cs="Times New Roman"/>
          <w:sz w:val="24"/>
          <w:szCs w:val="24"/>
        </w:rPr>
        <w:t>.</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Кафе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бумагой, конструирование модели весов.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Профессии: повар, кулинар, официант. Понятия: порция, меню.</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Фруктовый завтрак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Освоение способов приготовления пищи. Приготовление блюда по рецепту и определение его стоимости. Понятия: рецепт, ингредиенты, стоимость.</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Колпачок-цыпленок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Сервировка стола к завтраку. Сохранение блюда </w:t>
      </w:r>
      <w:proofErr w:type="gramStart"/>
      <w:r w:rsidRPr="00447D7E">
        <w:rPr>
          <w:rFonts w:ascii="Times New Roman" w:eastAsiaTheme="minorHAnsi" w:hAnsi="Times New Roman" w:cs="Times New Roman"/>
          <w:sz w:val="24"/>
          <w:szCs w:val="24"/>
        </w:rPr>
        <w:t>теплым</w:t>
      </w:r>
      <w:proofErr w:type="gramEnd"/>
      <w:r w:rsidRPr="00447D7E">
        <w:rPr>
          <w:rFonts w:ascii="Times New Roman" w:eastAsiaTheme="minorHAnsi" w:hAnsi="Times New Roman" w:cs="Times New Roman"/>
          <w:sz w:val="24"/>
          <w:szCs w:val="24"/>
        </w:rPr>
        <w:t>. Свойства синтепона. Работа с тканью. Изготовление колпачка для яиц. Понятия: синтепон, сантиметровая лента.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Бутерброды  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CD655D" w:rsidRPr="00447D7E" w:rsidRDefault="00AC7B96" w:rsidP="00447D7E">
      <w:pPr>
        <w:spacing w:after="0" w:line="240" w:lineRule="auto"/>
        <w:rPr>
          <w:rFonts w:ascii="Times New Roman" w:eastAsiaTheme="minorHAnsi" w:hAnsi="Times New Roman" w:cs="Times New Roman"/>
          <w:sz w:val="24"/>
          <w:szCs w:val="24"/>
        </w:rPr>
      </w:pPr>
      <w:proofErr w:type="spellStart"/>
      <w:r w:rsidRPr="00447D7E">
        <w:rPr>
          <w:rFonts w:ascii="Times New Roman" w:eastAsiaTheme="minorHAnsi" w:hAnsi="Times New Roman" w:cs="Times New Roman"/>
          <w:sz w:val="24"/>
          <w:szCs w:val="24"/>
        </w:rPr>
        <w:t>Салфетница</w:t>
      </w:r>
      <w:proofErr w:type="spell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Магазин подарков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w:t>
      </w:r>
      <w:proofErr w:type="spellStart"/>
      <w:r w:rsidRPr="00447D7E">
        <w:rPr>
          <w:rFonts w:ascii="Times New Roman" w:eastAsiaTheme="minorHAnsi" w:hAnsi="Times New Roman" w:cs="Times New Roman"/>
          <w:sz w:val="24"/>
          <w:szCs w:val="24"/>
        </w:rPr>
        <w:t>тестопластика</w:t>
      </w:r>
      <w:proofErr w:type="spellEnd"/>
      <w:r w:rsidRPr="00447D7E">
        <w:rPr>
          <w:rFonts w:ascii="Times New Roman" w:eastAsiaTheme="minorHAnsi" w:hAnsi="Times New Roman" w:cs="Times New Roman"/>
          <w:sz w:val="24"/>
          <w:szCs w:val="24"/>
        </w:rPr>
        <w:t>). Профессии: товаровед, бухгалтер, кассир, кладовщик, оформитель витрин. Понятия: магазин, консультировать, витрина, этикетка, брелок.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Золотистая соломка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w:t>
      </w:r>
      <w:proofErr w:type="gramStart"/>
      <w:r w:rsidRPr="00447D7E">
        <w:rPr>
          <w:rFonts w:ascii="Times New Roman" w:eastAsiaTheme="minorHAnsi" w:hAnsi="Times New Roman" w:cs="Times New Roman"/>
          <w:sz w:val="24"/>
          <w:szCs w:val="24"/>
        </w:rPr>
        <w:t>холодный</w:t>
      </w:r>
      <w:proofErr w:type="gramEnd"/>
      <w:r w:rsidRPr="00447D7E">
        <w:rPr>
          <w:rFonts w:ascii="Times New Roman" w:eastAsiaTheme="minorHAnsi" w:hAnsi="Times New Roman" w:cs="Times New Roman"/>
          <w:sz w:val="24"/>
          <w:szCs w:val="24"/>
        </w:rPr>
        <w:t xml:space="preserve"> и горячий. Изготовление аппликации из соломки. Учет цвета, фактуры соломки при создании композиции. Понятия: соломка, междоузлия.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Упаковка подарков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Автомастерская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Создание объемной модели грузовика из бумаги. Тематическое оформление изделия. Профессии: инжене</w:t>
      </w:r>
      <w:proofErr w:type="gramStart"/>
      <w:r w:rsidRPr="00447D7E">
        <w:rPr>
          <w:rFonts w:ascii="Times New Roman" w:eastAsiaTheme="minorHAnsi" w:hAnsi="Times New Roman" w:cs="Times New Roman"/>
          <w:sz w:val="24"/>
          <w:szCs w:val="24"/>
        </w:rPr>
        <w:t>р-</w:t>
      </w:r>
      <w:proofErr w:type="gramEnd"/>
      <w:r w:rsidRPr="00447D7E">
        <w:rPr>
          <w:rFonts w:ascii="Times New Roman" w:eastAsiaTheme="minorHAnsi" w:hAnsi="Times New Roman" w:cs="Times New Roman"/>
          <w:sz w:val="24"/>
          <w:szCs w:val="24"/>
        </w:rPr>
        <w:t xml:space="preserve"> конструктор, автослесарь. Понятия: пассажирский транспорт, двигатель, экипаж, упряжка, конструкция, объемная фигура, грань.</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Грузовик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Понятия: подвижное соединение, неподвижное соединение.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Раздел </w:t>
      </w:r>
      <w:r w:rsidRPr="00447D7E">
        <w:rPr>
          <w:rFonts w:ascii="Times New Roman" w:eastAsiaTheme="minorHAnsi" w:hAnsi="Times New Roman" w:cs="Times New Roman"/>
          <w:b/>
          <w:sz w:val="24"/>
          <w:szCs w:val="24"/>
        </w:rPr>
        <w:t>Человек и вода  (4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Мосты</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w:t>
      </w:r>
      <w:proofErr w:type="gramStart"/>
      <w:r w:rsidRPr="00447D7E">
        <w:rPr>
          <w:rFonts w:ascii="Times New Roman" w:eastAsiaTheme="minorHAnsi" w:hAnsi="Times New Roman" w:cs="Times New Roman"/>
          <w:sz w:val="24"/>
          <w:szCs w:val="24"/>
        </w:rPr>
        <w:t>Понятия: мост, путепровод, виадук, балочный мост, висячий мост, арочный мост, понтонный мост, несущая конструкция.</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Водный транспорт</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Водный транспорт. Виды водного транспорта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Понятия: верфь, баржа, контргайка.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Океанариум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Океанариум и его обитатели. Ихтиолог. Мягкие игрушки. Виды мягких игрушек (плоские, </w:t>
      </w:r>
      <w:proofErr w:type="spellStart"/>
      <w:r w:rsidRPr="00447D7E">
        <w:rPr>
          <w:rFonts w:ascii="Times New Roman" w:eastAsiaTheme="minorHAnsi" w:hAnsi="Times New Roman" w:cs="Times New Roman"/>
          <w:sz w:val="24"/>
          <w:szCs w:val="24"/>
        </w:rPr>
        <w:t>полуобъемные</w:t>
      </w:r>
      <w:proofErr w:type="spellEnd"/>
      <w:r w:rsidRPr="00447D7E">
        <w:rPr>
          <w:rFonts w:ascii="Times New Roman" w:eastAsiaTheme="minorHAnsi" w:hAnsi="Times New Roman" w:cs="Times New Roman"/>
          <w:sz w:val="24"/>
          <w:szCs w:val="24"/>
        </w:rPr>
        <w:t xml:space="preserve"> и объемные). Правила и последовательность работы над мягкой игрушкой из подручных материалов.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Проект «Океанариум»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текстильными материалами. Изготовление упрощенного варианта мягкой игрушки. Закрепление навыков выполнения стежков и швов. Профессия: ихтиолог. Понятия: мягкая игрушка, океанариум.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Практическая работа: «Мягкая игрушка».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Фонтаны</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Раздел </w:t>
      </w:r>
      <w:r w:rsidRPr="00447D7E">
        <w:rPr>
          <w:rFonts w:ascii="Times New Roman" w:eastAsiaTheme="minorHAnsi" w:hAnsi="Times New Roman" w:cs="Times New Roman"/>
          <w:b/>
          <w:sz w:val="24"/>
          <w:szCs w:val="24"/>
        </w:rPr>
        <w:t>Человек и воздух (3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Зоопарк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бумагой. Изготовление изделий в технике оригами по условным обозначениям.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Понятия: оригами, бионика.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Вертолетная площадка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особенностями конструкции вертолета. Особенности профессии летчика, штурмана, авиаконструктора. Конструирование модели вертолета. Знакомство с новым материалом – пробкой.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Профессии: летчик, штурман, авиаконструктор.</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Воздушный шар</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Понятия: «папье-маше».</w:t>
      </w:r>
    </w:p>
    <w:p w:rsidR="00CD655D" w:rsidRPr="00447D7E" w:rsidRDefault="00AC7B96" w:rsidP="00447D7E">
      <w:pPr>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Украшаем город (материал рассчитан на внеклассную деятельность</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Раздел </w:t>
      </w:r>
      <w:r w:rsidRPr="00447D7E">
        <w:rPr>
          <w:rFonts w:ascii="Times New Roman" w:eastAsiaTheme="minorHAnsi" w:hAnsi="Times New Roman" w:cs="Times New Roman"/>
          <w:b/>
          <w:sz w:val="24"/>
          <w:szCs w:val="24"/>
        </w:rPr>
        <w:t>Человек и информация (5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Переплетная мастерская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Книгопечатание. Основные этапы книгопечатания.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Печатные станки, печатный пресс, литера. Конструкция книг (книжный блок, обложка, переплет, </w:t>
      </w:r>
      <w:proofErr w:type="spellStart"/>
      <w:r w:rsidRPr="00447D7E">
        <w:rPr>
          <w:rFonts w:ascii="Times New Roman" w:eastAsiaTheme="minorHAnsi" w:hAnsi="Times New Roman" w:cs="Times New Roman"/>
          <w:sz w:val="24"/>
          <w:szCs w:val="24"/>
        </w:rPr>
        <w:t>слизура</w:t>
      </w:r>
      <w:proofErr w:type="spellEnd"/>
      <w:r w:rsidRPr="00447D7E">
        <w:rPr>
          <w:rFonts w:ascii="Times New Roman" w:eastAsiaTheme="minorHAnsi" w:hAnsi="Times New Roman" w:cs="Times New Roman"/>
          <w:sz w:val="24"/>
          <w:szCs w:val="24"/>
        </w:rPr>
        <w:t>,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Почта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Афиша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Программа </w:t>
      </w:r>
      <w:proofErr w:type="spellStart"/>
      <w:r w:rsidRPr="00447D7E">
        <w:rPr>
          <w:rFonts w:ascii="Times New Roman" w:eastAsiaTheme="minorHAnsi" w:hAnsi="Times New Roman" w:cs="Times New Roman"/>
          <w:sz w:val="24"/>
          <w:szCs w:val="24"/>
        </w:rPr>
        <w:t>MicrosoftOfficeWord</w:t>
      </w:r>
      <w:proofErr w:type="spellEnd"/>
      <w:r w:rsidRPr="00447D7E">
        <w:rPr>
          <w:rFonts w:ascii="Times New Roman" w:eastAsiaTheme="minorHAnsi" w:hAnsi="Times New Roman" w:cs="Times New Roman"/>
          <w:sz w:val="24"/>
          <w:szCs w:val="24"/>
        </w:rPr>
        <w:t xml:space="preserve">. Правила набора текста. </w:t>
      </w:r>
      <w:proofErr w:type="gramStart"/>
      <w:r w:rsidRPr="00447D7E">
        <w:rPr>
          <w:rFonts w:ascii="Times New Roman" w:eastAsiaTheme="minorHAnsi" w:hAnsi="Times New Roman" w:cs="Times New Roman"/>
          <w:sz w:val="24"/>
          <w:szCs w:val="24"/>
        </w:rPr>
        <w:t>Программа</w:t>
      </w:r>
      <w:proofErr w:type="gramEnd"/>
      <w:r w:rsidRPr="00447D7E">
        <w:rPr>
          <w:rFonts w:ascii="Times New Roman" w:eastAsiaTheme="minorHAnsi" w:hAnsi="Times New Roman" w:cs="Times New Roman"/>
          <w:sz w:val="24"/>
          <w:szCs w:val="24"/>
        </w:rPr>
        <w:t>MicrosoftWordDocument.doc. Сохранение документа, формирование и печать. Создание афиши и программки на компьютере. Изделие: «Афиша» Понятия: афиша, панель инструментов, текстовый редактор</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4 класс (34 часа)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Как работать с учебником (1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Раздел </w:t>
      </w:r>
      <w:r w:rsidRPr="00447D7E">
        <w:rPr>
          <w:rFonts w:ascii="Times New Roman" w:eastAsiaTheme="minorHAnsi" w:hAnsi="Times New Roman" w:cs="Times New Roman"/>
          <w:b/>
          <w:sz w:val="24"/>
          <w:szCs w:val="24"/>
        </w:rPr>
        <w:t>Человек и земля (21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Вагоностроительный вагон (2ч)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CD655D" w:rsidRPr="00447D7E" w:rsidRDefault="00AC7B96" w:rsidP="00447D7E">
      <w:pPr>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Полезные ископаемые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Малахитовая шкатулка.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Профессии: мастер по камню.</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Автомобильный завод(2ч)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Монетный двор(2ч)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Фаянсовый завод  (2ч)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Швейная фабрика (2ч)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текстильными материалами. Соблюдение правил работы с иглой, ножницами, циркулем.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Профессии: изготовитель лекал, раскройщик, оператор швейного производства, утюжильщик.</w:t>
      </w:r>
    </w:p>
    <w:p w:rsidR="00CD655D" w:rsidRPr="00447D7E" w:rsidRDefault="00AC7B96" w:rsidP="00447D7E">
      <w:pPr>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Понятия: кустарное производство, массовое производство, швейная фабрика, лекало, транспортер, мерка, размер.</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Понятия: мягкая игрушка.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Обувное производство (2ч)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w:t>
      </w:r>
      <w:proofErr w:type="gramStart"/>
      <w:r w:rsidRPr="00447D7E">
        <w:rPr>
          <w:rFonts w:ascii="Times New Roman" w:eastAsiaTheme="minorHAnsi" w:hAnsi="Times New Roman" w:cs="Times New Roman"/>
          <w:sz w:val="24"/>
          <w:szCs w:val="24"/>
        </w:rPr>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Деревообрабатывающие производства(2ч)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Кондитерская фабрика (2ч)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w:t>
      </w:r>
      <w:proofErr w:type="spellStart"/>
      <w:r w:rsidRPr="00447D7E">
        <w:rPr>
          <w:rFonts w:ascii="Times New Roman" w:eastAsiaTheme="minorHAnsi" w:hAnsi="Times New Roman" w:cs="Times New Roman"/>
          <w:sz w:val="24"/>
          <w:szCs w:val="24"/>
        </w:rPr>
        <w:t>конширование</w:t>
      </w:r>
      <w:proofErr w:type="spellEnd"/>
      <w:r w:rsidRPr="00447D7E">
        <w:rPr>
          <w:rFonts w:ascii="Times New Roman" w:eastAsiaTheme="minorHAnsi" w:hAnsi="Times New Roman" w:cs="Times New Roman"/>
          <w:sz w:val="24"/>
          <w:szCs w:val="24"/>
        </w:rPr>
        <w:t>.</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Бытовая техника(2ч)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w:t>
      </w:r>
      <w:proofErr w:type="gramStart"/>
      <w:r w:rsidRPr="00447D7E">
        <w:rPr>
          <w:rFonts w:ascii="Times New Roman" w:eastAsiaTheme="minorHAnsi" w:hAnsi="Times New Roman" w:cs="Times New Roman"/>
          <w:sz w:val="24"/>
          <w:szCs w:val="24"/>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r w:rsidRPr="00447D7E">
        <w:rPr>
          <w:rFonts w:ascii="Times New Roman" w:eastAsiaTheme="minorHAnsi" w:hAnsi="Times New Roman" w:cs="Times New Roman"/>
          <w:sz w:val="24"/>
          <w:szCs w:val="24"/>
        </w:rPr>
        <w:t xml:space="preserve"> Практическая работа: «Тест «Правила эксплуатации электронагревательных приборов»».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Тепличное хозяйство (1ч)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Профессии: агроном, овощевод. Понятия: теплица, тепличное хозяйство, микроклимат, рассада, агротехника.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Раздел Человек и вода (3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Водоканал(1ч)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Понятия: водоканал, </w:t>
      </w:r>
      <w:proofErr w:type="spellStart"/>
      <w:r w:rsidRPr="00447D7E">
        <w:rPr>
          <w:rFonts w:ascii="Times New Roman" w:eastAsiaTheme="minorHAnsi" w:hAnsi="Times New Roman" w:cs="Times New Roman"/>
          <w:sz w:val="24"/>
          <w:szCs w:val="24"/>
        </w:rPr>
        <w:t>струемер</w:t>
      </w:r>
      <w:proofErr w:type="spellEnd"/>
      <w:r w:rsidRPr="00447D7E">
        <w:rPr>
          <w:rFonts w:ascii="Times New Roman" w:eastAsiaTheme="minorHAnsi" w:hAnsi="Times New Roman" w:cs="Times New Roman"/>
          <w:sz w:val="24"/>
          <w:szCs w:val="24"/>
        </w:rPr>
        <w:t>, фильтрация, ультрафиолетовые лучи.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Порт(1ч)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rsidRPr="00447D7E">
        <w:rPr>
          <w:rFonts w:ascii="Times New Roman" w:eastAsiaTheme="minorHAnsi" w:hAnsi="Times New Roman" w:cs="Times New Roman"/>
          <w:sz w:val="24"/>
          <w:szCs w:val="24"/>
        </w:rPr>
        <w:t>швартовщик</w:t>
      </w:r>
      <w:proofErr w:type="spellEnd"/>
      <w:r w:rsidRPr="00447D7E">
        <w:rPr>
          <w:rFonts w:ascii="Times New Roman" w:eastAsiaTheme="minorHAnsi" w:hAnsi="Times New Roman" w:cs="Times New Roman"/>
          <w:sz w:val="24"/>
          <w:szCs w:val="24"/>
        </w:rPr>
        <w:t>, такелажник, санитарный врач.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Понятия: порт, причал, док, карантин, военно-морская база, морской узел.</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Узелковое плетение (1ч)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Раздел Человек и воздух (3 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Самолетостроение. Ракетостроение. (3ч)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Профессии: летчик, космонавт. Понятия: самолет, картограф, космическая ракета, искусственный спутник Земли, ракета, многоступенчатая баллистическая ракета.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Ракетоноситель(1ч)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Летательный аппарат. (1ч)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Раздел Человек и информация (6 часов)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Создание титульного листа(1ч)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Профессии: редактор, технический редактор, корректор, художник. </w:t>
      </w:r>
      <w:proofErr w:type="gramStart"/>
      <w:r w:rsidRPr="00447D7E">
        <w:rPr>
          <w:rFonts w:ascii="Times New Roman" w:eastAsiaTheme="minorHAnsi" w:hAnsi="Times New Roman" w:cs="Times New Roman"/>
          <w:sz w:val="24"/>
          <w:szCs w:val="24"/>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Работа с таблицами (1ч)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Повторение правил работы на компьютере. Создание таблицы в программе </w:t>
      </w:r>
      <w:proofErr w:type="spellStart"/>
      <w:r w:rsidRPr="00447D7E">
        <w:rPr>
          <w:rFonts w:ascii="Times New Roman" w:eastAsiaTheme="minorHAnsi" w:hAnsi="Times New Roman" w:cs="Times New Roman"/>
          <w:sz w:val="24"/>
          <w:szCs w:val="24"/>
        </w:rPr>
        <w:t>MicrosoftWord</w:t>
      </w:r>
      <w:proofErr w:type="spellEnd"/>
      <w:r w:rsidRPr="00447D7E">
        <w:rPr>
          <w:rFonts w:ascii="Times New Roman" w:eastAsiaTheme="minorHAnsi" w:hAnsi="Times New Roman" w:cs="Times New Roman"/>
          <w:sz w:val="24"/>
          <w:szCs w:val="24"/>
        </w:rPr>
        <w:t>.</w:t>
      </w:r>
    </w:p>
    <w:p w:rsidR="00CD655D" w:rsidRPr="00447D7E" w:rsidRDefault="00AC7B96" w:rsidP="00447D7E">
      <w:pPr>
        <w:spacing w:after="0" w:line="240" w:lineRule="auto"/>
        <w:rPr>
          <w:rFonts w:ascii="Times New Roman" w:eastAsiaTheme="minorHAnsi" w:hAnsi="Times New Roman" w:cs="Times New Roman"/>
          <w:sz w:val="24"/>
          <w:szCs w:val="24"/>
          <w:highlight w:val="yellow"/>
        </w:rPr>
      </w:pPr>
      <w:r w:rsidRPr="00447D7E">
        <w:rPr>
          <w:rFonts w:ascii="Times New Roman" w:eastAsiaTheme="minorHAnsi" w:hAnsi="Times New Roman" w:cs="Times New Roman"/>
          <w:sz w:val="24"/>
          <w:szCs w:val="24"/>
          <w:highlight w:val="yellow"/>
        </w:rPr>
        <w:t> Понятия: таблица, строка, столбец.</w:t>
      </w:r>
    </w:p>
    <w:p w:rsidR="00CD655D" w:rsidRPr="00447D7E" w:rsidRDefault="00AC7B96" w:rsidP="00447D7E">
      <w:pPr>
        <w:spacing w:after="0" w:line="240" w:lineRule="auto"/>
        <w:rPr>
          <w:rFonts w:ascii="Times New Roman" w:eastAsiaTheme="minorHAnsi" w:hAnsi="Times New Roman" w:cs="Times New Roman"/>
          <w:sz w:val="24"/>
          <w:szCs w:val="24"/>
          <w:highlight w:val="yellow"/>
        </w:rPr>
      </w:pPr>
      <w:r w:rsidRPr="00447D7E">
        <w:rPr>
          <w:rFonts w:ascii="Times New Roman" w:eastAsiaTheme="minorHAnsi" w:hAnsi="Times New Roman" w:cs="Times New Roman"/>
          <w:sz w:val="24"/>
          <w:szCs w:val="24"/>
          <w:highlight w:val="yellow"/>
        </w:rPr>
        <w:t>Создание содержания книги (1ч)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highlight w:val="yellow"/>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Переплётные работы(2ч)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447D7E">
        <w:rPr>
          <w:rFonts w:ascii="Times New Roman" w:eastAsiaTheme="minorHAnsi" w:hAnsi="Times New Roman" w:cs="Times New Roman"/>
          <w:sz w:val="24"/>
          <w:szCs w:val="24"/>
        </w:rPr>
        <w:t>значенияразличных</w:t>
      </w:r>
      <w:proofErr w:type="spellEnd"/>
      <w:r w:rsidRPr="00447D7E">
        <w:rPr>
          <w:rFonts w:ascii="Times New Roman" w:eastAsiaTheme="minorHAnsi" w:hAnsi="Times New Roman" w:cs="Times New Roman"/>
          <w:sz w:val="24"/>
          <w:szCs w:val="24"/>
        </w:rPr>
        <w:t xml:space="preserve"> элементов в структуре переплета (форзац, </w:t>
      </w:r>
      <w:proofErr w:type="spellStart"/>
      <w:r w:rsidRPr="00447D7E">
        <w:rPr>
          <w:rFonts w:ascii="Times New Roman" w:eastAsiaTheme="minorHAnsi" w:hAnsi="Times New Roman" w:cs="Times New Roman"/>
          <w:sz w:val="24"/>
          <w:szCs w:val="24"/>
        </w:rPr>
        <w:t>слизура</w:t>
      </w:r>
      <w:proofErr w:type="spellEnd"/>
      <w:r w:rsidRPr="00447D7E">
        <w:rPr>
          <w:rFonts w:ascii="Times New Roman" w:eastAsiaTheme="minorHAnsi" w:hAnsi="Times New Roman" w:cs="Times New Roman"/>
          <w:sz w:val="24"/>
          <w:szCs w:val="24"/>
        </w:rPr>
        <w:t>). Изготовление переплета дневника и оформление обложки по собственному эскизу. Понятия: шитье втачку, форзац, переплетная крышка, книжный блок.</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Итоговый урок(1ч)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Предметные результаты</w:t>
      </w:r>
    </w:p>
    <w:p w:rsidR="00CD655D" w:rsidRPr="00447D7E" w:rsidRDefault="00AC7B96" w:rsidP="00447D7E">
      <w:pPr>
        <w:tabs>
          <w:tab w:val="left" w:pos="431"/>
        </w:tabs>
        <w:spacing w:after="0" w:line="240" w:lineRule="auto"/>
        <w:ind w:left="34"/>
        <w:rPr>
          <w:rFonts w:ascii="Times New Roman" w:eastAsiaTheme="minorEastAsia" w:hAnsi="Times New Roman" w:cs="Times New Roman"/>
          <w:b/>
          <w:sz w:val="24"/>
          <w:szCs w:val="24"/>
          <w:lang w:eastAsia="ru-RU"/>
        </w:rPr>
      </w:pPr>
      <w:r w:rsidRPr="00447D7E">
        <w:rPr>
          <w:rFonts w:ascii="Times New Roman" w:eastAsiaTheme="minorEastAsia" w:hAnsi="Times New Roman" w:cs="Times New Roman"/>
          <w:b/>
          <w:sz w:val="24"/>
          <w:szCs w:val="24"/>
          <w:lang w:eastAsia="ru-RU"/>
        </w:rPr>
        <w:t xml:space="preserve">Предметные результаты </w:t>
      </w:r>
    </w:p>
    <w:p w:rsidR="00CD655D" w:rsidRPr="00447D7E" w:rsidRDefault="00AC7B96" w:rsidP="00447D7E">
      <w:pPr>
        <w:tabs>
          <w:tab w:val="left" w:pos="431"/>
        </w:tabs>
        <w:spacing w:after="0" w:line="240" w:lineRule="auto"/>
        <w:ind w:left="34"/>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D655D" w:rsidRPr="00447D7E" w:rsidRDefault="00AC7B96" w:rsidP="00447D7E">
      <w:pPr>
        <w:tabs>
          <w:tab w:val="left" w:pos="431"/>
        </w:tabs>
        <w:spacing w:after="0" w:line="240" w:lineRule="auto"/>
        <w:ind w:left="34"/>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 xml:space="preserve">2. Формирование первоначальных представлений о материальной культуре как продукте предметно-преобразующей деятельности человека. 3. Приобретение навыков самообслуживания, овладение технологическими приёмами ручной обработки материалов, усвоение правил техники безопасности. </w:t>
      </w:r>
    </w:p>
    <w:p w:rsidR="00CD655D" w:rsidRPr="00447D7E" w:rsidRDefault="00AC7B96" w:rsidP="00447D7E">
      <w:pPr>
        <w:tabs>
          <w:tab w:val="left" w:pos="431"/>
        </w:tabs>
        <w:spacing w:after="0" w:line="240" w:lineRule="auto"/>
        <w:ind w:left="34"/>
        <w:rPr>
          <w:rFonts w:ascii="Times New Roman" w:eastAsiaTheme="minorEastAsia" w:hAnsi="Times New Roman" w:cs="Times New Roman"/>
          <w:sz w:val="24"/>
          <w:szCs w:val="24"/>
          <w:lang w:eastAsia="ru-RU"/>
        </w:rPr>
      </w:pPr>
      <w:r w:rsidRPr="00447D7E">
        <w:rPr>
          <w:rFonts w:ascii="Times New Roman" w:eastAsiaTheme="minorEastAsia" w:hAnsi="Times New Roman" w:cs="Times New Roman"/>
          <w:sz w:val="24"/>
          <w:szCs w:val="24"/>
          <w:lang w:eastAsia="ru-RU"/>
        </w:rPr>
        <w:t>4. Использование приобретённых знаний и умений для творческого решения несложных конструкторских, художественн</w:t>
      </w:r>
      <w:proofErr w:type="gramStart"/>
      <w:r w:rsidRPr="00447D7E">
        <w:rPr>
          <w:rFonts w:ascii="Times New Roman" w:eastAsiaTheme="minorEastAsia" w:hAnsi="Times New Roman" w:cs="Times New Roman"/>
          <w:sz w:val="24"/>
          <w:szCs w:val="24"/>
          <w:lang w:eastAsia="ru-RU"/>
        </w:rPr>
        <w:t>о-</w:t>
      </w:r>
      <w:proofErr w:type="gramEnd"/>
      <w:r w:rsidRPr="00447D7E">
        <w:rPr>
          <w:rFonts w:ascii="Times New Roman" w:eastAsiaTheme="minorEastAsia" w:hAnsi="Times New Roman" w:cs="Times New Roman"/>
          <w:sz w:val="24"/>
          <w:szCs w:val="24"/>
          <w:lang w:eastAsia="ru-RU"/>
        </w:rPr>
        <w:t xml:space="preserve"> конструкторских (дизайнерских), технологических и организационных задач.</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 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w:t>
      </w:r>
      <w:proofErr w:type="gramStart"/>
      <w:r w:rsidRPr="00447D7E">
        <w:rPr>
          <w:rFonts w:ascii="Times New Roman" w:eastAsiaTheme="minorHAnsi" w:hAnsi="Times New Roman" w:cs="Times New Roman"/>
          <w:sz w:val="24"/>
          <w:szCs w:val="24"/>
        </w:rPr>
        <w:t>о-</w:t>
      </w:r>
      <w:proofErr w:type="gramEnd"/>
      <w:r w:rsidRPr="00447D7E">
        <w:rPr>
          <w:rFonts w:ascii="Times New Roman" w:eastAsiaTheme="minorHAnsi" w:hAnsi="Times New Roman" w:cs="Times New Roman"/>
          <w:sz w:val="24"/>
          <w:szCs w:val="24"/>
        </w:rPr>
        <w:t xml:space="preserve"> конструкторских задач.</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Предметные результаты </w:t>
      </w:r>
      <w:proofErr w:type="gramStart"/>
      <w:r w:rsidRPr="00447D7E">
        <w:rPr>
          <w:rFonts w:ascii="Times New Roman" w:eastAsiaTheme="minorHAnsi" w:hAnsi="Times New Roman" w:cs="Times New Roman"/>
          <w:b/>
          <w:bCs/>
          <w:sz w:val="24"/>
          <w:szCs w:val="24"/>
        </w:rPr>
        <w:t>обучения по</w:t>
      </w:r>
      <w:proofErr w:type="gramEnd"/>
      <w:r w:rsidRPr="00447D7E">
        <w:rPr>
          <w:rFonts w:ascii="Times New Roman" w:eastAsiaTheme="minorHAnsi" w:hAnsi="Times New Roman" w:cs="Times New Roman"/>
          <w:b/>
          <w:bCs/>
          <w:sz w:val="24"/>
          <w:szCs w:val="24"/>
        </w:rPr>
        <w:t xml:space="preserve"> учебному предмету «Технология»  в 1 классе</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ОБЩЕКУЛЬТУРНЫЕ И ОБЩЕТРУДОВЫЕ КОМПЕТЕНЦИИ. ОСНОВЫ КУЛЬТУРЫ ТРУДА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Учащийся научится: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называть основные виды профессиональной деятельности человека в разных сферах;</w:t>
      </w:r>
    </w:p>
    <w:p w:rsidR="00CD655D" w:rsidRPr="00447D7E" w:rsidRDefault="00AC7B96" w:rsidP="00447D7E">
      <w:pPr>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соблюдать правила безопасной работы с инструментами и приспособлениями при выполнении изделия;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различать материалы и инструменты; определять необходимые материалы, инструменты и приспособления в зависимости от вида работы;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проводить под руководством учителя анализ простейших предметов быта по используемому материалу;</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sz w:val="24"/>
          <w:szCs w:val="24"/>
        </w:rPr>
        <w:t xml:space="preserve"> # объяснять значение понятия «технология» (процесс изготовления изделия). </w:t>
      </w:r>
      <w:proofErr w:type="gramStart"/>
      <w:r w:rsidRPr="00447D7E">
        <w:rPr>
          <w:rFonts w:ascii="Times New Roman" w:eastAsiaTheme="minorHAnsi" w:hAnsi="Times New Roman" w:cs="Times New Roman"/>
          <w:b/>
          <w:sz w:val="24"/>
          <w:szCs w:val="24"/>
        </w:rPr>
        <w:t>Обучающийся</w:t>
      </w:r>
      <w:proofErr w:type="gramEnd"/>
      <w:r w:rsidRPr="00447D7E">
        <w:rPr>
          <w:rFonts w:ascii="Times New Roman" w:eastAsiaTheme="minorHAnsi" w:hAnsi="Times New Roman" w:cs="Times New Roman"/>
          <w:b/>
          <w:sz w:val="24"/>
          <w:szCs w:val="24"/>
        </w:rPr>
        <w:t xml:space="preserve"> получит возможность научиться: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уважительно относиться к труду людей; </w:t>
      </w:r>
    </w:p>
    <w:p w:rsidR="00CD655D" w:rsidRPr="00447D7E" w:rsidRDefault="00CD655D" w:rsidP="00447D7E">
      <w:pPr>
        <w:spacing w:after="0" w:line="240" w:lineRule="auto"/>
        <w:rPr>
          <w:rFonts w:ascii="Times New Roman" w:eastAsiaTheme="minorHAnsi" w:hAnsi="Times New Roman" w:cs="Times New Roman"/>
          <w:sz w:val="24"/>
          <w:szCs w:val="24"/>
        </w:rPr>
      </w:pP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ТЕХНОЛОГИЯ РУЧНОЙ ОБРАБОТКИ МАТЕРИАЛОВ. ЭЛЕМЕНТЫ ГРАФИЧЕСКОЙ ГРАМОТЫ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Учащийся научится: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узнавать и называть основные материалы и их свойства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узнавать, называть, выполнять и выбирать технологические приёмы ручной обработки материалов в зависимости от их свойств</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использовать карандаш и резинку при вычерчивании, рисовании заготовок; # чертить прямые линии по линейке и по намеченным точкам;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использовать правила и способы работы с шилом, швейной иглой, булавками, напёрстком, ножницами, гаечным и накидным ключами;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использовать стеки при работе с пластичными материалами, а также при декорировании изделия.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Учащийся получит возможность научиться: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использовать одну технологию для изготовления разных изделий;</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применять инструменты и приспособления в практической работе в быту и профессиональной деятельности;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оформлять изделия по собственному замыслу и на основе предложенного образца.</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КОНСТРУИРОВАНИЕ И МОДЕЛИРОВАНИЕ</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Учащийся научится: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выделять детали конструкции, называть их форму и способ соединения;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анализировать конструкцию изделия по рисунку, фотографии, схеме;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изготавливать конструкцию по слайдовому плану и/ или заданным условиям.</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ПРАКТИКА РАБОТЫ НА КОМПЬЮТЕРЕ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Обучающийся научится: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понимать информацию, представленную в разных формах;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наблюдать и соотносить разные информационные объекты в учебнике (текст, иллюстративный материал, текстовый план, слайдовый план);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выполнять простейшие преобразования информации (перевод текстовой информации в рисуночную и/или табличную форму);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работать со «Словарём юного технолога».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Учащийся получит возможность научиться: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понимать значение компьютера для получения информации;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lastRenderedPageBreak/>
        <w:t xml:space="preserve"># наблюдать за действиями взрослых при работе на компьютере и принимать посильное участие в поиске информации;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соблюдать правила работы на компьютере;</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ПРОЕКТНАЯ ДЕЯТЕЛЬНОСТЬ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Учащийся научится: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составлять план работы на основе слайдов, предложенных в учебнике;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распределять обязанности в соответствии с заданными условиями при работе в паре.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Учащийся получит возможность научиться: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развивать навыки работы в коллективе, умения работать в паре;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применять на практике правила сотрудничества в коллективной деятельности.</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Предметные результаты </w:t>
      </w:r>
      <w:proofErr w:type="gramStart"/>
      <w:r w:rsidRPr="00447D7E">
        <w:rPr>
          <w:rFonts w:ascii="Times New Roman" w:eastAsiaTheme="minorHAnsi" w:hAnsi="Times New Roman" w:cs="Times New Roman"/>
          <w:b/>
          <w:bCs/>
          <w:sz w:val="24"/>
          <w:szCs w:val="24"/>
        </w:rPr>
        <w:t>обучения по</w:t>
      </w:r>
      <w:proofErr w:type="gramEnd"/>
      <w:r w:rsidRPr="00447D7E">
        <w:rPr>
          <w:rFonts w:ascii="Times New Roman" w:eastAsiaTheme="minorHAnsi" w:hAnsi="Times New Roman" w:cs="Times New Roman"/>
          <w:b/>
          <w:bCs/>
          <w:sz w:val="24"/>
          <w:szCs w:val="24"/>
        </w:rPr>
        <w:t xml:space="preserve"> учебному предмету «Технология»  во 2 классе</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ОБЩЕКУЛЬТУРНЫЕ И ОБЩЕТРУДОВЫЕ КОМПЕТЕНЦИИ. ОСНОВЫ КУЛЬТУРЫ ТРУДА</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Учащийся научится: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традиционных народных ремёсел России) в различных сферах: на земле, в воздухе, на воде, в информационном пространстве;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называть основные виды профессиональной (ремесленнической) деятельности человека: гончар, пекарь, корзинщик, плотник, резчик по дереву и др.; </w:t>
      </w:r>
    </w:p>
    <w:p w:rsidR="00CD655D" w:rsidRPr="00447D7E" w:rsidRDefault="00AC7B96" w:rsidP="00447D7E">
      <w:pPr>
        <w:spacing w:after="0" w:line="240" w:lineRule="auto"/>
        <w:rPr>
          <w:rFonts w:ascii="Times New Roman" w:eastAsiaTheme="minorHAnsi" w:hAnsi="Times New Roman" w:cs="Times New Roman"/>
          <w:sz w:val="24"/>
          <w:szCs w:val="24"/>
        </w:rPr>
      </w:pPr>
      <w:proofErr w:type="gramStart"/>
      <w:r w:rsidRPr="00447D7E">
        <w:rPr>
          <w:rFonts w:ascii="Times New Roman" w:eastAsiaTheme="minorHAnsi" w:hAnsi="Times New Roman" w:cs="Times New Roman"/>
          <w:sz w:val="24"/>
          <w:szCs w:val="24"/>
        </w:rPr>
        <w:t xml:space="preserve"># организовывать с помощью учителя рабочее место для работы: — с материалами: бумагой, пластичными материалами, природными материалами (крупами, яичной скорлупой, желудями, скорлупой от орехов, каштанами, ракушками), тканью, нитками, фольгой; — с инструментами и приспособлениями: ножницами, стекой, швейной иглой, шилом, челноком, пяльцами (вышивание), ножом (для разрезания), циркулем; </w:t>
      </w:r>
      <w:proofErr w:type="gramEnd"/>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соблюдать правила безопасной работы с инструментами при выполнении изделия;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различать материалы и инструменты; определять необходимые материалы и инструменты в зависимости от вида работы;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при помощи учителя проводить анализ простейших предметов быта по используемому материалу, назначению;</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объяснять значение понятия технологии как процесса изготовления изделия на основе эффективного использования различных материалов.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ТЕХНОЛОГИЯ РУЧНОЙ ОБРАБОТКИ МАТЕРИАЛОВ. ЭЛЕМЕНТЫ ГРАФИЧЕСКОЙ ГРАМОТЫ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Учащийся научится</w:t>
      </w:r>
      <w:r w:rsidRPr="00447D7E">
        <w:rPr>
          <w:rFonts w:ascii="Times New Roman" w:eastAsiaTheme="minorHAnsi" w:hAnsi="Times New Roman" w:cs="Times New Roman"/>
          <w:sz w:val="24"/>
          <w:szCs w:val="24"/>
        </w:rPr>
        <w:t>:</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узнавать и называть основные материалы и их свойства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экономно расходовать используемые материалы;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выбирать материалы в соответствии с заданными критериями;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выполнять простейшие эскизы и наброски;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изготавливать простейшие изделия (плоские и объёмные) по слайдовому плану, эскизам;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выполнять разметку материала с помощью циркуля, по линейке, через копировальную, калькированную бумагу, с помощью шаблонов, на глаз;</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выполнять разметку на ткани мягким карандашом, кусочком мыла или мела, при помощи шаблона на ткани;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выполнять разметку симметричных деталей;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оформлять изделия по собственному замыслу на основе предложенного образца;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узнавать, называть, выполнять и выбирать технологические приёмы ручной обработки материалов в зависимости от их свойств использовать инструменты, необходимые при вычерчивании, рисовании заготовок (карандаш, резинка, линейка, циркуль); — чертить прямые линии по линейке по намеченным точкам; — вычерчивать окружность при помощи циркуля по заданному радиусу;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применять приёмы безопасной работы с инструментами и приспособлениями: — использовать правила и способы работы с инструментами и приспособлениями: шилом, швейной </w:t>
      </w:r>
      <w:proofErr w:type="spellStart"/>
      <w:r w:rsidRPr="00447D7E">
        <w:rPr>
          <w:rFonts w:ascii="Times New Roman" w:eastAsiaTheme="minorHAnsi" w:hAnsi="Times New Roman" w:cs="Times New Roman"/>
          <w:sz w:val="24"/>
          <w:szCs w:val="24"/>
        </w:rPr>
        <w:t>иглой</w:t>
      </w:r>
      <w:proofErr w:type="gramStart"/>
      <w:r w:rsidRPr="00447D7E">
        <w:rPr>
          <w:rFonts w:ascii="Times New Roman" w:eastAsiaTheme="minorHAnsi" w:hAnsi="Times New Roman" w:cs="Times New Roman"/>
          <w:sz w:val="24"/>
          <w:szCs w:val="24"/>
        </w:rPr>
        <w:t>,б</w:t>
      </w:r>
      <w:proofErr w:type="gramEnd"/>
      <w:r w:rsidRPr="00447D7E">
        <w:rPr>
          <w:rFonts w:ascii="Times New Roman" w:eastAsiaTheme="minorHAnsi" w:hAnsi="Times New Roman" w:cs="Times New Roman"/>
          <w:sz w:val="24"/>
          <w:szCs w:val="24"/>
        </w:rPr>
        <w:t>улавками</w:t>
      </w:r>
      <w:proofErr w:type="spellEnd"/>
      <w:r w:rsidRPr="00447D7E">
        <w:rPr>
          <w:rFonts w:ascii="Times New Roman" w:eastAsiaTheme="minorHAnsi" w:hAnsi="Times New Roman" w:cs="Times New Roman"/>
          <w:sz w:val="24"/>
          <w:szCs w:val="24"/>
        </w:rPr>
        <w:t xml:space="preserve">, напёрстком, ножницами, челноком, пяльцами (вышивание), ножом (разрезание), циркулем, гаечным и накидным ключами; — использовать правила безопасной работы с материалами при работе с яичной скорлупой, металлизированной бумагой; — осуществлять раскрой </w:t>
      </w:r>
      <w:r w:rsidRPr="00447D7E">
        <w:rPr>
          <w:rFonts w:ascii="Times New Roman" w:eastAsiaTheme="minorHAnsi" w:hAnsi="Times New Roman" w:cs="Times New Roman"/>
          <w:sz w:val="24"/>
          <w:szCs w:val="24"/>
        </w:rPr>
        <w:lastRenderedPageBreak/>
        <w:t xml:space="preserve">ножницами по криволинейному и прямолинейному контуру, разрыванием пальцами, ножом по </w:t>
      </w:r>
      <w:proofErr w:type="spellStart"/>
      <w:r w:rsidRPr="00447D7E">
        <w:rPr>
          <w:rFonts w:ascii="Times New Roman" w:eastAsiaTheme="minorHAnsi" w:hAnsi="Times New Roman" w:cs="Times New Roman"/>
          <w:sz w:val="24"/>
          <w:szCs w:val="24"/>
        </w:rPr>
        <w:t>фальцлинейке</w:t>
      </w:r>
      <w:proofErr w:type="spellEnd"/>
      <w:r w:rsidRPr="00447D7E">
        <w:rPr>
          <w:rFonts w:ascii="Times New Roman" w:eastAsiaTheme="minorHAnsi" w:hAnsi="Times New Roman" w:cs="Times New Roman"/>
          <w:sz w:val="24"/>
          <w:szCs w:val="24"/>
        </w:rPr>
        <w:t>.</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Учащийся получит возможность научиться: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комбинировать различные технологии при выполнении одного изделия;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изготавливать простейшие изделия (плоские и объёмные) по готовому образцу;</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осмыслять значение инструментов и приспособлений в практической работе, быту и профессиональной деятельности;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оформлять изделия по собственному замыслу;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КОНСТРУИРОВАНИЕ И МОДЕЛИРОВАНИЕ</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b/>
          <w:sz w:val="24"/>
          <w:szCs w:val="24"/>
        </w:rPr>
        <w:t>Учащийся научится</w:t>
      </w:r>
      <w:r w:rsidRPr="00447D7E">
        <w:rPr>
          <w:rFonts w:ascii="Times New Roman" w:eastAsiaTheme="minorHAnsi" w:hAnsi="Times New Roman" w:cs="Times New Roman"/>
          <w:sz w:val="24"/>
          <w:szCs w:val="24"/>
        </w:rPr>
        <w:t>:</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выделять детали конструкции, называть их форму и определять способ соединения;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анализировать конструкцию изделия по рисунку, фотографии, схеме и готовому образцу;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изменять детали конструкции изделия для создания разных вариантов изделия;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изготавливать конструкцию по слайдовому плану или заданным условиям.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ПРАКТИКА РАБОТЫ НА КОМПЬЮТЕРЕ </w:t>
      </w:r>
    </w:p>
    <w:p w:rsidR="00CD655D" w:rsidRPr="00447D7E" w:rsidRDefault="00AC7B96" w:rsidP="00447D7E">
      <w:pPr>
        <w:spacing w:after="0" w:line="240" w:lineRule="auto"/>
        <w:rPr>
          <w:rFonts w:ascii="Times New Roman" w:eastAsiaTheme="minorHAnsi" w:hAnsi="Times New Roman" w:cs="Times New Roman"/>
          <w:b/>
          <w:sz w:val="24"/>
          <w:szCs w:val="24"/>
        </w:rPr>
      </w:pPr>
      <w:proofErr w:type="spellStart"/>
      <w:r w:rsidRPr="00447D7E">
        <w:rPr>
          <w:rFonts w:ascii="Times New Roman" w:eastAsiaTheme="minorHAnsi" w:hAnsi="Times New Roman" w:cs="Times New Roman"/>
          <w:b/>
          <w:sz w:val="24"/>
          <w:szCs w:val="24"/>
        </w:rPr>
        <w:t>Учащийя</w:t>
      </w:r>
      <w:proofErr w:type="spellEnd"/>
      <w:r w:rsidRPr="00447D7E">
        <w:rPr>
          <w:rFonts w:ascii="Times New Roman" w:eastAsiaTheme="minorHAnsi" w:hAnsi="Times New Roman" w:cs="Times New Roman"/>
          <w:b/>
          <w:sz w:val="24"/>
          <w:szCs w:val="24"/>
        </w:rPr>
        <w:t xml:space="preserve"> научится: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понимать информацию, представленную в учебнике в разных формах;</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воспринимать книгу как источник информации 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выполнять простейшие преобразования информации (переводить текстовую информацию в табличную форму);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заполнять технологическую карту по заданному образцу и/или под руководством учителя;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осуществлять поиск информации в Интернете под руководством взрослого.</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 Учащийся получит возможность научиться: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понимать значение использования компьютера для получения информации;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осуществлять поиск информации на компьютере под наблюдением взрослого;</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соблюдать правила работы на компьютере и его использования, бережно относиться к технике;</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ПРОЕКТНАЯ ДЕЯТЕЛЬНОСТЬ </w:t>
      </w:r>
    </w:p>
    <w:p w:rsidR="00CD655D" w:rsidRPr="00447D7E" w:rsidRDefault="00AC7B96" w:rsidP="00447D7E">
      <w:pPr>
        <w:spacing w:after="0" w:line="240" w:lineRule="auto"/>
        <w:rPr>
          <w:rFonts w:ascii="Times New Roman" w:eastAsiaTheme="minorHAnsi" w:hAnsi="Times New Roman" w:cs="Times New Roman"/>
          <w:b/>
          <w:sz w:val="24"/>
          <w:szCs w:val="24"/>
        </w:rPr>
      </w:pPr>
      <w:r w:rsidRPr="00447D7E">
        <w:rPr>
          <w:rFonts w:ascii="Times New Roman" w:eastAsiaTheme="minorHAnsi" w:hAnsi="Times New Roman" w:cs="Times New Roman"/>
          <w:b/>
          <w:sz w:val="24"/>
          <w:szCs w:val="24"/>
        </w:rPr>
        <w:t xml:space="preserve">Учащийся научится: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восстанавливать и/или составлять план последовательности выполнения изделия по заданному слайдовому и/или текстовому плану;</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сравнивать последовательность выполнения различных изделий и находить общие закономерности в их изготовлении;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выделять этапы проектной деятельности;</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 определять задачи каждого этапа проектной деятельности под руководством учителя;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распределять роли при выполнении изделия под руководством учителя; </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xml:space="preserve"># проводить оценку качества выполнения изделия по заданным критериям. </w:t>
      </w:r>
      <w:r w:rsidRPr="00447D7E">
        <w:rPr>
          <w:rFonts w:ascii="Times New Roman" w:eastAsiaTheme="minorHAnsi" w:hAnsi="Times New Roman" w:cs="Times New Roman"/>
          <w:b/>
          <w:sz w:val="24"/>
          <w:szCs w:val="24"/>
        </w:rPr>
        <w:t>Учащийся получит возможность научиться:</w:t>
      </w:r>
    </w:p>
    <w:p w:rsidR="00CD655D" w:rsidRPr="00447D7E" w:rsidRDefault="00AC7B96" w:rsidP="00447D7E">
      <w:pPr>
        <w:spacing w:after="0" w:line="240" w:lineRule="auto"/>
        <w:rPr>
          <w:rFonts w:ascii="Times New Roman" w:eastAsiaTheme="minorHAnsi" w:hAnsi="Times New Roman" w:cs="Times New Roman"/>
          <w:sz w:val="24"/>
          <w:szCs w:val="24"/>
        </w:rPr>
      </w:pPr>
      <w:r w:rsidRPr="00447D7E">
        <w:rPr>
          <w:rFonts w:ascii="Times New Roman" w:eastAsiaTheme="minorHAnsi" w:hAnsi="Times New Roman" w:cs="Times New Roman"/>
          <w:sz w:val="24"/>
          <w:szCs w:val="24"/>
        </w:rPr>
        <w:t># развивать навыки работы в коллективе, умение работать в паре; применять на практике правила сотрудничества в коллективной деятельности.</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Предметные результаты </w:t>
      </w:r>
      <w:proofErr w:type="gramStart"/>
      <w:r w:rsidRPr="00447D7E">
        <w:rPr>
          <w:rFonts w:ascii="Times New Roman" w:eastAsiaTheme="minorHAnsi" w:hAnsi="Times New Roman" w:cs="Times New Roman"/>
          <w:b/>
          <w:bCs/>
          <w:sz w:val="24"/>
          <w:szCs w:val="24"/>
        </w:rPr>
        <w:t>обучения по</w:t>
      </w:r>
      <w:proofErr w:type="gramEnd"/>
      <w:r w:rsidRPr="00447D7E">
        <w:rPr>
          <w:rFonts w:ascii="Times New Roman" w:eastAsiaTheme="minorHAnsi" w:hAnsi="Times New Roman" w:cs="Times New Roman"/>
          <w:b/>
          <w:bCs/>
          <w:sz w:val="24"/>
          <w:szCs w:val="24"/>
        </w:rPr>
        <w:t xml:space="preserve"> учебному предмету «Технология»  в 3 классе</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ОБЩЕКУЛЬТУРНЫЕ И ОБЩЕТРУДОВЫЕ КОМПЕТЕНЦИИ. ОСНОВЫ КУЛЬТУРЫ ТРУДА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Учащийся научится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rsidR="00CD655D" w:rsidRPr="00447D7E" w:rsidRDefault="00AC7B96" w:rsidP="00447D7E">
      <w:pPr>
        <w:spacing w:after="0" w:line="240" w:lineRule="auto"/>
        <w:rPr>
          <w:rFonts w:ascii="Times New Roman" w:eastAsiaTheme="minorHAnsi" w:hAnsi="Times New Roman" w:cs="Times New Roman"/>
          <w:bCs/>
          <w:sz w:val="24"/>
          <w:szCs w:val="24"/>
        </w:rPr>
      </w:pPr>
      <w:proofErr w:type="gramStart"/>
      <w:r w:rsidRPr="00447D7E">
        <w:rPr>
          <w:rFonts w:ascii="Times New Roman" w:eastAsiaTheme="minorHAnsi" w:hAnsi="Times New Roman" w:cs="Times New Roman"/>
          <w:bCs/>
          <w:sz w:val="24"/>
          <w:szCs w:val="24"/>
        </w:rPr>
        <w:t xml:space="preserve"># 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др.; </w:t>
      </w:r>
      <w:proofErr w:type="gramEnd"/>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бережно относиться к предметам окружающего мира;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организовывать самостоятельно рабочее место в зависимости от используемых инструментов и материалов;</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соблюдать правила безопасной работы с инструментами при выполнении изделия;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lastRenderedPageBreak/>
        <w:t xml:space="preserve"># отбирать материалы и инструменты, необходимые для выполнения изделия, в зависимости от вида работы, с помощью учителя заменять их; </w:t>
      </w:r>
    </w:p>
    <w:p w:rsidR="00CD655D" w:rsidRPr="00447D7E" w:rsidRDefault="00CD655D" w:rsidP="00447D7E">
      <w:pPr>
        <w:spacing w:after="0" w:line="240" w:lineRule="auto"/>
        <w:rPr>
          <w:rFonts w:ascii="Times New Roman" w:eastAsiaTheme="minorHAnsi" w:hAnsi="Times New Roman" w:cs="Times New Roman"/>
          <w:bCs/>
          <w:sz w:val="24"/>
          <w:szCs w:val="24"/>
        </w:rPr>
      </w:pP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проводить самостоятельный анализ простейших предметов быта по используемому материалу;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проводить анализ конструктивных особенностей простейших предметов быта под руководством учителя и самостоятельно;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выполнять доступные действия по самообслуживанию и осваивать доступные виды домашнего труда;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Учащийся получит возможность научиться: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уважительно относиться к профессиональной деятельности человека;</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ТЕХНОЛОГИЯ РУЧНОЙ ОБРАБОТКИ МАТЕРИАЛОВ. ЭЛЕМЕНТЫ ГРАФИЧЕСКОЙ ГРАМОТЫ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Учащийся научится: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узнавать и называть основные материалы и их свойства, происхождение, применение в жизни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экономно расходовать используемые материалы при выполнении изделия; # выбирать материалы в соответствии с заданными критериями;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выполнять простейшие чертежи, эскизы и наброски;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изготавливать изделия (плоские и объёмные) по слайдовому плану, эскизам, техническим рисункам и простым чертежам;</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выполнять разметку материала с помощью циркуля, по линейке, через копировальную, калькированную бумагу, с помощью шаблонов, на глаз;</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выполнять разметку на ткани мягким карандашом, кусочком мыла или мела, при помощи шаблона;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выполнять разметку симметричных деталей;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оформлять изделия по собственному замыслу на основе предложенного образца;</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заполнять простейшую техническую документацию в технологической карте;</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выполнять и выбирать технологические приёмы ручной обработки материалов в зависимости от их свойств</w:t>
      </w:r>
    </w:p>
    <w:p w:rsidR="00CD655D" w:rsidRPr="00447D7E" w:rsidRDefault="00AC7B96" w:rsidP="00447D7E">
      <w:pPr>
        <w:spacing w:after="0" w:line="240" w:lineRule="auto"/>
        <w:rPr>
          <w:rFonts w:ascii="Times New Roman" w:eastAsiaTheme="minorHAnsi" w:hAnsi="Times New Roman" w:cs="Times New Roman"/>
          <w:bCs/>
          <w:sz w:val="24"/>
          <w:szCs w:val="24"/>
        </w:rPr>
      </w:pPr>
      <w:proofErr w:type="gramStart"/>
      <w:r w:rsidRPr="00447D7E">
        <w:rPr>
          <w:rFonts w:ascii="Times New Roman" w:eastAsiaTheme="minorHAnsi" w:hAnsi="Times New Roman" w:cs="Times New Roman"/>
          <w:bCs/>
          <w:sz w:val="24"/>
          <w:szCs w:val="24"/>
        </w:rPr>
        <w:t>— использовать инструменты, необходимые при вычерчивании, рисовании заготовок (карандаш, резинка, линейка, циркуль);</w:t>
      </w:r>
      <w:proofErr w:type="gramEnd"/>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чертить прямые линии по линейке и намеченным точкам;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вычерчивать окружность при помощи циркуля по заданному радиусу;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выполнять эскиз и технический рисунок;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применять масштабирование при выполнении чертежа;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уметь читать простейшие чертежи;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анализировать и использовать обозначения линий чертежа;</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применять приёмы безопасной работы с инструментами; </w:t>
      </w:r>
    </w:p>
    <w:p w:rsidR="00CD655D" w:rsidRPr="00447D7E" w:rsidRDefault="00AC7B96" w:rsidP="00447D7E">
      <w:pPr>
        <w:spacing w:after="0" w:line="240" w:lineRule="auto"/>
        <w:rPr>
          <w:rFonts w:ascii="Times New Roman" w:eastAsiaTheme="minorHAnsi" w:hAnsi="Times New Roman" w:cs="Times New Roman"/>
          <w:bCs/>
          <w:sz w:val="24"/>
          <w:szCs w:val="24"/>
        </w:rPr>
      </w:pPr>
      <w:proofErr w:type="gramStart"/>
      <w:r w:rsidRPr="00447D7E">
        <w:rPr>
          <w:rFonts w:ascii="Times New Roman" w:eastAsiaTheme="minorHAnsi" w:hAnsi="Times New Roman" w:cs="Times New Roman"/>
          <w:bCs/>
          <w:sz w:val="24"/>
          <w:szCs w:val="24"/>
        </w:rPr>
        <w:t># использовать правила и способы работы с шилом, швейной иглой, булавками, напёрстком, ножницами, пяльцами (вышивание), ножом (разрезание), циркулем, гаечным и накидным ключами; осмыслить понятие «универсальность инструмента</w:t>
      </w:r>
      <w:proofErr w:type="gramEnd"/>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использовать правила безопасной работы при работе с материалами: яичной скорлупой, металлизированной бумагой;</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осуществлять раскрой ножницами по криволинейному и прямолинейному контуру, разрыванием пальцами;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осваивать правила работы с новыми инструментами: контргайкой, острогубцами, плоскогубцами;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осваивать способы работы с кухонными инструментами и приспособлениями;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использовать правила безопасности и гигиены при приготовлении пищи;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при сборке изделий использовать приёмы: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окантовка картоном;</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крепление кнопками;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склеивание объёмных фигур из развёрток (понимать значение клапанов при склеивании развёртки);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соединение с помощью острогубцев и плоскогубцев;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lastRenderedPageBreak/>
        <w:t>— скручивание мягкой проволоки;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соединение с помощью ниток, клея, скотча.</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Cs/>
          <w:sz w:val="24"/>
          <w:szCs w:val="24"/>
        </w:rPr>
        <w:t>Учащийся</w:t>
      </w:r>
      <w:r w:rsidRPr="00447D7E">
        <w:rPr>
          <w:rFonts w:ascii="Times New Roman" w:eastAsiaTheme="minorHAnsi" w:hAnsi="Times New Roman" w:cs="Times New Roman"/>
          <w:b/>
          <w:bCs/>
          <w:sz w:val="24"/>
          <w:szCs w:val="24"/>
        </w:rPr>
        <w:t xml:space="preserve"> получит возможность научиться: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изготавливать простейшие изделия (плоские и объёмные) по готовому образцу;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осмыслять возможности использования одной технологии для изготовления разных изделий;</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осмыслять значение инструментов и приспособлений в практической работе, быту и профессиональной деятельности;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КОНСТРУИРОВАНИЕ И МОДЕЛИРОВАНИЕ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Учащийся научится: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выделять детали конструкции, называть их форму, расположение и определять способ соединения;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анализировать конструкцию изделия по рисунку, простому чертежу, схеме, готовому образцу;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частично изменять свойства конструкции изделия;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выполнять изделие, используя разные материалы;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повторять в конструкции изделия конструктивные особенности реальных предметов и объектов;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анализировать </w:t>
      </w:r>
      <w:proofErr w:type="gramStart"/>
      <w:r w:rsidRPr="00447D7E">
        <w:rPr>
          <w:rFonts w:ascii="Times New Roman" w:eastAsiaTheme="minorHAnsi" w:hAnsi="Times New Roman" w:cs="Times New Roman"/>
          <w:bCs/>
          <w:sz w:val="24"/>
          <w:szCs w:val="24"/>
        </w:rPr>
        <w:t>текстовый</w:t>
      </w:r>
      <w:proofErr w:type="gramEnd"/>
      <w:r w:rsidRPr="00447D7E">
        <w:rPr>
          <w:rFonts w:ascii="Times New Roman" w:eastAsiaTheme="minorHAnsi" w:hAnsi="Times New Roman" w:cs="Times New Roman"/>
          <w:bCs/>
          <w:sz w:val="24"/>
          <w:szCs w:val="24"/>
        </w:rPr>
        <w:t xml:space="preserve"> и слайдовый планы изготовления изделия; составлять на основе слайдового плана текстовый и наоборот.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Учащийся получит возможность научиться: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соотносить объёмную конструкцию из правильных геометрических фигур с изображением развёртки;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создавать собственную конструкцию изделия по заданному образцу.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ПРАКТИКА РАБОТЫ НА КОМПЬЮТЕРЕ</w:t>
      </w:r>
    </w:p>
    <w:p w:rsidR="00CD655D" w:rsidRPr="00447D7E" w:rsidRDefault="00AC7B96" w:rsidP="00447D7E">
      <w:pPr>
        <w:spacing w:after="0" w:line="240" w:lineRule="auto"/>
        <w:rPr>
          <w:rFonts w:ascii="Times New Roman" w:eastAsiaTheme="minorHAnsi" w:hAnsi="Times New Roman" w:cs="Times New Roman"/>
          <w:bCs/>
          <w:sz w:val="24"/>
          <w:szCs w:val="24"/>
        </w:rPr>
      </w:pPr>
      <w:proofErr w:type="spellStart"/>
      <w:r w:rsidRPr="00447D7E">
        <w:rPr>
          <w:rFonts w:ascii="Times New Roman" w:eastAsiaTheme="minorHAnsi" w:hAnsi="Times New Roman" w:cs="Times New Roman"/>
          <w:b/>
          <w:bCs/>
          <w:sz w:val="24"/>
          <w:szCs w:val="24"/>
        </w:rPr>
        <w:t>Учащийс</w:t>
      </w:r>
      <w:proofErr w:type="spellEnd"/>
      <w:r w:rsidRPr="00447D7E">
        <w:rPr>
          <w:rFonts w:ascii="Times New Roman" w:eastAsiaTheme="minorHAnsi" w:hAnsi="Times New Roman" w:cs="Times New Roman"/>
          <w:b/>
          <w:bCs/>
          <w:sz w:val="24"/>
          <w:szCs w:val="24"/>
        </w:rPr>
        <w:t xml:space="preserve"> научится</w:t>
      </w:r>
      <w:r w:rsidRPr="00447D7E">
        <w:rPr>
          <w:rFonts w:ascii="Times New Roman" w:eastAsiaTheme="minorHAnsi" w:hAnsi="Times New Roman" w:cs="Times New Roman"/>
          <w:bCs/>
          <w:sz w:val="24"/>
          <w:szCs w:val="24"/>
        </w:rPr>
        <w:t xml:space="preserve">: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использовать информацию, представленную в учебнике в разных формах, при защите проекта;</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воспринимать книгу как источник информации;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выполнять преобразования информации; переводить текстовую информацию в табличную форму;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самостоятельно заполнять технологическую карту по заданному образцу;</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использовать компьютер для поиска, хранения и воспроизведения информации;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различать устройства компьютера и соблюдать правила безопасной работы; # находить, сохранять и использовать рисунки для оформления афиши.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
          <w:bCs/>
          <w:sz w:val="24"/>
          <w:szCs w:val="24"/>
        </w:rPr>
        <w:t>ПРОЕКТНАЯ ДЕЯТЕЛЬНОСТЬ</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Учащийся научится: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составлять план последовательности выполнения изделия по заданному слайдовому или текстовому плану;</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определять этапы проектной деятельности;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определять задачи каждого этапа проектной деятельности под руководством учителя и самостоятельно;</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распределять роли при выполнении изделия под руководством учителя и/или выбирать роли в зависимости от своих интересов и возможностей;</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проводить оценку качества выполнения изделия по заданным критериям;</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проектировать деятельность по выполнению изделия на основе технологической карты как одного из средств реализации проекта. </w:t>
      </w:r>
      <w:r w:rsidRPr="00447D7E">
        <w:rPr>
          <w:rFonts w:ascii="Times New Roman" w:eastAsiaTheme="minorHAnsi" w:hAnsi="Times New Roman" w:cs="Times New Roman"/>
          <w:b/>
          <w:bCs/>
          <w:sz w:val="24"/>
          <w:szCs w:val="24"/>
        </w:rPr>
        <w:t>Учащийся получит возможность научиться</w:t>
      </w:r>
      <w:r w:rsidRPr="00447D7E">
        <w:rPr>
          <w:rFonts w:ascii="Times New Roman" w:eastAsiaTheme="minorHAnsi" w:hAnsi="Times New Roman" w:cs="Times New Roman"/>
          <w:bCs/>
          <w:sz w:val="24"/>
          <w:szCs w:val="24"/>
        </w:rPr>
        <w:t xml:space="preserve">: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развивать навыки работы в коллективе, умение работать в паре; применять на практике правила сотрудничества</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Предметные результаты </w:t>
      </w:r>
      <w:proofErr w:type="gramStart"/>
      <w:r w:rsidRPr="00447D7E">
        <w:rPr>
          <w:rFonts w:ascii="Times New Roman" w:eastAsiaTheme="minorHAnsi" w:hAnsi="Times New Roman" w:cs="Times New Roman"/>
          <w:b/>
          <w:bCs/>
          <w:sz w:val="24"/>
          <w:szCs w:val="24"/>
        </w:rPr>
        <w:t>обучения по</w:t>
      </w:r>
      <w:proofErr w:type="gramEnd"/>
      <w:r w:rsidRPr="00447D7E">
        <w:rPr>
          <w:rFonts w:ascii="Times New Roman" w:eastAsiaTheme="minorHAnsi" w:hAnsi="Times New Roman" w:cs="Times New Roman"/>
          <w:b/>
          <w:bCs/>
          <w:sz w:val="24"/>
          <w:szCs w:val="24"/>
        </w:rPr>
        <w:t xml:space="preserve"> учебному предмету «Технология»  в 4 классе</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ОБЩЕКУЛЬТУРНЫЕ И ОБЩЕТРУДОВЫЕ КОМПЕТЕНЦИИ. ОСНОВЫ КУЛЬТУРЫ ТРУДА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Учащийся научится:</w:t>
      </w:r>
    </w:p>
    <w:p w:rsidR="00CD655D" w:rsidRPr="00447D7E" w:rsidRDefault="00CD655D" w:rsidP="00447D7E">
      <w:pPr>
        <w:spacing w:after="0" w:line="240" w:lineRule="auto"/>
        <w:rPr>
          <w:rFonts w:ascii="Times New Roman" w:eastAsiaTheme="minorHAnsi" w:hAnsi="Times New Roman" w:cs="Times New Roman"/>
          <w:bCs/>
          <w:sz w:val="24"/>
          <w:szCs w:val="24"/>
        </w:rPr>
      </w:pP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воспринимать производственный процесс как продукт преобразующей и творческой деятельности человека-создателя (на примере производственных предприятий России); </w:t>
      </w:r>
    </w:p>
    <w:p w:rsidR="00CD655D" w:rsidRPr="00447D7E" w:rsidRDefault="00AC7B96" w:rsidP="00447D7E">
      <w:pPr>
        <w:spacing w:after="0" w:line="240" w:lineRule="auto"/>
        <w:rPr>
          <w:rFonts w:ascii="Times New Roman" w:eastAsiaTheme="minorHAnsi" w:hAnsi="Times New Roman" w:cs="Times New Roman"/>
          <w:bCs/>
          <w:sz w:val="24"/>
          <w:szCs w:val="24"/>
        </w:rPr>
      </w:pPr>
      <w:proofErr w:type="gramStart"/>
      <w:r w:rsidRPr="00447D7E">
        <w:rPr>
          <w:rFonts w:ascii="Times New Roman" w:eastAsiaTheme="minorHAnsi" w:hAnsi="Times New Roman" w:cs="Times New Roman"/>
          <w:bCs/>
          <w:sz w:val="24"/>
          <w:szCs w:val="24"/>
        </w:rPr>
        <w:lastRenderedPageBreak/>
        <w:t xml:space="preserve"># 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утюжильщик, обувщик, столяр, кондитер, технолог-кондитер, слесарь-электрик, электрик, электромонтёр, агроном, овощевод, лоцман, докер, </w:t>
      </w:r>
      <w:proofErr w:type="spellStart"/>
      <w:r w:rsidRPr="00447D7E">
        <w:rPr>
          <w:rFonts w:ascii="Times New Roman" w:eastAsiaTheme="minorHAnsi" w:hAnsi="Times New Roman" w:cs="Times New Roman"/>
          <w:bCs/>
          <w:sz w:val="24"/>
          <w:szCs w:val="24"/>
        </w:rPr>
        <w:t>швартовщик</w:t>
      </w:r>
      <w:proofErr w:type="spellEnd"/>
      <w:r w:rsidRPr="00447D7E">
        <w:rPr>
          <w:rFonts w:ascii="Times New Roman" w:eastAsiaTheme="minorHAnsi" w:hAnsi="Times New Roman" w:cs="Times New Roman"/>
          <w:bCs/>
          <w:sz w:val="24"/>
          <w:szCs w:val="24"/>
        </w:rPr>
        <w:t>, такелажник, санитарный врач, лётчик, космонавт, редактор, технический редактор, корректор, художник;</w:t>
      </w:r>
      <w:proofErr w:type="gramEnd"/>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называть наиболее распространённые профессии своего региона и выделять основные виды деятельности людей данных профессий;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определять основные этапы создания изделий на производстве;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самостоятельно анализировать и контролировать собственную практическую деятельность;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отбирать и при необходимости заменять материалы и инструменты для выполнения изделия в зависимости от вида работы;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проводить самостоятельный анализ простейших предметов быта по используемым материалам, способам применения, вариантам отделки;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выполнять доступные действия по самообслуживанию и доступные виды домашнего труда;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находить в тексте этапы технологии изготовления изделия, определять этапы работы, заполнять технологическую карту.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Учащийся получит возможность научиться: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осмыслять особенности производственной деятельности людей разных профессий;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ТЕХНОЛОГИЯ РУЧНОЙ ОБРАБОТКИ МАТЕРИАЛОВ. ЭЛЕМЕНТЫ ГРАФИЧЕСКОЙ ГРАМОТЫ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Учащийся научится: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использовать конструктивные и художественные свойства материалов в зависимости от поставленной задачи;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узнавать и называть свойства материалов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осознанно выбирать материалы в соответствии с конструктивными особенностями изделия;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выбирать в зависимости от свойств материалов технологические приёмы их обработки;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выполнять эскизы, наброски и технические рисунки изделий;</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экономно расходовать используемые материалы при выполнении изделия;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выполнять разметку деталей изделия по чертежу, при помощи шаблонов и на основе слайдов;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пользоваться при разметке чертёжными инструментами (карандашом, линейкой, циркулем), мелом;</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работать с технической документацией — технологической картой;</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выстраивать алгоритм выполнения изделия на основе технологической карты;</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узнавать, называть, выполнять и выбирать технологические приёмы ручной обработки материалов в зависимости от их свойств</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применять инструменты, необходимые при вычерчивании, рисовании заготовок (карандаш, резинка, линейка, циркуль), для перенесения чертежа деталей изделия;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самостоятельно чертить прямые линии по линейке и по намеченным точкам;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определять радиус окружности по чертежу и самостоятельно вычерчивать окружность при помощи циркуля;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выполнять эскиз и технический рисунок;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применять масштабирование при выполнении чертежа; анализировать и использовать обозначения линий чертежа;</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применять приёмы безопасной работы с инструментами: </w:t>
      </w:r>
    </w:p>
    <w:p w:rsidR="00CD655D" w:rsidRPr="00447D7E" w:rsidRDefault="00AC7B96" w:rsidP="00447D7E">
      <w:pPr>
        <w:spacing w:after="0" w:line="240" w:lineRule="auto"/>
        <w:rPr>
          <w:rFonts w:ascii="Times New Roman" w:eastAsiaTheme="minorHAnsi" w:hAnsi="Times New Roman" w:cs="Times New Roman"/>
          <w:bCs/>
          <w:sz w:val="24"/>
          <w:szCs w:val="24"/>
        </w:rPr>
      </w:pPr>
      <w:proofErr w:type="gramStart"/>
      <w:r w:rsidRPr="00447D7E">
        <w:rPr>
          <w:rFonts w:ascii="Times New Roman" w:eastAsiaTheme="minorHAnsi" w:hAnsi="Times New Roman" w:cs="Times New Roman"/>
          <w:bCs/>
          <w:sz w:val="24"/>
          <w:szCs w:val="24"/>
        </w:rPr>
        <w:t>— использовать правила и способы работы с шилом, швейной иглой, булавками, напёрстком, ножницами, ножом-косяком (деревообработка), циркулем, гаечным и накидным ключами;</w:t>
      </w:r>
      <w:proofErr w:type="gramEnd"/>
    </w:p>
    <w:p w:rsidR="00CD655D" w:rsidRPr="00447D7E" w:rsidRDefault="00AC7B96" w:rsidP="00447D7E">
      <w:pPr>
        <w:spacing w:after="0" w:line="240" w:lineRule="auto"/>
        <w:rPr>
          <w:rFonts w:ascii="Times New Roman" w:eastAsiaTheme="minorHAnsi" w:hAnsi="Times New Roman" w:cs="Times New Roman"/>
          <w:bCs/>
          <w:sz w:val="24"/>
          <w:szCs w:val="24"/>
        </w:rPr>
      </w:pPr>
      <w:proofErr w:type="gramStart"/>
      <w:r w:rsidRPr="00447D7E">
        <w:rPr>
          <w:rFonts w:ascii="Times New Roman" w:eastAsiaTheme="minorHAnsi" w:hAnsi="Times New Roman" w:cs="Times New Roman"/>
          <w:bCs/>
          <w:sz w:val="24"/>
          <w:szCs w:val="24"/>
        </w:rPr>
        <w:t xml:space="preserve">— классифицировать инструменты по назначению: режущие — нож, ножницы, пилка; колющие — шило, иглы; ударные — молоток; монтажные — отвёртка, гаечный ключ; разметочные — линейка, циркуль, угольник; — проверять и определять исправность инструментов; — выполнять раскрой ножницами по криволинейному и прямолинейному контуру, разрыванием пальцами; — использовать способы безопасной работы с кухонными инструментами и приспособлениями; — </w:t>
      </w:r>
      <w:r w:rsidRPr="00447D7E">
        <w:rPr>
          <w:rFonts w:ascii="Times New Roman" w:eastAsiaTheme="minorHAnsi" w:hAnsi="Times New Roman" w:cs="Times New Roman"/>
          <w:bCs/>
          <w:sz w:val="24"/>
          <w:szCs w:val="24"/>
        </w:rPr>
        <w:lastRenderedPageBreak/>
        <w:t>использовать правила безопасности и гигиены при приготовлении пищи;</w:t>
      </w:r>
      <w:proofErr w:type="gramEnd"/>
      <w:r w:rsidRPr="00447D7E">
        <w:rPr>
          <w:rFonts w:ascii="Times New Roman" w:eastAsiaTheme="minorHAnsi" w:hAnsi="Times New Roman" w:cs="Times New Roman"/>
          <w:bCs/>
          <w:sz w:val="24"/>
          <w:szCs w:val="24"/>
        </w:rPr>
        <w:t xml:space="preserve"> — осваивать способы безопасной работы с фольгой и проволокой; — осмыслять понятие «универсальность инструмента»;</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при сборке изделий использовать приёмы: — крепление выкройки булавками; — тиснение по фольге при помощи стержня от шариковой ручки; — соединение с помощью ниток, клея; — склеивание объёмных фигур из развёрток и целого листа.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Учащийся получит возможность научиться: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изготавливать изделия (плоские и объёмные) по чертежу;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выбирать и заменять материалы и инструменты при выполнении изделий.</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КОНСТРУИРОВАНИЕ И МОДЕЛИРОВАНИЕ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Учащийся научится: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анализировать конструкцию изделия по рисунку, чертежу, схеме, готовому образцу; выделять детали, форму и способы соединения деталей;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изменять свойства конструкции изделия за счёт изменения конструкции деталей и/или способа их соединения;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выполнять изделие, используя разные материалы и технологии;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повторять в конструкции изделия конструктивные особенности реальных предметов и объектов;</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составлять на основе анализа готового образца план выполнения изделия;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ПРАКТИКА РАБОТЫ НА КОМПЬЮТЕРЕ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Учащийся научится: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использовать различные способы получения и передачи информации;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находить информацию о создателях книги на практике; знакомиться со структурой книги;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пользоваться программой </w:t>
      </w:r>
      <w:proofErr w:type="spellStart"/>
      <w:r w:rsidRPr="00447D7E">
        <w:rPr>
          <w:rFonts w:ascii="Times New Roman" w:eastAsiaTheme="minorHAnsi" w:hAnsi="Times New Roman" w:cs="Times New Roman"/>
          <w:bCs/>
          <w:sz w:val="24"/>
          <w:szCs w:val="24"/>
        </w:rPr>
        <w:t>MicrosoftWord</w:t>
      </w:r>
      <w:proofErr w:type="spellEnd"/>
      <w:r w:rsidRPr="00447D7E">
        <w:rPr>
          <w:rFonts w:ascii="Times New Roman" w:eastAsiaTheme="minorHAnsi" w:hAnsi="Times New Roman" w:cs="Times New Roman"/>
          <w:bCs/>
          <w:sz w:val="24"/>
          <w:szCs w:val="24"/>
        </w:rPr>
        <w:t xml:space="preserve"> для написания текста, вставки рисунков;</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осваивать способы создания таблиц в текстовом редакторе </w:t>
      </w:r>
      <w:proofErr w:type="spellStart"/>
      <w:r w:rsidRPr="00447D7E">
        <w:rPr>
          <w:rFonts w:ascii="Times New Roman" w:eastAsiaTheme="minorHAnsi" w:hAnsi="Times New Roman" w:cs="Times New Roman"/>
          <w:bCs/>
          <w:sz w:val="24"/>
          <w:szCs w:val="24"/>
        </w:rPr>
        <w:t>MicrosoftWord</w:t>
      </w:r>
      <w:proofErr w:type="spellEnd"/>
      <w:r w:rsidRPr="00447D7E">
        <w:rPr>
          <w:rFonts w:ascii="Times New Roman" w:eastAsiaTheme="minorHAnsi" w:hAnsi="Times New Roman" w:cs="Times New Roman"/>
          <w:bCs/>
          <w:sz w:val="24"/>
          <w:szCs w:val="24"/>
        </w:rPr>
        <w:t xml:space="preserve">; # работать с таблицами в программе </w:t>
      </w:r>
      <w:proofErr w:type="spellStart"/>
      <w:r w:rsidRPr="00447D7E">
        <w:rPr>
          <w:rFonts w:ascii="Times New Roman" w:eastAsiaTheme="minorHAnsi" w:hAnsi="Times New Roman" w:cs="Times New Roman"/>
          <w:bCs/>
          <w:sz w:val="24"/>
          <w:szCs w:val="24"/>
        </w:rPr>
        <w:t>MicrosoftWord</w:t>
      </w:r>
      <w:proofErr w:type="spellEnd"/>
      <w:r w:rsidRPr="00447D7E">
        <w:rPr>
          <w:rFonts w:ascii="Times New Roman" w:eastAsiaTheme="minorHAnsi" w:hAnsi="Times New Roman" w:cs="Times New Roman"/>
          <w:bCs/>
          <w:sz w:val="24"/>
          <w:szCs w:val="24"/>
        </w:rPr>
        <w:t xml:space="preserve">;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соблюдать правила работы с компьютером;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наблюдать и соотносить разные информационные объекты в учебнике (текст, иллюстративный материал, текстовый план, слайдовый план) и делать выводы и обобщения;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использовать компьютер для поиска, хранения и воспроизведения информации;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редактировать тексты под руководством учителя.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ПРОЕКТНАЯ ДЕЯТЕЛЬНОСТЬ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
          <w:bCs/>
          <w:sz w:val="24"/>
          <w:szCs w:val="24"/>
        </w:rPr>
        <w:t xml:space="preserve">Учащийся научится: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анализировать текст учебника и на его основе составлять план последовательности выполнения изделия;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самостоятельно определять этапы проектной деятельности;</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самостоятельно определять задачи каждого этапа проектной деятельности; # распределять роли при выполнении изделия под руководством учителя и выбирать роли в зависимости от своих интересов, возможностей и условий, заданных проектом; </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проводить оценку качества выполнения изделия по заданным критериям;</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xml:space="preserve"> # проектировать деятельность по выполнению изделия на основе технологической карты как одного из средств реализации проекта; </w:t>
      </w:r>
    </w:p>
    <w:p w:rsidR="00CD655D" w:rsidRPr="00447D7E" w:rsidRDefault="00AC7B96" w:rsidP="00447D7E">
      <w:pPr>
        <w:spacing w:after="0" w:line="240" w:lineRule="auto"/>
        <w:rPr>
          <w:rFonts w:ascii="Times New Roman" w:eastAsiaTheme="minorHAnsi" w:hAnsi="Times New Roman" w:cs="Times New Roman"/>
          <w:b/>
          <w:bCs/>
          <w:sz w:val="24"/>
          <w:szCs w:val="24"/>
        </w:rPr>
      </w:pPr>
      <w:r w:rsidRPr="00447D7E">
        <w:rPr>
          <w:rFonts w:ascii="Times New Roman" w:eastAsiaTheme="minorHAnsi" w:hAnsi="Times New Roman" w:cs="Times New Roman"/>
          <w:bCs/>
          <w:sz w:val="24"/>
          <w:szCs w:val="24"/>
        </w:rPr>
        <w:t xml:space="preserve"># работать в паре; применять на практике правила сотрудничества. </w:t>
      </w:r>
      <w:r w:rsidRPr="00447D7E">
        <w:rPr>
          <w:rFonts w:ascii="Times New Roman" w:eastAsiaTheme="minorHAnsi" w:hAnsi="Times New Roman" w:cs="Times New Roman"/>
          <w:b/>
          <w:bCs/>
          <w:sz w:val="24"/>
          <w:szCs w:val="24"/>
        </w:rPr>
        <w:t>Учащийся получит возможность научиться:</w:t>
      </w:r>
    </w:p>
    <w:p w:rsidR="00CD655D" w:rsidRPr="00447D7E" w:rsidRDefault="00AC7B96" w:rsidP="00447D7E">
      <w:pPr>
        <w:spacing w:after="0" w:line="240" w:lineRule="auto"/>
        <w:rPr>
          <w:rFonts w:ascii="Times New Roman" w:eastAsiaTheme="minorHAnsi" w:hAnsi="Times New Roman" w:cs="Times New Roman"/>
          <w:bCs/>
          <w:sz w:val="24"/>
          <w:szCs w:val="24"/>
        </w:rPr>
      </w:pPr>
      <w:r w:rsidRPr="00447D7E">
        <w:rPr>
          <w:rFonts w:ascii="Times New Roman" w:eastAsiaTheme="minorHAnsi" w:hAnsi="Times New Roman" w:cs="Times New Roman"/>
          <w:bCs/>
          <w:sz w:val="24"/>
          <w:szCs w:val="24"/>
        </w:rPr>
        <w:t># развивать навыки работы в коллективе, умение работать в группе; применять на практике правила сотрудничества создавать простейшие информационные объекты: тексты, слайды</w:t>
      </w:r>
    </w:p>
    <w:p w:rsidR="00CD655D" w:rsidRPr="00447D7E" w:rsidRDefault="00CD655D" w:rsidP="00447D7E">
      <w:pPr>
        <w:spacing w:line="240" w:lineRule="auto"/>
        <w:ind w:left="720"/>
        <w:contextualSpacing/>
        <w:rPr>
          <w:rFonts w:ascii="Times New Roman" w:eastAsiaTheme="minorEastAsia" w:hAnsi="Times New Roman" w:cs="Times New Roman"/>
          <w:b/>
          <w:sz w:val="24"/>
          <w:szCs w:val="24"/>
          <w:lang w:eastAsia="ru-RU"/>
        </w:rPr>
      </w:pPr>
    </w:p>
    <w:p w:rsidR="00CD655D" w:rsidRPr="00447D7E" w:rsidRDefault="00CD655D" w:rsidP="00447D7E">
      <w:pPr>
        <w:tabs>
          <w:tab w:val="left" w:pos="1260"/>
        </w:tabs>
        <w:suppressAutoHyphens w:val="0"/>
        <w:autoSpaceDE w:val="0"/>
        <w:autoSpaceDN w:val="0"/>
        <w:adjustRightInd w:val="0"/>
        <w:spacing w:after="0" w:line="240" w:lineRule="auto"/>
        <w:ind w:left="720"/>
        <w:rPr>
          <w:rFonts w:ascii="Times New Roman" w:hAnsi="Times New Roman" w:cs="Times New Roman"/>
          <w:kern w:val="2"/>
          <w:sz w:val="24"/>
          <w:szCs w:val="24"/>
        </w:rPr>
      </w:pPr>
    </w:p>
    <w:p w:rsidR="00CD655D" w:rsidRPr="00447D7E" w:rsidRDefault="00AC7B96" w:rsidP="00447D7E">
      <w:pPr>
        <w:pStyle w:val="c11"/>
        <w:spacing w:before="0" w:beforeAutospacing="0" w:after="0" w:afterAutospacing="0"/>
        <w:rPr>
          <w:rStyle w:val="c12"/>
          <w:b/>
        </w:rPr>
      </w:pPr>
      <w:r w:rsidRPr="00447D7E">
        <w:rPr>
          <w:rStyle w:val="c12"/>
          <w:b/>
        </w:rPr>
        <w:t>Содержание курсов коррекционно-развивающей области</w:t>
      </w:r>
    </w:p>
    <w:p w:rsidR="00CD655D" w:rsidRPr="00447D7E" w:rsidRDefault="00AC7B96" w:rsidP="00447D7E">
      <w:pPr>
        <w:pStyle w:val="affb"/>
        <w:shd w:val="clear" w:color="auto" w:fill="FFFFFF"/>
        <w:spacing w:line="240" w:lineRule="auto"/>
        <w:ind w:left="0" w:firstLine="709"/>
      </w:pPr>
      <w:r w:rsidRPr="00447D7E">
        <w:rPr>
          <w:b/>
          <w:bCs/>
          <w:i/>
          <w:iCs/>
          <w:caps w:val="0"/>
        </w:rPr>
        <w:t xml:space="preserve">Содержание коррекционно – развивающей области представлено следующими обязательными коррекционными курсами: </w:t>
      </w:r>
      <w:r w:rsidRPr="00447D7E">
        <w:t>«К</w:t>
      </w:r>
      <w:r w:rsidRPr="00447D7E">
        <w:rPr>
          <w:caps w:val="0"/>
        </w:rPr>
        <w:t xml:space="preserve">оррекционно-развивающие занятия (логопедические и </w:t>
      </w:r>
      <w:proofErr w:type="spellStart"/>
      <w:r w:rsidRPr="00447D7E">
        <w:rPr>
          <w:caps w:val="0"/>
        </w:rPr>
        <w:t>психо</w:t>
      </w:r>
      <w:proofErr w:type="spellEnd"/>
      <w:r w:rsidRPr="00447D7E">
        <w:rPr>
          <w:caps w:val="0"/>
        </w:rPr>
        <w:t xml:space="preserve">-коррекционные)» (фронтальные и/или индивидуальные занятия), «Ритмика» (фронтальные и/или индивидуальные занятия). </w:t>
      </w:r>
    </w:p>
    <w:p w:rsidR="00CD655D" w:rsidRPr="00447D7E" w:rsidRDefault="00AC7B96" w:rsidP="00447D7E">
      <w:pPr>
        <w:autoSpaceDE w:val="0"/>
        <w:spacing w:after="0" w:line="240" w:lineRule="auto"/>
        <w:rPr>
          <w:rFonts w:ascii="Times New Roman" w:hAnsi="Times New Roman" w:cs="Times New Roman"/>
          <w:sz w:val="24"/>
          <w:szCs w:val="24"/>
        </w:rPr>
      </w:pPr>
      <w:r w:rsidRPr="00447D7E">
        <w:rPr>
          <w:rFonts w:ascii="Times New Roman" w:eastAsia="Times New Roman" w:hAnsi="Times New Roman" w:cs="Times New Roman"/>
          <w:b/>
          <w:bCs/>
          <w:i/>
          <w:sz w:val="24"/>
          <w:szCs w:val="24"/>
          <w:lang w:eastAsia="ru-RU"/>
        </w:rPr>
        <w:t xml:space="preserve">Коррекционный </w:t>
      </w:r>
      <w:proofErr w:type="spellStart"/>
      <w:r w:rsidRPr="00447D7E">
        <w:rPr>
          <w:rFonts w:ascii="Times New Roman" w:eastAsia="Times New Roman" w:hAnsi="Times New Roman" w:cs="Times New Roman"/>
          <w:b/>
          <w:bCs/>
          <w:i/>
          <w:sz w:val="24"/>
          <w:szCs w:val="24"/>
          <w:lang w:eastAsia="ru-RU"/>
        </w:rPr>
        <w:t>курс</w:t>
      </w:r>
      <w:proofErr w:type="gramStart"/>
      <w:r w:rsidRPr="00447D7E">
        <w:rPr>
          <w:rFonts w:ascii="Times New Roman" w:hAnsi="Times New Roman" w:cs="Times New Roman"/>
          <w:sz w:val="24"/>
          <w:szCs w:val="24"/>
        </w:rPr>
        <w:t>«</w:t>
      </w:r>
      <w:r w:rsidRPr="00447D7E">
        <w:rPr>
          <w:rFonts w:ascii="Times New Roman" w:hAnsi="Times New Roman" w:cs="Times New Roman"/>
          <w:b/>
          <w:i/>
          <w:sz w:val="24"/>
          <w:szCs w:val="24"/>
        </w:rPr>
        <w:t>К</w:t>
      </w:r>
      <w:proofErr w:type="gramEnd"/>
      <w:r w:rsidRPr="00447D7E">
        <w:rPr>
          <w:rFonts w:ascii="Times New Roman" w:hAnsi="Times New Roman" w:cs="Times New Roman"/>
          <w:b/>
          <w:i/>
          <w:sz w:val="24"/>
          <w:szCs w:val="24"/>
        </w:rPr>
        <w:t>оррекционно</w:t>
      </w:r>
      <w:proofErr w:type="spellEnd"/>
      <w:r w:rsidRPr="00447D7E">
        <w:rPr>
          <w:rFonts w:ascii="Times New Roman" w:hAnsi="Times New Roman" w:cs="Times New Roman"/>
          <w:b/>
          <w:i/>
          <w:sz w:val="24"/>
          <w:szCs w:val="24"/>
        </w:rPr>
        <w:t xml:space="preserve">-развивающие занятия </w:t>
      </w:r>
      <w:r w:rsidRPr="00447D7E">
        <w:rPr>
          <w:rFonts w:ascii="Times New Roman" w:hAnsi="Times New Roman" w:cs="Times New Roman"/>
          <w:b/>
          <w:i/>
          <w:sz w:val="24"/>
          <w:szCs w:val="24"/>
        </w:rPr>
        <w:br/>
        <w:t xml:space="preserve">(логопедические и </w:t>
      </w:r>
      <w:proofErr w:type="spellStart"/>
      <w:r w:rsidRPr="00447D7E">
        <w:rPr>
          <w:rFonts w:ascii="Times New Roman" w:hAnsi="Times New Roman" w:cs="Times New Roman"/>
          <w:b/>
          <w:i/>
          <w:sz w:val="24"/>
          <w:szCs w:val="24"/>
        </w:rPr>
        <w:t>психокоррекционные</w:t>
      </w:r>
      <w:proofErr w:type="spellEnd"/>
      <w:r w:rsidRPr="00447D7E">
        <w:rPr>
          <w:rFonts w:ascii="Times New Roman" w:hAnsi="Times New Roman" w:cs="Times New Roman"/>
          <w:b/>
          <w:i/>
          <w:sz w:val="24"/>
          <w:szCs w:val="24"/>
        </w:rPr>
        <w:t>)».</w:t>
      </w:r>
    </w:p>
    <w:p w:rsidR="00CD655D" w:rsidRPr="00447D7E" w:rsidRDefault="00AC7B96" w:rsidP="00447D7E">
      <w:pPr>
        <w:spacing w:after="0" w:line="240" w:lineRule="auto"/>
        <w:rPr>
          <w:rFonts w:ascii="Times New Roman" w:hAnsi="Times New Roman" w:cs="Times New Roman"/>
          <w:b/>
          <w:color w:val="auto"/>
          <w:sz w:val="24"/>
          <w:szCs w:val="24"/>
        </w:rPr>
      </w:pPr>
      <w:r w:rsidRPr="00447D7E">
        <w:rPr>
          <w:rFonts w:ascii="Times New Roman" w:hAnsi="Times New Roman" w:cs="Times New Roman"/>
          <w:b/>
          <w:color w:val="auto"/>
          <w:sz w:val="24"/>
          <w:szCs w:val="24"/>
        </w:rPr>
        <w:lastRenderedPageBreak/>
        <w:t>Логопедические занятия</w:t>
      </w:r>
    </w:p>
    <w:p w:rsidR="00CD655D" w:rsidRPr="00447D7E" w:rsidRDefault="00AC7B96" w:rsidP="00447D7E">
      <w:pPr>
        <w:pStyle w:val="affb"/>
        <w:shd w:val="clear" w:color="auto" w:fill="FFFFFF"/>
        <w:spacing w:line="240" w:lineRule="auto"/>
        <w:ind w:left="0" w:firstLine="709"/>
      </w:pPr>
      <w:r w:rsidRPr="00447D7E">
        <w:rPr>
          <w:b/>
          <w:caps w:val="0"/>
        </w:rPr>
        <w:t xml:space="preserve">Цель </w:t>
      </w:r>
      <w:r w:rsidRPr="00447D7E">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447D7E">
        <w:t xml:space="preserve">. </w:t>
      </w:r>
    </w:p>
    <w:p w:rsidR="00CD655D" w:rsidRPr="00447D7E" w:rsidRDefault="00AC7B96" w:rsidP="00447D7E">
      <w:pPr>
        <w:pStyle w:val="affb"/>
        <w:shd w:val="clear" w:color="auto" w:fill="FFFFFF"/>
        <w:spacing w:line="240" w:lineRule="auto"/>
        <w:ind w:left="0" w:firstLine="709"/>
      </w:pPr>
      <w:r w:rsidRPr="00447D7E">
        <w:rPr>
          <w:caps w:val="0"/>
        </w:rPr>
        <w:t xml:space="preserve">Основными </w:t>
      </w:r>
      <w:r w:rsidRPr="00447D7E">
        <w:rPr>
          <w:b/>
          <w:caps w:val="0"/>
        </w:rPr>
        <w:t>направлениями</w:t>
      </w:r>
      <w:r w:rsidRPr="00447D7E">
        <w:rPr>
          <w:caps w:val="0"/>
        </w:rPr>
        <w:t xml:space="preserve"> логопедической работы является</w:t>
      </w:r>
      <w:r w:rsidRPr="00447D7E">
        <w:t>:</w:t>
      </w:r>
    </w:p>
    <w:p w:rsidR="00CD655D" w:rsidRPr="00447D7E" w:rsidRDefault="00AC7B96" w:rsidP="00447D7E">
      <w:pPr>
        <w:pStyle w:val="affb"/>
        <w:shd w:val="clear" w:color="auto" w:fill="FFFFFF"/>
        <w:spacing w:line="240" w:lineRule="auto"/>
        <w:ind w:left="0" w:firstLine="709"/>
      </w:pPr>
      <w:r w:rsidRPr="00447D7E">
        <w:rPr>
          <w:b/>
          <w:caps w:val="0"/>
        </w:rPr>
        <w:t>диагностика и коррекция звукопроизношения</w:t>
      </w:r>
      <w:r w:rsidRPr="00447D7E">
        <w:rPr>
          <w:caps w:val="0"/>
        </w:rPr>
        <w:t xml:space="preserve"> (постановка, автоматизация и дифференциация звуков речи);</w:t>
      </w:r>
    </w:p>
    <w:p w:rsidR="00CD655D" w:rsidRPr="00447D7E" w:rsidRDefault="00AC7B96" w:rsidP="00447D7E">
      <w:pPr>
        <w:pStyle w:val="affb"/>
        <w:shd w:val="clear" w:color="auto" w:fill="FFFFFF"/>
        <w:spacing w:line="240" w:lineRule="auto"/>
        <w:ind w:left="0" w:firstLine="709"/>
      </w:pPr>
      <w:r w:rsidRPr="00447D7E">
        <w:rPr>
          <w:b/>
          <w:caps w:val="0"/>
        </w:rPr>
        <w:t>диагностика и коррекция лексической стороны речи (</w:t>
      </w:r>
      <w:r w:rsidRPr="00447D7E">
        <w:rPr>
          <w:caps w:val="0"/>
        </w:rPr>
        <w:t>обогащение словаря, его расширение и уточнение)</w:t>
      </w:r>
      <w:r w:rsidRPr="00447D7E">
        <w:t>;</w:t>
      </w:r>
    </w:p>
    <w:p w:rsidR="00CD655D" w:rsidRPr="00447D7E" w:rsidRDefault="00AC7B96" w:rsidP="00447D7E">
      <w:pPr>
        <w:pStyle w:val="affb"/>
        <w:shd w:val="clear" w:color="auto" w:fill="FFFFFF"/>
        <w:spacing w:line="240" w:lineRule="auto"/>
        <w:ind w:left="0" w:firstLine="709"/>
      </w:pPr>
      <w:r w:rsidRPr="00447D7E">
        <w:rPr>
          <w:b/>
          <w:caps w:val="0"/>
        </w:rPr>
        <w:t>диагностика и коррекция грамматического строя речи</w:t>
      </w:r>
      <w:r w:rsidRPr="00447D7E">
        <w:rPr>
          <w:caps w:val="0"/>
        </w:rPr>
        <w:t xml:space="preserve"> (синтаксической структуры речевых высказываний, словоизменения и словообразования);</w:t>
      </w:r>
    </w:p>
    <w:p w:rsidR="00CD655D" w:rsidRPr="00447D7E" w:rsidRDefault="00AC7B96" w:rsidP="00447D7E">
      <w:pPr>
        <w:pStyle w:val="affb"/>
        <w:shd w:val="clear" w:color="auto" w:fill="FFFFFF"/>
        <w:spacing w:line="240" w:lineRule="auto"/>
        <w:ind w:left="0" w:firstLine="709"/>
        <w:rPr>
          <w:caps w:val="0"/>
        </w:rPr>
      </w:pPr>
      <w:r w:rsidRPr="00447D7E">
        <w:rPr>
          <w:b/>
          <w:caps w:val="0"/>
        </w:rPr>
        <w:t xml:space="preserve">коррекция диалогической и формирование монологической форм речи, развитие коммуникативной функции речи </w:t>
      </w:r>
      <w:r w:rsidRPr="00447D7E">
        <w:rPr>
          <w:caps w:val="0"/>
        </w:rPr>
        <w:t>(развитие навыков диалогической и монологической речи, формирование связной речи, повышение речевой мотивации, обогащение речевого опыта);</w:t>
      </w:r>
    </w:p>
    <w:p w:rsidR="00CD655D" w:rsidRPr="00447D7E" w:rsidRDefault="00AC7B96" w:rsidP="00447D7E">
      <w:pPr>
        <w:pStyle w:val="affb"/>
        <w:shd w:val="clear" w:color="auto" w:fill="FFFFFF"/>
        <w:spacing w:line="240" w:lineRule="auto"/>
        <w:ind w:left="0" w:firstLine="709"/>
      </w:pPr>
      <w:r w:rsidRPr="00447D7E">
        <w:rPr>
          <w:b/>
          <w:caps w:val="0"/>
        </w:rPr>
        <w:t>коррекция нарушений чтения и письма</w:t>
      </w:r>
      <w:r w:rsidRPr="00447D7E">
        <w:t xml:space="preserve">; </w:t>
      </w:r>
    </w:p>
    <w:p w:rsidR="00CD655D" w:rsidRPr="00447D7E" w:rsidRDefault="00AC7B96" w:rsidP="00447D7E">
      <w:pPr>
        <w:pStyle w:val="affb"/>
        <w:shd w:val="clear" w:color="auto" w:fill="FFFFFF"/>
        <w:spacing w:line="240" w:lineRule="auto"/>
        <w:ind w:left="0" w:firstLine="709"/>
      </w:pPr>
      <w:r w:rsidRPr="00447D7E">
        <w:rPr>
          <w:b/>
          <w:caps w:val="0"/>
        </w:rPr>
        <w:t>расширение представлений об окружающей действительности</w:t>
      </w:r>
      <w:r w:rsidRPr="00447D7E">
        <w:t xml:space="preserve">; </w:t>
      </w:r>
    </w:p>
    <w:p w:rsidR="00CD655D" w:rsidRPr="00447D7E" w:rsidRDefault="00AC7B96" w:rsidP="00447D7E">
      <w:pPr>
        <w:pStyle w:val="affb"/>
        <w:shd w:val="clear" w:color="auto" w:fill="FFFFFF"/>
        <w:spacing w:line="240" w:lineRule="auto"/>
        <w:ind w:left="0" w:firstLine="709"/>
      </w:pPr>
      <w:r w:rsidRPr="00447D7E">
        <w:rPr>
          <w:b/>
          <w:caps w:val="0"/>
        </w:rPr>
        <w:t>развитие познавательной сферы</w:t>
      </w:r>
      <w:r w:rsidRPr="00447D7E">
        <w:rPr>
          <w:caps w:val="0"/>
        </w:rPr>
        <w:t xml:space="preserve"> (мышления, памяти, внимания и др. познавательных процессов)</w:t>
      </w:r>
      <w:r w:rsidRPr="00447D7E">
        <w:t>.</w:t>
      </w:r>
    </w:p>
    <w:p w:rsidR="00CD655D" w:rsidRPr="00447D7E" w:rsidRDefault="00CD655D" w:rsidP="00447D7E">
      <w:pPr>
        <w:widowControl w:val="0"/>
        <w:tabs>
          <w:tab w:val="left" w:pos="1080"/>
        </w:tabs>
        <w:overflowPunct w:val="0"/>
        <w:autoSpaceDE w:val="0"/>
        <w:spacing w:after="0" w:line="240" w:lineRule="auto"/>
        <w:rPr>
          <w:rFonts w:ascii="Times New Roman" w:hAnsi="Times New Roman" w:cs="Times New Roman"/>
          <w:b/>
          <w:sz w:val="24"/>
          <w:szCs w:val="24"/>
        </w:rPr>
      </w:pPr>
    </w:p>
    <w:p w:rsidR="00CD655D" w:rsidRPr="00447D7E" w:rsidRDefault="00AC7B96" w:rsidP="00447D7E">
      <w:pPr>
        <w:widowControl w:val="0"/>
        <w:tabs>
          <w:tab w:val="left" w:pos="108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Работа логопедов организована на основе рекомендаций ПМПК с включением в их расписание групповых и индивидуальных занятий с учетом  уровня развития и индивидуальных особенностей детей. Степени речевого дефекта и возраста учащихся.</w:t>
      </w:r>
    </w:p>
    <w:p w:rsidR="00CD655D" w:rsidRPr="00447D7E" w:rsidRDefault="00CD655D" w:rsidP="00447D7E">
      <w:pPr>
        <w:widowControl w:val="0"/>
        <w:tabs>
          <w:tab w:val="left" w:pos="1080"/>
        </w:tabs>
        <w:overflowPunct w:val="0"/>
        <w:autoSpaceDE w:val="0"/>
        <w:spacing w:after="0" w:line="240" w:lineRule="auto"/>
        <w:rPr>
          <w:rFonts w:ascii="Times New Roman" w:hAnsi="Times New Roman" w:cs="Times New Roman"/>
          <w:sz w:val="24"/>
          <w:szCs w:val="24"/>
        </w:rPr>
      </w:pPr>
    </w:p>
    <w:p w:rsidR="00CD655D" w:rsidRPr="00447D7E" w:rsidRDefault="00AC7B96" w:rsidP="00447D7E">
      <w:pPr>
        <w:pStyle w:val="Default"/>
        <w:rPr>
          <w:b/>
          <w:color w:val="auto"/>
        </w:rPr>
      </w:pPr>
      <w:proofErr w:type="spellStart"/>
      <w:r w:rsidRPr="00447D7E">
        <w:rPr>
          <w:b/>
          <w:color w:val="auto"/>
        </w:rPr>
        <w:t>Психо</w:t>
      </w:r>
      <w:proofErr w:type="spellEnd"/>
      <w:r w:rsidRPr="00447D7E">
        <w:rPr>
          <w:b/>
          <w:color w:val="auto"/>
        </w:rPr>
        <w:t>-коррекционные занятия</w:t>
      </w:r>
    </w:p>
    <w:p w:rsidR="00CD655D" w:rsidRPr="00447D7E" w:rsidRDefault="00AC7B96" w:rsidP="00447D7E">
      <w:pPr>
        <w:pStyle w:val="Default"/>
        <w:ind w:firstLine="720"/>
        <w:rPr>
          <w:color w:val="auto"/>
        </w:rPr>
      </w:pPr>
      <w:r w:rsidRPr="00447D7E">
        <w:rPr>
          <w:b/>
          <w:color w:val="auto"/>
        </w:rPr>
        <w:t xml:space="preserve">Цель </w:t>
      </w:r>
      <w:proofErr w:type="spellStart"/>
      <w:r w:rsidRPr="00447D7E">
        <w:rPr>
          <w:color w:val="auto"/>
        </w:rPr>
        <w:t>психокорреционных</w:t>
      </w:r>
      <w:proofErr w:type="spellEnd"/>
      <w:r w:rsidRPr="00447D7E">
        <w:rPr>
          <w:color w:val="auto"/>
        </w:rPr>
        <w:t xml:space="preserve"> занятий заключается в применении разных форм взаимодействия с </w:t>
      </w:r>
      <w:proofErr w:type="gramStart"/>
      <w:r w:rsidRPr="00447D7E">
        <w:rPr>
          <w:color w:val="auto"/>
        </w:rPr>
        <w:t>обучающимися</w:t>
      </w:r>
      <w:proofErr w:type="gramEnd"/>
      <w:r w:rsidRPr="00447D7E">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CD655D" w:rsidRPr="00447D7E" w:rsidRDefault="00AC7B96" w:rsidP="00447D7E">
      <w:pPr>
        <w:pStyle w:val="Default"/>
        <w:ind w:firstLine="720"/>
        <w:rPr>
          <w:color w:val="auto"/>
        </w:rPr>
      </w:pPr>
      <w:r w:rsidRPr="00447D7E">
        <w:rPr>
          <w:color w:val="auto"/>
        </w:rPr>
        <w:t xml:space="preserve">Основные </w:t>
      </w:r>
      <w:r w:rsidRPr="00447D7E">
        <w:rPr>
          <w:b/>
          <w:color w:val="auto"/>
        </w:rPr>
        <w:t>направления</w:t>
      </w:r>
      <w:r w:rsidRPr="00447D7E">
        <w:rPr>
          <w:color w:val="auto"/>
        </w:rPr>
        <w:t xml:space="preserve"> работы: </w:t>
      </w:r>
    </w:p>
    <w:p w:rsidR="00CD655D" w:rsidRPr="00447D7E" w:rsidRDefault="00AC7B96" w:rsidP="00447D7E">
      <w:pPr>
        <w:pStyle w:val="Default"/>
        <w:ind w:firstLine="720"/>
        <w:rPr>
          <w:color w:val="auto"/>
        </w:rPr>
      </w:pPr>
      <w:r w:rsidRPr="00447D7E">
        <w:rPr>
          <w:b/>
          <w:color w:val="auto"/>
        </w:rPr>
        <w:t xml:space="preserve">диагностика и развитие познавательной </w:t>
      </w:r>
      <w:proofErr w:type="spellStart"/>
      <w:r w:rsidRPr="00447D7E">
        <w:rPr>
          <w:b/>
          <w:color w:val="auto"/>
        </w:rPr>
        <w:t>сферы</w:t>
      </w:r>
      <w:r w:rsidRPr="00447D7E">
        <w:rPr>
          <w:b/>
        </w:rPr>
        <w:t>и</w:t>
      </w:r>
      <w:proofErr w:type="spellEnd"/>
      <w:r w:rsidRPr="00447D7E">
        <w:rPr>
          <w:b/>
        </w:rPr>
        <w:t xml:space="preserve"> целенаправленное формирование высших психических функци</w:t>
      </w:r>
      <w:proofErr w:type="gramStart"/>
      <w:r w:rsidRPr="00447D7E">
        <w:rPr>
          <w:b/>
        </w:rPr>
        <w:t>й</w:t>
      </w:r>
      <w:r w:rsidRPr="00447D7E">
        <w:rPr>
          <w:color w:val="auto"/>
        </w:rPr>
        <w:t>(</w:t>
      </w:r>
      <w:proofErr w:type="gramEnd"/>
      <w:r w:rsidRPr="00447D7E">
        <w:rPr>
          <w:color w:val="auto"/>
        </w:rPr>
        <w:t xml:space="preserve">формирование учебной мотивации, активизация сенсорно-перцептивной, </w:t>
      </w:r>
      <w:proofErr w:type="spellStart"/>
      <w:r w:rsidRPr="00447D7E">
        <w:rPr>
          <w:color w:val="auto"/>
        </w:rPr>
        <w:t>мнемической</w:t>
      </w:r>
      <w:proofErr w:type="spellEnd"/>
      <w:r w:rsidRPr="00447D7E">
        <w:rPr>
          <w:color w:val="auto"/>
        </w:rPr>
        <w:t xml:space="preserve"> и мыслительной деятельности, </w:t>
      </w:r>
      <w:r w:rsidRPr="00447D7E">
        <w:rPr>
          <w:rStyle w:val="submenu-table"/>
          <w:bCs/>
          <w:iCs/>
        </w:rPr>
        <w:t>развития пространственно-временных представлений</w:t>
      </w:r>
      <w:r w:rsidRPr="00447D7E">
        <w:rPr>
          <w:color w:val="auto"/>
        </w:rPr>
        <w:t xml:space="preserve">); </w:t>
      </w:r>
    </w:p>
    <w:p w:rsidR="00CD655D" w:rsidRPr="00447D7E" w:rsidRDefault="00AC7B96" w:rsidP="00447D7E">
      <w:pPr>
        <w:pStyle w:val="Default"/>
        <w:ind w:firstLine="720"/>
        <w:rPr>
          <w:color w:val="auto"/>
        </w:rPr>
      </w:pPr>
      <w:r w:rsidRPr="00447D7E">
        <w:rPr>
          <w:b/>
          <w:color w:val="auto"/>
        </w:rPr>
        <w:t xml:space="preserve">диагностика и развитие эмоционально-личностной сферы </w:t>
      </w:r>
      <w:r w:rsidRPr="00447D7E">
        <w:rPr>
          <w:b/>
        </w:rPr>
        <w:t>и коррекция ее недостатко</w:t>
      </w:r>
      <w:proofErr w:type="gramStart"/>
      <w:r w:rsidRPr="00447D7E">
        <w:rPr>
          <w:b/>
        </w:rPr>
        <w:t>в</w:t>
      </w:r>
      <w:r w:rsidRPr="00447D7E">
        <w:rPr>
          <w:color w:val="auto"/>
        </w:rPr>
        <w:t>(</w:t>
      </w:r>
      <w:proofErr w:type="gramEnd"/>
      <w:r w:rsidRPr="00447D7E">
        <w:rPr>
          <w:color w:val="auto"/>
        </w:rPr>
        <w:t xml:space="preserve">гармонизация </w:t>
      </w:r>
      <w:proofErr w:type="spellStart"/>
      <w:r w:rsidRPr="00447D7E">
        <w:rPr>
          <w:color w:val="auto"/>
        </w:rPr>
        <w:t>пихоэмоционального</w:t>
      </w:r>
      <w:proofErr w:type="spellEnd"/>
      <w:r w:rsidRPr="00447D7E">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447D7E">
        <w:t>создание ситуации успешной деятельности</w:t>
      </w:r>
      <w:r w:rsidRPr="00447D7E">
        <w:rPr>
          <w:color w:val="auto"/>
        </w:rPr>
        <w:t xml:space="preserve">); </w:t>
      </w:r>
    </w:p>
    <w:p w:rsidR="00CD655D" w:rsidRPr="00447D7E" w:rsidRDefault="00AC7B96" w:rsidP="00447D7E">
      <w:pPr>
        <w:pStyle w:val="Default"/>
        <w:ind w:firstLine="720"/>
        <w:rPr>
          <w:color w:val="auto"/>
        </w:rPr>
      </w:pPr>
      <w:proofErr w:type="gramStart"/>
      <w:r w:rsidRPr="00447D7E">
        <w:rPr>
          <w:b/>
          <w:color w:val="auto"/>
        </w:rPr>
        <w:t xml:space="preserve">диагностика и развитие коммуникативной </w:t>
      </w:r>
      <w:proofErr w:type="spellStart"/>
      <w:r w:rsidRPr="00447D7E">
        <w:rPr>
          <w:b/>
          <w:color w:val="auto"/>
        </w:rPr>
        <w:t>сферыи</w:t>
      </w:r>
      <w:proofErr w:type="spellEnd"/>
      <w:r w:rsidRPr="00447D7E">
        <w:rPr>
          <w:b/>
          <w:color w:val="auto"/>
        </w:rPr>
        <w:t xml:space="preserve"> социальная интеграции</w:t>
      </w:r>
      <w:r w:rsidRPr="00447D7E">
        <w:rPr>
          <w:color w:val="auto"/>
        </w:rPr>
        <w:t xml:space="preserve"> (развитие способности к </w:t>
      </w:r>
      <w:proofErr w:type="spellStart"/>
      <w:r w:rsidRPr="00447D7E">
        <w:rPr>
          <w:color w:val="auto"/>
        </w:rPr>
        <w:t>эмпатии</w:t>
      </w:r>
      <w:proofErr w:type="spellEnd"/>
      <w:r w:rsidRPr="00447D7E">
        <w:rPr>
          <w:color w:val="auto"/>
        </w:rPr>
        <w:t xml:space="preserve">, сопереживанию); </w:t>
      </w:r>
      <w:proofErr w:type="gramEnd"/>
    </w:p>
    <w:p w:rsidR="00CD655D" w:rsidRPr="00447D7E" w:rsidRDefault="00AC7B96" w:rsidP="00447D7E">
      <w:pPr>
        <w:pStyle w:val="Default"/>
        <w:ind w:firstLine="720"/>
        <w:rPr>
          <w:color w:val="auto"/>
        </w:rPr>
      </w:pPr>
      <w:r w:rsidRPr="00447D7E">
        <w:rPr>
          <w:b/>
          <w:color w:val="auto"/>
        </w:rPr>
        <w:t>формирование продуктивных видов взаимодействия с окружающими</w:t>
      </w:r>
      <w:r w:rsidRPr="00447D7E">
        <w:rPr>
          <w:color w:val="auto"/>
        </w:rPr>
        <w:t xml:space="preserve"> (в семье, классе), </w:t>
      </w:r>
      <w:r w:rsidRPr="00447D7E">
        <w:rPr>
          <w:b/>
          <w:color w:val="auto"/>
        </w:rPr>
        <w:t>повышение социального статуса обучающегося в коллективе, формирование и развитие навыков социального  поведени</w:t>
      </w:r>
      <w:proofErr w:type="gramStart"/>
      <w:r w:rsidRPr="00447D7E">
        <w:rPr>
          <w:b/>
          <w:color w:val="auto"/>
        </w:rPr>
        <w:t>я</w:t>
      </w:r>
      <w:r w:rsidRPr="00447D7E">
        <w:rPr>
          <w:color w:val="auto"/>
        </w:rPr>
        <w:t>(</w:t>
      </w:r>
      <w:proofErr w:type="gramEnd"/>
      <w:r w:rsidRPr="00447D7E">
        <w:t>формирование правил и норм поведения в группе, адекватное понимание социальных ролей в значимых ситуациях</w:t>
      </w:r>
      <w:r w:rsidRPr="00447D7E">
        <w:rPr>
          <w:color w:val="auto"/>
        </w:rPr>
        <w:t>);</w:t>
      </w:r>
    </w:p>
    <w:p w:rsidR="00CD655D" w:rsidRPr="00447D7E" w:rsidRDefault="00AC7B96" w:rsidP="00447D7E">
      <w:pPr>
        <w:pStyle w:val="Default"/>
        <w:ind w:firstLine="720"/>
        <w:rPr>
          <w:b/>
        </w:rPr>
      </w:pPr>
      <w:r w:rsidRPr="00447D7E">
        <w:rPr>
          <w:b/>
        </w:rPr>
        <w:t>формирование произвольной регуляции деятельности и поведени</w:t>
      </w:r>
      <w:proofErr w:type="gramStart"/>
      <w:r w:rsidRPr="00447D7E">
        <w:rPr>
          <w:b/>
        </w:rPr>
        <w:t>я</w:t>
      </w:r>
      <w:r w:rsidRPr="00447D7E">
        <w:t>(</w:t>
      </w:r>
      <w:proofErr w:type="gramEnd"/>
      <w:r w:rsidRPr="00447D7E">
        <w:t>развитие произвольной регуляции деятельности и поведения, формирование способности к планированию и контролю)</w:t>
      </w:r>
      <w:r w:rsidRPr="00447D7E">
        <w:rPr>
          <w:b/>
        </w:rPr>
        <w:t>.</w:t>
      </w:r>
    </w:p>
    <w:p w:rsidR="00CD655D" w:rsidRPr="00447D7E" w:rsidRDefault="00AC7B96" w:rsidP="00447D7E">
      <w:pPr>
        <w:widowControl w:val="0"/>
        <w:tabs>
          <w:tab w:val="left" w:pos="108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Работа психологов  организована на основе рекомендаций ПМПК с включением в их расписание групповых и индивидуальных занятий с учетом  уровня развития и индивидуальных особенностей детей. Степени выраженности нарушений эмоциональн</w:t>
      </w:r>
      <w:proofErr w:type="gramStart"/>
      <w:r w:rsidRPr="00447D7E">
        <w:rPr>
          <w:rFonts w:ascii="Times New Roman" w:hAnsi="Times New Roman" w:cs="Times New Roman"/>
          <w:sz w:val="24"/>
          <w:szCs w:val="24"/>
        </w:rPr>
        <w:t>о-</w:t>
      </w:r>
      <w:proofErr w:type="gramEnd"/>
      <w:r w:rsidRPr="00447D7E">
        <w:rPr>
          <w:rFonts w:ascii="Times New Roman" w:hAnsi="Times New Roman" w:cs="Times New Roman"/>
          <w:sz w:val="24"/>
          <w:szCs w:val="24"/>
        </w:rPr>
        <w:t xml:space="preserve"> волевой сферы и возраста учащихся.</w:t>
      </w:r>
    </w:p>
    <w:p w:rsidR="00CD655D" w:rsidRPr="00447D7E" w:rsidRDefault="00CD655D" w:rsidP="00447D7E">
      <w:pPr>
        <w:pStyle w:val="Default"/>
        <w:ind w:firstLine="720"/>
        <w:rPr>
          <w:b/>
        </w:rPr>
      </w:pPr>
    </w:p>
    <w:p w:rsidR="00CD655D" w:rsidRPr="00447D7E" w:rsidRDefault="00AC7B96" w:rsidP="00447D7E">
      <w:pPr>
        <w:autoSpaceDE w:val="0"/>
        <w:spacing w:after="0" w:line="240" w:lineRule="auto"/>
        <w:rPr>
          <w:rFonts w:ascii="Times New Roman" w:hAnsi="Times New Roman" w:cs="Times New Roman"/>
          <w:b/>
          <w:sz w:val="24"/>
          <w:szCs w:val="24"/>
        </w:rPr>
      </w:pPr>
      <w:r w:rsidRPr="00447D7E">
        <w:rPr>
          <w:rFonts w:ascii="Times New Roman" w:eastAsia="Times New Roman" w:hAnsi="Times New Roman" w:cs="Times New Roman"/>
          <w:b/>
          <w:bCs/>
          <w:i/>
          <w:sz w:val="24"/>
          <w:szCs w:val="24"/>
          <w:lang w:eastAsia="ru-RU"/>
        </w:rPr>
        <w:t xml:space="preserve">Коррекционный </w:t>
      </w:r>
      <w:proofErr w:type="spellStart"/>
      <w:r w:rsidRPr="00447D7E">
        <w:rPr>
          <w:rFonts w:ascii="Times New Roman" w:eastAsia="Times New Roman" w:hAnsi="Times New Roman" w:cs="Times New Roman"/>
          <w:b/>
          <w:bCs/>
          <w:i/>
          <w:sz w:val="24"/>
          <w:szCs w:val="24"/>
          <w:lang w:eastAsia="ru-RU"/>
        </w:rPr>
        <w:t>кур</w:t>
      </w:r>
      <w:proofErr w:type="gramStart"/>
      <w:r w:rsidRPr="00447D7E">
        <w:rPr>
          <w:rFonts w:ascii="Times New Roman" w:eastAsia="Times New Roman" w:hAnsi="Times New Roman" w:cs="Times New Roman"/>
          <w:b/>
          <w:bCs/>
          <w:i/>
          <w:sz w:val="24"/>
          <w:szCs w:val="24"/>
          <w:lang w:eastAsia="ru-RU"/>
        </w:rPr>
        <w:t>с</w:t>
      </w:r>
      <w:r w:rsidRPr="00447D7E">
        <w:rPr>
          <w:rFonts w:ascii="Times New Roman" w:hAnsi="Times New Roman" w:cs="Times New Roman"/>
          <w:sz w:val="24"/>
          <w:szCs w:val="24"/>
        </w:rPr>
        <w:t>«</w:t>
      </w:r>
      <w:proofErr w:type="gramEnd"/>
      <w:r w:rsidRPr="00447D7E">
        <w:rPr>
          <w:rFonts w:ascii="Times New Roman" w:hAnsi="Times New Roman" w:cs="Times New Roman"/>
          <w:b/>
          <w:i/>
          <w:sz w:val="24"/>
          <w:szCs w:val="24"/>
        </w:rPr>
        <w:t>Ритмика</w:t>
      </w:r>
      <w:proofErr w:type="spellEnd"/>
      <w:r w:rsidRPr="00447D7E">
        <w:rPr>
          <w:rFonts w:ascii="Times New Roman" w:hAnsi="Times New Roman" w:cs="Times New Roman"/>
          <w:b/>
          <w:sz w:val="24"/>
          <w:szCs w:val="24"/>
        </w:rPr>
        <w:t>»</w:t>
      </w:r>
    </w:p>
    <w:p w:rsidR="00CD655D" w:rsidRPr="00447D7E" w:rsidRDefault="00AC7B96" w:rsidP="00447D7E">
      <w:pPr>
        <w:tabs>
          <w:tab w:val="left" w:pos="720"/>
          <w:tab w:val="left" w:pos="1080"/>
        </w:tabs>
        <w:spacing w:after="0" w:line="240" w:lineRule="auto"/>
        <w:ind w:firstLine="720"/>
        <w:rPr>
          <w:rFonts w:ascii="Times New Roman" w:hAnsi="Times New Roman" w:cs="Times New Roman"/>
          <w:kern w:val="2"/>
          <w:sz w:val="24"/>
          <w:szCs w:val="24"/>
        </w:rPr>
      </w:pPr>
      <w:r w:rsidRPr="00447D7E">
        <w:rPr>
          <w:rFonts w:ascii="Times New Roman" w:hAnsi="Times New Roman" w:cs="Times New Roman"/>
          <w:b/>
          <w:kern w:val="2"/>
          <w:sz w:val="24"/>
          <w:szCs w:val="24"/>
        </w:rPr>
        <w:t xml:space="preserve">Целью </w:t>
      </w:r>
      <w:r w:rsidRPr="00447D7E">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CD655D" w:rsidRPr="00447D7E" w:rsidRDefault="00AC7B96" w:rsidP="00447D7E">
      <w:pPr>
        <w:tabs>
          <w:tab w:val="left" w:pos="720"/>
          <w:tab w:val="left" w:pos="1080"/>
        </w:tabs>
        <w:spacing w:after="0" w:line="240" w:lineRule="auto"/>
        <w:ind w:firstLine="720"/>
        <w:rPr>
          <w:rFonts w:ascii="Times New Roman" w:hAnsi="Times New Roman" w:cs="Times New Roman"/>
          <w:kern w:val="2"/>
          <w:sz w:val="24"/>
          <w:szCs w:val="24"/>
        </w:rPr>
      </w:pPr>
      <w:r w:rsidRPr="00447D7E">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447D7E">
        <w:rPr>
          <w:rFonts w:ascii="Times New Roman" w:hAnsi="Times New Roman" w:cs="Times New Roman"/>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w:t>
      </w:r>
      <w:r w:rsidRPr="00447D7E">
        <w:rPr>
          <w:rFonts w:ascii="Times New Roman" w:hAnsi="Times New Roman" w:cs="Times New Roman"/>
          <w:kern w:val="2"/>
          <w:sz w:val="24"/>
          <w:szCs w:val="24"/>
        </w:rPr>
        <w:lastRenderedPageBreak/>
        <w:t xml:space="preserve">ориентировке в пространстве, укреплению здоровья, формированию навыков здорового образа жизни </w:t>
      </w:r>
      <w:proofErr w:type="gramStart"/>
      <w:r w:rsidRPr="00447D7E">
        <w:rPr>
          <w:rFonts w:ascii="Times New Roman" w:hAnsi="Times New Roman" w:cs="Times New Roman"/>
          <w:kern w:val="2"/>
          <w:sz w:val="24"/>
          <w:szCs w:val="24"/>
        </w:rPr>
        <w:t>у</w:t>
      </w:r>
      <w:proofErr w:type="gramEnd"/>
      <w:r w:rsidRPr="00447D7E">
        <w:rPr>
          <w:rFonts w:ascii="Times New Roman" w:hAnsi="Times New Roman" w:cs="Times New Roman"/>
          <w:kern w:val="2"/>
          <w:sz w:val="24"/>
          <w:szCs w:val="24"/>
        </w:rPr>
        <w:t xml:space="preserve"> обучающихся.</w:t>
      </w:r>
    </w:p>
    <w:p w:rsidR="00CD655D" w:rsidRPr="00447D7E" w:rsidRDefault="00AC7B96" w:rsidP="00447D7E">
      <w:pPr>
        <w:pStyle w:val="af7"/>
        <w:spacing w:before="0" w:after="0" w:line="240" w:lineRule="auto"/>
        <w:ind w:firstLine="720"/>
      </w:pPr>
      <w:r w:rsidRPr="00447D7E">
        <w:t xml:space="preserve">Основные </w:t>
      </w:r>
      <w:r w:rsidRPr="00447D7E">
        <w:rPr>
          <w:b/>
        </w:rPr>
        <w:t xml:space="preserve">направления </w:t>
      </w:r>
      <w:r w:rsidRPr="00447D7E">
        <w:t>работы по ритмике:</w:t>
      </w:r>
    </w:p>
    <w:p w:rsidR="00CD655D" w:rsidRPr="00447D7E" w:rsidRDefault="00AC7B96" w:rsidP="00447D7E">
      <w:pPr>
        <w:pStyle w:val="af7"/>
        <w:spacing w:before="0" w:after="0" w:line="240" w:lineRule="auto"/>
        <w:ind w:firstLine="720"/>
      </w:pPr>
      <w:r w:rsidRPr="00447D7E">
        <w:rPr>
          <w:b/>
        </w:rPr>
        <w:t>восприятие музыки</w:t>
      </w:r>
      <w:r w:rsidRPr="00447D7E">
        <w:t xml:space="preserve"> (в исполнении педагога и </w:t>
      </w:r>
      <w:proofErr w:type="spellStart"/>
      <w:r w:rsidRPr="00447D7E">
        <w:t>аудиозапси</w:t>
      </w:r>
      <w:proofErr w:type="spellEnd"/>
      <w:r w:rsidRPr="00447D7E">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CD655D" w:rsidRPr="00447D7E" w:rsidRDefault="00AC7B96" w:rsidP="00447D7E">
      <w:pPr>
        <w:pStyle w:val="af7"/>
        <w:spacing w:before="0" w:after="0" w:line="240" w:lineRule="auto"/>
        <w:ind w:firstLine="720"/>
      </w:pPr>
      <w:r w:rsidRPr="00447D7E">
        <w:rPr>
          <w:b/>
        </w:rPr>
        <w:t xml:space="preserve">упражнения на ориентировку в пространстве: </w:t>
      </w:r>
      <w:r w:rsidRPr="00447D7E">
        <w:t xml:space="preserve">простейшие построения и перестроения (в одну и две линии, в </w:t>
      </w:r>
      <w:proofErr w:type="spellStart"/>
      <w:r w:rsidRPr="00447D7E">
        <w:t>колонну</w:t>
      </w:r>
      <w:proofErr w:type="gramStart"/>
      <w:r w:rsidRPr="00447D7E">
        <w:t>,в</w:t>
      </w:r>
      <w:proofErr w:type="gramEnd"/>
      <w:r w:rsidRPr="00447D7E">
        <w:t>цепочку,в</w:t>
      </w:r>
      <w:proofErr w:type="spellEnd"/>
      <w:r w:rsidRPr="00447D7E">
        <w:t xml:space="preserve"> одну и две шеренги друг напротив друга, в </w:t>
      </w:r>
      <w:proofErr w:type="spellStart"/>
      <w:r w:rsidRPr="00447D7E">
        <w:t>круг,сужение</w:t>
      </w:r>
      <w:proofErr w:type="spellEnd"/>
      <w:r w:rsidRPr="00447D7E">
        <w:t xml:space="preserve"> и расширение </w:t>
      </w:r>
      <w:proofErr w:type="spellStart"/>
      <w:r w:rsidRPr="00447D7E">
        <w:t>круга,свободное</w:t>
      </w:r>
      <w:proofErr w:type="spellEnd"/>
      <w:r w:rsidRPr="00447D7E">
        <w:t xml:space="preserve">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CD655D" w:rsidRPr="00447D7E" w:rsidRDefault="00AC7B96" w:rsidP="00447D7E">
      <w:pPr>
        <w:pStyle w:val="af7"/>
        <w:spacing w:before="0" w:after="0" w:line="240" w:lineRule="auto"/>
        <w:ind w:firstLine="720"/>
      </w:pPr>
      <w:r w:rsidRPr="00447D7E">
        <w:rPr>
          <w:b/>
        </w:rPr>
        <w:t xml:space="preserve">ритмико-гимнастические </w:t>
      </w:r>
      <w:proofErr w:type="spellStart"/>
      <w:r w:rsidRPr="00447D7E">
        <w:rPr>
          <w:b/>
        </w:rPr>
        <w:t>упражнения</w:t>
      </w:r>
      <w:proofErr w:type="gramStart"/>
      <w:r w:rsidRPr="00447D7E">
        <w:rPr>
          <w:b/>
        </w:rPr>
        <w:t>:</w:t>
      </w:r>
      <w:r w:rsidRPr="00447D7E">
        <w:rPr>
          <w:kern w:val="2"/>
        </w:rPr>
        <w:t>о</w:t>
      </w:r>
      <w:proofErr w:type="gramEnd"/>
      <w:r w:rsidRPr="00447D7E">
        <w:rPr>
          <w:iCs/>
        </w:rPr>
        <w:t>бщеразвивающие</w:t>
      </w:r>
      <w:proofErr w:type="spellEnd"/>
      <w:r w:rsidRPr="00447D7E">
        <w:rPr>
          <w:iCs/>
        </w:rPr>
        <w:t xml:space="preserve"> упражнения, упражнения на координацию движений, упражнение на расслабление мышц</w:t>
      </w:r>
      <w:r w:rsidRPr="00447D7E">
        <w:t xml:space="preserve">; </w:t>
      </w:r>
    </w:p>
    <w:p w:rsidR="00CD655D" w:rsidRPr="00447D7E" w:rsidRDefault="00AC7B96" w:rsidP="00447D7E">
      <w:pPr>
        <w:pStyle w:val="af7"/>
        <w:spacing w:before="0" w:after="0" w:line="240" w:lineRule="auto"/>
        <w:ind w:firstLine="720"/>
      </w:pPr>
      <w:proofErr w:type="gramStart"/>
      <w:r w:rsidRPr="00447D7E">
        <w:rPr>
          <w:b/>
        </w:rPr>
        <w:t xml:space="preserve">упражнения с детскими музыкальными инструментами: </w:t>
      </w:r>
      <w:r w:rsidRPr="00447D7E">
        <w:t xml:space="preserve">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CD655D" w:rsidRPr="00447D7E" w:rsidRDefault="00AC7B96" w:rsidP="00447D7E">
      <w:pPr>
        <w:pStyle w:val="af7"/>
        <w:spacing w:after="0" w:line="240" w:lineRule="auto"/>
        <w:ind w:firstLine="720"/>
      </w:pPr>
      <w:r w:rsidRPr="00447D7E">
        <w:rPr>
          <w:b/>
        </w:rPr>
        <w:t xml:space="preserve">игры под музыку: </w:t>
      </w:r>
      <w:r w:rsidRPr="00447D7E">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447D7E">
        <w:t>,и</w:t>
      </w:r>
      <w:proofErr w:type="gramEnd"/>
      <w:r w:rsidRPr="00447D7E">
        <w:t>гры по ориентировке в пространстве;</w:t>
      </w:r>
    </w:p>
    <w:p w:rsidR="00CD655D" w:rsidRPr="00447D7E" w:rsidRDefault="00AC7B96" w:rsidP="00447D7E">
      <w:pPr>
        <w:pStyle w:val="af7"/>
        <w:spacing w:before="0" w:after="0" w:line="240" w:lineRule="auto"/>
        <w:ind w:firstLine="720"/>
      </w:pPr>
      <w:r w:rsidRPr="00447D7E">
        <w:rPr>
          <w:b/>
        </w:rPr>
        <w:t>танцевальные упражнения</w:t>
      </w:r>
      <w:r w:rsidRPr="00447D7E">
        <w:t>: выполнение под музыку элементов танца и пляски, несложных композиций народных, бальных и современных танцев;</w:t>
      </w:r>
    </w:p>
    <w:p w:rsidR="00CD655D" w:rsidRPr="00447D7E" w:rsidRDefault="00AC7B96" w:rsidP="00447D7E">
      <w:pPr>
        <w:pStyle w:val="a8"/>
        <w:ind w:firstLine="708"/>
        <w:rPr>
          <w:rFonts w:ascii="Times New Roman" w:hAnsi="Times New Roman" w:cs="Times New Roman"/>
          <w:color w:val="auto"/>
        </w:rPr>
      </w:pPr>
      <w:r w:rsidRPr="00447D7E">
        <w:rPr>
          <w:rFonts w:ascii="Times New Roman" w:hAnsi="Times New Roman" w:cs="Times New Roman"/>
          <w:b/>
          <w:color w:val="auto"/>
        </w:rPr>
        <w:t xml:space="preserve">декламация песен под музыку: </w:t>
      </w:r>
      <w:r w:rsidRPr="00447D7E">
        <w:rPr>
          <w:rFonts w:ascii="Times New Roman" w:hAnsi="Times New Roman" w:cs="Times New Roman"/>
          <w:color w:val="auto"/>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447D7E">
        <w:rPr>
          <w:rFonts w:ascii="Times New Roman" w:hAnsi="Times New Roman" w:cs="Times New Roman"/>
          <w:color w:val="auto"/>
        </w:rPr>
        <w:t>звуковедения</w:t>
      </w:r>
      <w:proofErr w:type="spellEnd"/>
      <w:r w:rsidRPr="00447D7E">
        <w:rPr>
          <w:rFonts w:ascii="Times New Roman" w:hAnsi="Times New Roman" w:cs="Times New Roman"/>
          <w:color w:val="auto"/>
        </w:rPr>
        <w:t xml:space="preserve"> (плавно, отрывисто), соответствующей манере исполнения (легко, более твердо и др.).</w:t>
      </w:r>
    </w:p>
    <w:p w:rsidR="00CD655D" w:rsidRPr="00447D7E" w:rsidRDefault="00AC7B96" w:rsidP="00447D7E">
      <w:pPr>
        <w:pStyle w:val="affb"/>
        <w:shd w:val="clear" w:color="auto" w:fill="FFFFFF"/>
        <w:spacing w:line="240" w:lineRule="auto"/>
        <w:ind w:left="0" w:firstLine="709"/>
        <w:rPr>
          <w:caps w:val="0"/>
        </w:rPr>
      </w:pPr>
      <w:r w:rsidRPr="00447D7E">
        <w:rPr>
          <w:caps w:val="0"/>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CD655D" w:rsidRPr="00447D7E" w:rsidRDefault="00AC7B96" w:rsidP="00447D7E">
      <w:pPr>
        <w:pStyle w:val="affb"/>
        <w:shd w:val="clear" w:color="auto" w:fill="FFFFFF"/>
        <w:spacing w:line="240" w:lineRule="auto"/>
        <w:ind w:left="0" w:firstLine="709"/>
        <w:rPr>
          <w:caps w:val="0"/>
        </w:rPr>
      </w:pPr>
      <w:r w:rsidRPr="00447D7E">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D655D" w:rsidRPr="00447D7E" w:rsidRDefault="00CD655D" w:rsidP="00447D7E">
      <w:pPr>
        <w:pStyle w:val="affb"/>
        <w:shd w:val="clear" w:color="auto" w:fill="FFFFFF"/>
        <w:spacing w:line="240" w:lineRule="auto"/>
        <w:ind w:left="0" w:firstLine="709"/>
        <w:rPr>
          <w:b/>
          <w:bCs/>
          <w:i/>
          <w:iCs/>
        </w:rPr>
      </w:pPr>
    </w:p>
    <w:p w:rsidR="00CD655D" w:rsidRPr="00447D7E" w:rsidRDefault="00AC7B96" w:rsidP="00447D7E">
      <w:pPr>
        <w:pStyle w:val="14TexstOSNOVA1012"/>
        <w:spacing w:before="120" w:after="120" w:line="240" w:lineRule="auto"/>
        <w:ind w:firstLine="0"/>
        <w:jc w:val="left"/>
        <w:outlineLvl w:val="2"/>
        <w:rPr>
          <w:rFonts w:ascii="Times New Roman" w:hAnsi="Times New Roman" w:cs="Times New Roman"/>
          <w:b/>
          <w:color w:val="auto"/>
          <w:spacing w:val="2"/>
          <w:sz w:val="24"/>
          <w:szCs w:val="24"/>
        </w:rPr>
      </w:pPr>
      <w:bookmarkStart w:id="13" w:name="_Toc415833131"/>
      <w:r w:rsidRPr="00447D7E">
        <w:rPr>
          <w:rFonts w:ascii="Times New Roman" w:hAnsi="Times New Roman" w:cs="Times New Roman"/>
          <w:b/>
          <w:color w:val="auto"/>
          <w:spacing w:val="2"/>
          <w:sz w:val="24"/>
          <w:szCs w:val="24"/>
        </w:rPr>
        <w:t>2.3. Программа духовно-нравственного развития, воспитания</w:t>
      </w:r>
      <w:bookmarkEnd w:id="13"/>
    </w:p>
    <w:p w:rsidR="00CD655D" w:rsidRPr="00447D7E" w:rsidRDefault="00CD655D" w:rsidP="00447D7E">
      <w:pPr>
        <w:pStyle w:val="14TexstOSNOVA1012"/>
        <w:spacing w:before="120" w:after="120" w:line="240" w:lineRule="auto"/>
        <w:ind w:firstLine="0"/>
        <w:jc w:val="left"/>
        <w:outlineLvl w:val="2"/>
        <w:rPr>
          <w:rFonts w:ascii="Times New Roman" w:hAnsi="Times New Roman" w:cs="Times New Roman"/>
          <w:b/>
          <w:color w:val="auto"/>
          <w:spacing w:val="2"/>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Cs/>
          <w:sz w:val="24"/>
          <w:szCs w:val="24"/>
        </w:rPr>
      </w:pPr>
      <w:proofErr w:type="gramStart"/>
      <w:r w:rsidRPr="00447D7E">
        <w:rPr>
          <w:rFonts w:ascii="Times New Roman" w:hAnsi="Times New Roman" w:cs="Times New Roman"/>
          <w:bCs/>
          <w:sz w:val="24"/>
          <w:szCs w:val="24"/>
        </w:rPr>
        <w:t xml:space="preserve">Основные направления духовно-нравственного </w:t>
      </w:r>
      <w:proofErr w:type="spellStart"/>
      <w:r w:rsidRPr="00447D7E">
        <w:rPr>
          <w:rFonts w:ascii="Times New Roman" w:hAnsi="Times New Roman" w:cs="Times New Roman"/>
          <w:bCs/>
          <w:sz w:val="24"/>
          <w:szCs w:val="24"/>
        </w:rPr>
        <w:t>развитияобучающихся</w:t>
      </w:r>
      <w:proofErr w:type="spellEnd"/>
      <w:r w:rsidRPr="00447D7E">
        <w:rPr>
          <w:rFonts w:ascii="Times New Roman" w:hAnsi="Times New Roman" w:cs="Times New Roman"/>
          <w:bCs/>
          <w:sz w:val="24"/>
          <w:szCs w:val="24"/>
        </w:rPr>
        <w:t xml:space="preserve"> с </w:t>
      </w:r>
      <w:r w:rsidRPr="00447D7E">
        <w:rPr>
          <w:rFonts w:ascii="Times New Roman" w:hAnsi="Times New Roman" w:cs="Times New Roman"/>
          <w:sz w:val="24"/>
          <w:szCs w:val="24"/>
        </w:rPr>
        <w:t>ЗПР</w:t>
      </w:r>
      <w:proofErr w:type="gramEnd"/>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proofErr w:type="gramStart"/>
      <w:r w:rsidRPr="00447D7E">
        <w:rPr>
          <w:rFonts w:ascii="Times New Roman" w:hAnsi="Times New Roman" w:cs="Times New Roman"/>
          <w:sz w:val="24"/>
          <w:szCs w:val="24"/>
        </w:rPr>
        <w:t>Общие задачи духовно-нравственного развития обу</w:t>
      </w:r>
      <w:r w:rsidRPr="00447D7E">
        <w:rPr>
          <w:rFonts w:ascii="Times New Roman" w:hAnsi="Times New Roman" w:cs="Times New Roman"/>
          <w:sz w:val="24"/>
          <w:szCs w:val="24"/>
        </w:rPr>
        <w:softHyphen/>
        <w:t>ча</w:t>
      </w:r>
      <w:r w:rsidRPr="00447D7E">
        <w:rPr>
          <w:rFonts w:ascii="Times New Roman" w:hAnsi="Times New Roman" w:cs="Times New Roman"/>
          <w:sz w:val="24"/>
          <w:szCs w:val="24"/>
        </w:rPr>
        <w:softHyphen/>
        <w:t>ю</w:t>
      </w:r>
      <w:r w:rsidRPr="00447D7E">
        <w:rPr>
          <w:rFonts w:ascii="Times New Roman" w:hAnsi="Times New Roman" w:cs="Times New Roman"/>
          <w:sz w:val="24"/>
          <w:szCs w:val="24"/>
        </w:rPr>
        <w:softHyphen/>
        <w:t>щи</w:t>
      </w:r>
      <w:r w:rsidRPr="00447D7E">
        <w:rPr>
          <w:rFonts w:ascii="Times New Roman" w:hAnsi="Times New Roman" w:cs="Times New Roman"/>
          <w:sz w:val="24"/>
          <w:szCs w:val="24"/>
        </w:rPr>
        <w:softHyphen/>
        <w:t>х</w:t>
      </w:r>
      <w:r w:rsidRPr="00447D7E">
        <w:rPr>
          <w:rFonts w:ascii="Times New Roman" w:hAnsi="Times New Roman" w:cs="Times New Roman"/>
          <w:sz w:val="24"/>
          <w:szCs w:val="24"/>
        </w:rPr>
        <w:softHyphen/>
        <w:t>ся с ЗПР классифицированы по направлениям, каждое из которых, будучи тесно свя</w:t>
      </w:r>
      <w:r w:rsidRPr="00447D7E">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на доступном для них уровне.</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Организация духовно-нравственного развития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осуществляется по следующим направлениям:</w:t>
      </w:r>
    </w:p>
    <w:p w:rsidR="00CD655D" w:rsidRPr="00447D7E" w:rsidRDefault="00AC7B96" w:rsidP="00447D7E">
      <w:pPr>
        <w:widowControl w:val="0"/>
        <w:tabs>
          <w:tab w:val="left" w:pos="180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CD655D" w:rsidRPr="00447D7E" w:rsidRDefault="00AC7B96" w:rsidP="00447D7E">
      <w:pPr>
        <w:widowControl w:val="0"/>
        <w:tabs>
          <w:tab w:val="left" w:pos="180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CD655D" w:rsidRPr="00447D7E" w:rsidRDefault="00AC7B96" w:rsidP="00447D7E">
      <w:pPr>
        <w:widowControl w:val="0"/>
        <w:tabs>
          <w:tab w:val="left" w:pos="180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воспитание трудолюбия, творческого отношения к учению, труду, жизни.</w:t>
      </w:r>
    </w:p>
    <w:p w:rsidR="00CD655D" w:rsidRPr="00447D7E" w:rsidRDefault="00AC7B96" w:rsidP="00447D7E">
      <w:pPr>
        <w:widowControl w:val="0"/>
        <w:tabs>
          <w:tab w:val="left" w:pos="180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воспитание ценностного отношения к </w:t>
      </w:r>
      <w:proofErr w:type="gramStart"/>
      <w:r w:rsidRPr="00447D7E">
        <w:rPr>
          <w:rFonts w:ascii="Times New Roman" w:hAnsi="Times New Roman" w:cs="Times New Roman"/>
          <w:sz w:val="24"/>
          <w:szCs w:val="24"/>
        </w:rPr>
        <w:t>прекрасному</w:t>
      </w:r>
      <w:proofErr w:type="gramEnd"/>
      <w:r w:rsidRPr="00447D7E">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CD655D" w:rsidRPr="00447D7E" w:rsidRDefault="00CD655D" w:rsidP="00447D7E">
      <w:pPr>
        <w:widowControl w:val="0"/>
        <w:tabs>
          <w:tab w:val="left" w:pos="1800"/>
        </w:tabs>
        <w:overflowPunct w:val="0"/>
        <w:autoSpaceDE w:val="0"/>
        <w:spacing w:after="0" w:line="240" w:lineRule="auto"/>
        <w:rPr>
          <w:rFonts w:ascii="Times New Roman" w:hAnsi="Times New Roman" w:cs="Times New Roman"/>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В основе реализации программы духовно-нравственного развития положен п</w:t>
      </w:r>
      <w:r w:rsidRPr="00447D7E">
        <w:rPr>
          <w:rFonts w:ascii="Times New Roman" w:hAnsi="Times New Roman" w:cs="Times New Roman"/>
          <w:bCs/>
          <w:sz w:val="24"/>
          <w:szCs w:val="24"/>
        </w:rPr>
        <w:t>ринцип системно-</w:t>
      </w:r>
      <w:proofErr w:type="spellStart"/>
      <w:r w:rsidRPr="00447D7E">
        <w:rPr>
          <w:rFonts w:ascii="Times New Roman" w:hAnsi="Times New Roman" w:cs="Times New Roman"/>
          <w:bCs/>
          <w:sz w:val="24"/>
          <w:szCs w:val="24"/>
        </w:rPr>
        <w:t>деятельностной</w:t>
      </w:r>
      <w:proofErr w:type="spellEnd"/>
      <w:r w:rsidRPr="00447D7E">
        <w:rPr>
          <w:rFonts w:ascii="Times New Roman" w:hAnsi="Times New Roman" w:cs="Times New Roman"/>
          <w:bCs/>
          <w:sz w:val="24"/>
          <w:szCs w:val="24"/>
        </w:rPr>
        <w:t xml:space="preserve"> организации </w:t>
      </w:r>
      <w:proofErr w:type="spellStart"/>
      <w:r w:rsidRPr="00447D7E">
        <w:rPr>
          <w:rFonts w:ascii="Times New Roman" w:hAnsi="Times New Roman" w:cs="Times New Roman"/>
          <w:bCs/>
          <w:sz w:val="24"/>
          <w:szCs w:val="24"/>
        </w:rPr>
        <w:t>воспитания</w:t>
      </w:r>
      <w:proofErr w:type="gramStart"/>
      <w:r w:rsidRPr="00447D7E">
        <w:rPr>
          <w:rFonts w:ascii="Times New Roman" w:hAnsi="Times New Roman" w:cs="Times New Roman"/>
          <w:bCs/>
          <w:sz w:val="24"/>
          <w:szCs w:val="24"/>
        </w:rPr>
        <w:t>.О</w:t>
      </w:r>
      <w:proofErr w:type="gramEnd"/>
      <w:r w:rsidRPr="00447D7E">
        <w:rPr>
          <w:rFonts w:ascii="Times New Roman" w:hAnsi="Times New Roman" w:cs="Times New Roman"/>
          <w:bCs/>
          <w:sz w:val="24"/>
          <w:szCs w:val="24"/>
        </w:rPr>
        <w:t>н</w:t>
      </w:r>
      <w:proofErr w:type="spellEnd"/>
      <w:r w:rsidRPr="00447D7E">
        <w:rPr>
          <w:rFonts w:ascii="Times New Roman" w:hAnsi="Times New Roman" w:cs="Times New Roman"/>
          <w:bCs/>
          <w:sz w:val="24"/>
          <w:szCs w:val="24"/>
        </w:rPr>
        <w:t xml:space="preserve"> пред</w:t>
      </w:r>
      <w:r w:rsidRPr="00447D7E">
        <w:rPr>
          <w:rFonts w:ascii="Times New Roman" w:hAnsi="Times New Roman" w:cs="Times New Roman"/>
          <w:bCs/>
          <w:sz w:val="24"/>
          <w:szCs w:val="24"/>
        </w:rPr>
        <w:softHyphen/>
        <w:t>полагает, что в</w:t>
      </w:r>
      <w:r w:rsidRPr="00447D7E">
        <w:rPr>
          <w:rFonts w:ascii="Times New Roman" w:hAnsi="Times New Roman" w:cs="Times New Roman"/>
          <w:sz w:val="24"/>
          <w:szCs w:val="24"/>
        </w:rPr>
        <w:t xml:space="preserve">оспитание,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proofErr w:type="gramStart"/>
      <w:r w:rsidRPr="00447D7E">
        <w:rPr>
          <w:rFonts w:ascii="Times New Roman" w:hAnsi="Times New Roman" w:cs="Times New Roman"/>
          <w:sz w:val="24"/>
          <w:szCs w:val="24"/>
        </w:rPr>
        <w:t>направленное на духовно-</w:t>
      </w:r>
      <w:proofErr w:type="spellStart"/>
      <w:r w:rsidRPr="00447D7E">
        <w:rPr>
          <w:rFonts w:ascii="Times New Roman" w:hAnsi="Times New Roman" w:cs="Times New Roman"/>
          <w:sz w:val="24"/>
          <w:szCs w:val="24"/>
        </w:rPr>
        <w:t>нравственноеразвитие</w:t>
      </w:r>
      <w:proofErr w:type="spellEnd"/>
      <w:r w:rsidRPr="00447D7E">
        <w:rPr>
          <w:rFonts w:ascii="Times New Roman" w:hAnsi="Times New Roman" w:cs="Times New Roman"/>
          <w:sz w:val="24"/>
          <w:szCs w:val="24"/>
        </w:rPr>
        <w:t xml:space="preserve"> обу</w:t>
      </w:r>
      <w:r w:rsidRPr="00447D7E">
        <w:rPr>
          <w:rFonts w:ascii="Times New Roman" w:hAnsi="Times New Roman" w:cs="Times New Roman"/>
          <w:sz w:val="24"/>
          <w:szCs w:val="24"/>
        </w:rPr>
        <w:softHyphen/>
        <w:t>ча</w:t>
      </w:r>
      <w:r w:rsidRPr="00447D7E">
        <w:rPr>
          <w:rFonts w:ascii="Times New Roman" w:hAnsi="Times New Roman" w:cs="Times New Roman"/>
          <w:sz w:val="24"/>
          <w:szCs w:val="24"/>
        </w:rPr>
        <w:softHyphen/>
        <w:t>ю</w:t>
      </w:r>
      <w:r w:rsidRPr="00447D7E">
        <w:rPr>
          <w:rFonts w:ascii="Times New Roman" w:hAnsi="Times New Roman" w:cs="Times New Roman"/>
          <w:sz w:val="24"/>
          <w:szCs w:val="24"/>
        </w:rPr>
        <w:softHyphen/>
        <w:t>щихся с ЗПР и поддерживаемое всем укладом школьной жизни, включает в себя ор</w:t>
      </w:r>
      <w:r w:rsidRPr="00447D7E">
        <w:rPr>
          <w:rFonts w:ascii="Times New Roman" w:hAnsi="Times New Roman" w:cs="Times New Roman"/>
          <w:sz w:val="24"/>
          <w:szCs w:val="24"/>
        </w:rPr>
        <w:softHyphen/>
        <w:t xml:space="preserve">ганизацию учебной, </w:t>
      </w:r>
      <w:proofErr w:type="spellStart"/>
      <w:r w:rsidRPr="00447D7E">
        <w:rPr>
          <w:rFonts w:ascii="Times New Roman" w:hAnsi="Times New Roman" w:cs="Times New Roman"/>
          <w:sz w:val="24"/>
          <w:szCs w:val="24"/>
        </w:rPr>
        <w:t>внеучебной</w:t>
      </w:r>
      <w:proofErr w:type="spellEnd"/>
      <w:r w:rsidRPr="00447D7E">
        <w:rPr>
          <w:rFonts w:ascii="Times New Roman" w:hAnsi="Times New Roman" w:cs="Times New Roman"/>
          <w:sz w:val="24"/>
          <w:szCs w:val="24"/>
        </w:rPr>
        <w:t xml:space="preserve">, общественно </w:t>
      </w:r>
      <w:r w:rsidRPr="00447D7E">
        <w:rPr>
          <w:rFonts w:ascii="Times New Roman" w:hAnsi="Times New Roman" w:cs="Times New Roman"/>
          <w:sz w:val="24"/>
          <w:szCs w:val="24"/>
        </w:rPr>
        <w:lastRenderedPageBreak/>
        <w:t xml:space="preserve">значимой деятельности школьников. </w:t>
      </w:r>
      <w:proofErr w:type="gramEnd"/>
    </w:p>
    <w:p w:rsidR="00CD655D" w:rsidRPr="00447D7E" w:rsidRDefault="00CD655D" w:rsidP="00447D7E">
      <w:pPr>
        <w:widowControl w:val="0"/>
        <w:overflowPunct w:val="0"/>
        <w:autoSpaceDE w:val="0"/>
        <w:spacing w:after="0" w:line="240" w:lineRule="auto"/>
        <w:rPr>
          <w:rFonts w:ascii="Times New Roman" w:hAnsi="Times New Roman" w:cs="Times New Roman"/>
          <w:b/>
          <w:bCs/>
          <w:i/>
          <w:iCs/>
          <w:sz w:val="24"/>
          <w:szCs w:val="24"/>
        </w:rPr>
      </w:pPr>
    </w:p>
    <w:p w:rsidR="00CD655D" w:rsidRPr="00447D7E" w:rsidRDefault="00CD655D" w:rsidP="00447D7E">
      <w:pPr>
        <w:widowControl w:val="0"/>
        <w:overflowPunct w:val="0"/>
        <w:autoSpaceDE w:val="0"/>
        <w:spacing w:after="0" w:line="240" w:lineRule="auto"/>
        <w:rPr>
          <w:rFonts w:ascii="Times New Roman" w:hAnsi="Times New Roman" w:cs="Times New Roman"/>
          <w:b/>
          <w:bCs/>
          <w:i/>
          <w:iCs/>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bCs/>
          <w:i/>
          <w:iCs/>
          <w:sz w:val="24"/>
          <w:szCs w:val="24"/>
        </w:rPr>
      </w:pPr>
      <w:r w:rsidRPr="00447D7E">
        <w:rPr>
          <w:rFonts w:ascii="Times New Roman" w:hAnsi="Times New Roman" w:cs="Times New Roman"/>
          <w:b/>
          <w:bCs/>
          <w:i/>
          <w:iCs/>
          <w:sz w:val="24"/>
          <w:szCs w:val="24"/>
        </w:rPr>
        <w:t>Воспитание гражданственности, патриотизма, уважения</w:t>
      </w:r>
    </w:p>
    <w:p w:rsidR="00CD655D" w:rsidRPr="00447D7E" w:rsidRDefault="00AC7B96" w:rsidP="00447D7E">
      <w:pPr>
        <w:widowControl w:val="0"/>
        <w:overflowPunct w:val="0"/>
        <w:autoSpaceDE w:val="0"/>
        <w:spacing w:after="0" w:line="240" w:lineRule="auto"/>
        <w:rPr>
          <w:rFonts w:ascii="Times New Roman" w:hAnsi="Times New Roman" w:cs="Times New Roman"/>
          <w:b/>
          <w:iCs/>
          <w:sz w:val="24"/>
          <w:szCs w:val="24"/>
        </w:rPr>
      </w:pPr>
      <w:r w:rsidRPr="00447D7E">
        <w:rPr>
          <w:rFonts w:ascii="Times New Roman" w:hAnsi="Times New Roman" w:cs="Times New Roman"/>
          <w:b/>
          <w:bCs/>
          <w:i/>
          <w:iCs/>
          <w:sz w:val="24"/>
          <w:szCs w:val="24"/>
        </w:rPr>
        <w:t>к правам, свободам и обязанностям человека ―</w:t>
      </w:r>
    </w:p>
    <w:p w:rsidR="00CD655D" w:rsidRPr="00447D7E" w:rsidRDefault="00AC7B96" w:rsidP="00447D7E">
      <w:pPr>
        <w:widowControl w:val="0"/>
        <w:autoSpaceDE w:val="0"/>
        <w:spacing w:after="0" w:line="240" w:lineRule="auto"/>
        <w:rPr>
          <w:rFonts w:ascii="Times New Roman" w:hAnsi="Times New Roman" w:cs="Times New Roman"/>
          <w:sz w:val="24"/>
          <w:szCs w:val="24"/>
        </w:rPr>
      </w:pPr>
      <w:r w:rsidRPr="00447D7E">
        <w:rPr>
          <w:rFonts w:ascii="Times New Roman" w:hAnsi="Times New Roman" w:cs="Times New Roman"/>
          <w:b/>
          <w:iCs/>
          <w:sz w:val="24"/>
          <w:szCs w:val="24"/>
        </w:rPr>
        <w:t xml:space="preserve"> I -IV классы:</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любовь к </w:t>
      </w:r>
      <w:proofErr w:type="gramStart"/>
      <w:r w:rsidRPr="00447D7E">
        <w:rPr>
          <w:rFonts w:ascii="Times New Roman" w:hAnsi="Times New Roman" w:cs="Times New Roman"/>
          <w:sz w:val="24"/>
          <w:szCs w:val="24"/>
        </w:rPr>
        <w:t>близким</w:t>
      </w:r>
      <w:proofErr w:type="gramEnd"/>
      <w:r w:rsidRPr="00447D7E">
        <w:rPr>
          <w:rFonts w:ascii="Times New Roman" w:hAnsi="Times New Roman" w:cs="Times New Roman"/>
          <w:sz w:val="24"/>
          <w:szCs w:val="24"/>
        </w:rPr>
        <w:t xml:space="preserve">, к своей школе, своему селу, городу, народу, России;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уважение к защитникам Родины;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положительное отношение к своему национальному языку и культуре;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элементарные представления о национальных героях и важнейших событиях истории Росс</w:t>
      </w:r>
      <w:proofErr w:type="gramStart"/>
      <w:r w:rsidRPr="00447D7E">
        <w:rPr>
          <w:rFonts w:ascii="Times New Roman" w:hAnsi="Times New Roman" w:cs="Times New Roman"/>
          <w:sz w:val="24"/>
          <w:szCs w:val="24"/>
        </w:rPr>
        <w:t>ии и её</w:t>
      </w:r>
      <w:proofErr w:type="gramEnd"/>
      <w:r w:rsidRPr="00447D7E">
        <w:rPr>
          <w:rFonts w:ascii="Times New Roman" w:hAnsi="Times New Roman" w:cs="Times New Roman"/>
          <w:sz w:val="24"/>
          <w:szCs w:val="24"/>
        </w:rPr>
        <w:t xml:space="preserve"> народов;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умение отвечать за свои поступки;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CD655D" w:rsidRPr="00447D7E" w:rsidRDefault="00AC7B96" w:rsidP="00447D7E">
      <w:pPr>
        <w:widowControl w:val="0"/>
        <w:overflowPunct w:val="0"/>
        <w:autoSpaceDE w:val="0"/>
        <w:spacing w:after="0" w:line="240" w:lineRule="auto"/>
        <w:rPr>
          <w:rFonts w:ascii="Times New Roman" w:hAnsi="Times New Roman" w:cs="Times New Roman"/>
          <w:b/>
          <w:sz w:val="24"/>
          <w:szCs w:val="24"/>
        </w:rPr>
      </w:pPr>
      <w:r w:rsidRPr="00447D7E">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CD655D" w:rsidRPr="00447D7E" w:rsidRDefault="00AC7B96" w:rsidP="00447D7E">
      <w:pPr>
        <w:pStyle w:val="Default"/>
        <w:rPr>
          <w:color w:val="auto"/>
        </w:rPr>
      </w:pPr>
      <w:proofErr w:type="gramStart"/>
      <w:r w:rsidRPr="00447D7E">
        <w:rPr>
          <w:b/>
          <w:bCs/>
          <w:color w:val="auto"/>
        </w:rPr>
        <w:t xml:space="preserve">Ценности: </w:t>
      </w:r>
      <w:r w:rsidRPr="00447D7E">
        <w:rPr>
          <w:color w:val="auto"/>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CD655D" w:rsidRPr="00447D7E" w:rsidRDefault="00AC7B96" w:rsidP="00447D7E">
      <w:pPr>
        <w:pStyle w:val="Default"/>
        <w:rPr>
          <w:b/>
          <w:bCs/>
          <w:color w:val="auto"/>
        </w:rPr>
      </w:pPr>
      <w:r w:rsidRPr="00447D7E">
        <w:rPr>
          <w:b/>
          <w:bCs/>
          <w:color w:val="auto"/>
        </w:rPr>
        <w:t>Виды деятельности:</w:t>
      </w:r>
    </w:p>
    <w:p w:rsidR="00CD655D" w:rsidRPr="00447D7E" w:rsidRDefault="00CD655D" w:rsidP="00447D7E">
      <w:pPr>
        <w:pStyle w:val="Default"/>
        <w:rPr>
          <w:b/>
          <w:bCs/>
          <w:color w:val="auto"/>
        </w:rPr>
      </w:pPr>
    </w:p>
    <w:p w:rsidR="00CD655D" w:rsidRPr="00447D7E" w:rsidRDefault="00CD655D" w:rsidP="00447D7E">
      <w:pPr>
        <w:pStyle w:val="Default"/>
        <w:rPr>
          <w:b/>
          <w:bCs/>
          <w:color w:val="auto"/>
        </w:rPr>
      </w:pPr>
    </w:p>
    <w:p w:rsidR="00CD655D" w:rsidRPr="00447D7E" w:rsidRDefault="00CD655D" w:rsidP="00447D7E">
      <w:pPr>
        <w:pStyle w:val="Default"/>
        <w:rPr>
          <w:b/>
          <w:bCs/>
          <w:color w:val="auto"/>
        </w:rPr>
      </w:pPr>
    </w:p>
    <w:tbl>
      <w:tblPr>
        <w:tblW w:w="9072"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842"/>
        <w:gridCol w:w="4230"/>
      </w:tblGrid>
      <w:tr w:rsidR="00CD655D" w:rsidRPr="00447D7E">
        <w:trPr>
          <w:trHeight w:val="305"/>
        </w:trPr>
        <w:tc>
          <w:tcPr>
            <w:tcW w:w="484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b/>
                <w:bCs/>
                <w:color w:val="auto"/>
              </w:rPr>
              <w:t xml:space="preserve">Содержание </w:t>
            </w:r>
          </w:p>
        </w:tc>
        <w:tc>
          <w:tcPr>
            <w:tcW w:w="423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b/>
                <w:bCs/>
                <w:color w:val="auto"/>
              </w:rPr>
              <w:t xml:space="preserve">Формы воспитательной деятельности </w:t>
            </w:r>
          </w:p>
        </w:tc>
      </w:tr>
      <w:tr w:rsidR="00CD655D" w:rsidRPr="00447D7E">
        <w:trPr>
          <w:trHeight w:val="709"/>
        </w:trPr>
        <w:tc>
          <w:tcPr>
            <w:tcW w:w="484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w:t>
            </w:r>
            <w:proofErr w:type="spellStart"/>
            <w:r w:rsidRPr="00447D7E">
              <w:rPr>
                <w:color w:val="auto"/>
              </w:rPr>
              <w:t>ербрм</w:t>
            </w:r>
            <w:proofErr w:type="spellEnd"/>
            <w:r w:rsidRPr="00447D7E">
              <w:rPr>
                <w:color w:val="auto"/>
              </w:rPr>
              <w:t xml:space="preserve"> и флагами Ярославской области и г. Гаврилов </w:t>
            </w:r>
            <w:proofErr w:type="gramStart"/>
            <w:r w:rsidRPr="00447D7E">
              <w:rPr>
                <w:color w:val="auto"/>
              </w:rPr>
              <w:t>-Я</w:t>
            </w:r>
            <w:proofErr w:type="gramEnd"/>
            <w:r w:rsidRPr="00447D7E">
              <w:rPr>
                <w:color w:val="auto"/>
              </w:rPr>
              <w:t>ма</w:t>
            </w:r>
          </w:p>
        </w:tc>
        <w:tc>
          <w:tcPr>
            <w:tcW w:w="423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 Плакаты, картины, беседы, чтение книг, изучение предметов, предусмотренных базисным учебным планом</w:t>
            </w:r>
            <w:proofErr w:type="gramStart"/>
            <w:r w:rsidRPr="00447D7E">
              <w:rPr>
                <w:color w:val="auto"/>
              </w:rPr>
              <w:t xml:space="preserve"> ,</w:t>
            </w:r>
            <w:proofErr w:type="gramEnd"/>
            <w:r w:rsidRPr="00447D7E">
              <w:rPr>
                <w:color w:val="auto"/>
              </w:rPr>
              <w:t xml:space="preserve"> работа по программе «Моя Родина», </w:t>
            </w:r>
          </w:p>
        </w:tc>
      </w:tr>
      <w:tr w:rsidR="00CD655D" w:rsidRPr="00447D7E">
        <w:trPr>
          <w:trHeight w:val="709"/>
        </w:trPr>
        <w:tc>
          <w:tcPr>
            <w:tcW w:w="4842" w:type="dxa"/>
            <w:tcBorders>
              <w:top w:val="single" w:sz="8" w:space="0" w:color="000000"/>
              <w:bottom w:val="single" w:sz="8" w:space="0" w:color="000000"/>
              <w:right w:val="single" w:sz="8" w:space="0" w:color="000000"/>
            </w:tcBorders>
          </w:tcPr>
          <w:p w:rsidR="00CD655D" w:rsidRPr="00447D7E" w:rsidRDefault="00AC7B96" w:rsidP="00447D7E">
            <w:pPr>
              <w:pStyle w:val="Default"/>
              <w:ind w:right="-86"/>
              <w:rPr>
                <w:color w:val="auto"/>
              </w:rPr>
            </w:pPr>
            <w:r w:rsidRPr="00447D7E">
              <w:rPr>
                <w:color w:val="auto"/>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423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Беседы, экскурсии, просмотр кинофильмов, путешествия по историческим и памятным местам, участие школьных и в муниципальных  мероприятиях гражданского и историко-патриотического содержания, изучения основных и вариативных учебных дисциплин. </w:t>
            </w:r>
          </w:p>
          <w:p w:rsidR="00CD655D" w:rsidRPr="00447D7E" w:rsidRDefault="00AC7B96" w:rsidP="00447D7E">
            <w:pPr>
              <w:pStyle w:val="Default"/>
              <w:rPr>
                <w:color w:val="auto"/>
              </w:rPr>
            </w:pPr>
            <w:r w:rsidRPr="00447D7E">
              <w:rPr>
                <w:color w:val="auto"/>
              </w:rPr>
              <w:t>работа по программе «кадетский класс по линии МЧС»</w:t>
            </w:r>
          </w:p>
        </w:tc>
      </w:tr>
      <w:tr w:rsidR="00CD655D" w:rsidRPr="00447D7E">
        <w:trPr>
          <w:trHeight w:val="847"/>
        </w:trPr>
        <w:tc>
          <w:tcPr>
            <w:tcW w:w="484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423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proofErr w:type="gramStart"/>
            <w:r w:rsidRPr="00447D7E">
              <w:rPr>
                <w:color w:val="auto"/>
              </w:rPr>
              <w:t>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туристско-краеведческие экспедиции, изучение вариативных учебных дисциплин.</w:t>
            </w:r>
            <w:proofErr w:type="gramEnd"/>
            <w:r w:rsidRPr="00447D7E">
              <w:rPr>
                <w:color w:val="auto"/>
              </w:rPr>
              <w:t xml:space="preserve"> Работа по программе музея «Истоки» и фольклорного кружка в рамках ВУД</w:t>
            </w:r>
          </w:p>
        </w:tc>
      </w:tr>
      <w:tr w:rsidR="00CD655D" w:rsidRPr="00447D7E">
        <w:trPr>
          <w:trHeight w:val="571"/>
        </w:trPr>
        <w:tc>
          <w:tcPr>
            <w:tcW w:w="484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lastRenderedPageBreak/>
              <w:t xml:space="preserve">Знакомство с важнейшими событиями в истории нашей страны, содержанием и значением государственных праздников. </w:t>
            </w:r>
          </w:p>
        </w:tc>
        <w:tc>
          <w:tcPr>
            <w:tcW w:w="423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CD655D" w:rsidRPr="00447D7E">
        <w:trPr>
          <w:trHeight w:val="1261"/>
        </w:trPr>
        <w:tc>
          <w:tcPr>
            <w:tcW w:w="484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423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В процессе посильного участия в социальных проектах и мероприятиях, проводимых детско-юношескими организациями. 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 </w:t>
            </w:r>
          </w:p>
        </w:tc>
      </w:tr>
      <w:tr w:rsidR="00CD655D" w:rsidRPr="00447D7E">
        <w:trPr>
          <w:trHeight w:val="847"/>
        </w:trPr>
        <w:tc>
          <w:tcPr>
            <w:tcW w:w="484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423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Беседы, народные игры</w:t>
            </w:r>
            <w:proofErr w:type="gramStart"/>
            <w:r w:rsidRPr="00447D7E">
              <w:rPr>
                <w:color w:val="auto"/>
              </w:rPr>
              <w:t xml:space="preserve">,. </w:t>
            </w:r>
            <w:proofErr w:type="gramEnd"/>
            <w:r w:rsidRPr="00447D7E">
              <w:rPr>
                <w:color w:val="auto"/>
              </w:rPr>
              <w:t xml:space="preserve">Встречи и беседы с выпускниками школы, ознакомление с биографиями выпускников, явивших собой достойные примеры гражданственности и патриотизма. </w:t>
            </w:r>
          </w:p>
        </w:tc>
      </w:tr>
      <w:tr w:rsidR="00CD655D" w:rsidRPr="00447D7E">
        <w:trPr>
          <w:trHeight w:val="709"/>
        </w:trPr>
        <w:tc>
          <w:tcPr>
            <w:tcW w:w="484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Развитие школьного самоуправления, детских организаций</w:t>
            </w:r>
          </w:p>
        </w:tc>
        <w:tc>
          <w:tcPr>
            <w:tcW w:w="423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 </w:t>
            </w:r>
          </w:p>
        </w:tc>
      </w:tr>
    </w:tbl>
    <w:p w:rsidR="00CD655D" w:rsidRPr="00447D7E" w:rsidRDefault="00CD655D" w:rsidP="00447D7E">
      <w:pPr>
        <w:pStyle w:val="Default"/>
        <w:rPr>
          <w:b/>
          <w:bCs/>
          <w:color w:val="auto"/>
        </w:rPr>
      </w:pPr>
    </w:p>
    <w:p w:rsidR="00CD655D" w:rsidRPr="00447D7E" w:rsidRDefault="00CD655D" w:rsidP="00447D7E">
      <w:pPr>
        <w:pStyle w:val="Default"/>
        <w:rPr>
          <w:b/>
          <w:bCs/>
          <w:color w:val="auto"/>
        </w:rPr>
      </w:pPr>
    </w:p>
    <w:p w:rsidR="00CD655D" w:rsidRPr="00447D7E" w:rsidRDefault="00AC7B96" w:rsidP="00447D7E">
      <w:pPr>
        <w:pStyle w:val="Default"/>
        <w:rPr>
          <w:color w:val="auto"/>
        </w:rPr>
      </w:pPr>
      <w:r w:rsidRPr="00447D7E">
        <w:rPr>
          <w:b/>
          <w:bCs/>
          <w:color w:val="auto"/>
        </w:rPr>
        <w:t xml:space="preserve">Ключевые дела: </w:t>
      </w:r>
    </w:p>
    <w:p w:rsidR="00CD655D" w:rsidRPr="00447D7E" w:rsidRDefault="00AC7B96" w:rsidP="00447D7E">
      <w:pPr>
        <w:tabs>
          <w:tab w:val="left" w:pos="3885"/>
        </w:tabs>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 акция  «Бессмертный полк!»</w:t>
      </w:r>
      <w:proofErr w:type="gramStart"/>
      <w:r w:rsidRPr="00447D7E">
        <w:rPr>
          <w:rFonts w:ascii="Times New Roman" w:hAnsi="Times New Roman" w:cs="Times New Roman"/>
          <w:sz w:val="24"/>
          <w:szCs w:val="24"/>
        </w:rPr>
        <w:t xml:space="preserve"> ;</w:t>
      </w:r>
      <w:proofErr w:type="gramEnd"/>
    </w:p>
    <w:p w:rsidR="00CD655D" w:rsidRPr="00447D7E" w:rsidRDefault="00AC7B96" w:rsidP="00447D7E">
      <w:pPr>
        <w:pStyle w:val="Default"/>
        <w:rPr>
          <w:color w:val="auto"/>
        </w:rPr>
      </w:pPr>
      <w:r w:rsidRPr="00447D7E">
        <w:rPr>
          <w:color w:val="auto"/>
        </w:rPr>
        <w:t xml:space="preserve">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CD655D" w:rsidRPr="00447D7E" w:rsidRDefault="00AC7B96" w:rsidP="00447D7E">
      <w:pPr>
        <w:pStyle w:val="Default"/>
        <w:rPr>
          <w:color w:val="auto"/>
        </w:rPr>
      </w:pPr>
      <w:r w:rsidRPr="00447D7E">
        <w:rPr>
          <w:b/>
          <w:color w:val="auto"/>
        </w:rPr>
        <w:t>Месячники</w:t>
      </w:r>
      <w:proofErr w:type="gramStart"/>
      <w:r w:rsidRPr="00447D7E">
        <w:rPr>
          <w:b/>
          <w:color w:val="auto"/>
        </w:rPr>
        <w:t xml:space="preserve"> :</w:t>
      </w:r>
      <w:proofErr w:type="gramEnd"/>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гражданско-патриотического воспитания;</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«Я гражданин России»;</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месячник военно-патриотического воспитания;</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экологический месячник;</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неделя безопасности  «Дети и дорога»;</w:t>
      </w:r>
    </w:p>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 Тематические дни:</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День гражданской обороны;</w:t>
      </w:r>
    </w:p>
    <w:p w:rsidR="00CD655D" w:rsidRPr="00447D7E" w:rsidRDefault="00AC7B96" w:rsidP="00447D7E">
      <w:pPr>
        <w:tabs>
          <w:tab w:val="left" w:pos="3885"/>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  День России;</w:t>
      </w:r>
    </w:p>
    <w:p w:rsidR="00CD655D" w:rsidRPr="00447D7E" w:rsidRDefault="00AC7B96" w:rsidP="00447D7E">
      <w:pPr>
        <w:tabs>
          <w:tab w:val="left" w:pos="3885"/>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День матери;</w:t>
      </w:r>
    </w:p>
    <w:p w:rsidR="00CD655D" w:rsidRPr="00447D7E" w:rsidRDefault="00AC7B96" w:rsidP="00447D7E">
      <w:pPr>
        <w:pStyle w:val="Default"/>
        <w:rPr>
          <w:color w:val="auto"/>
        </w:rPr>
      </w:pPr>
      <w:r w:rsidRPr="00447D7E">
        <w:rPr>
          <w:color w:val="auto"/>
        </w:rPr>
        <w:t xml:space="preserve">-  интеллектуальные игры, тематические классные часы; </w:t>
      </w:r>
    </w:p>
    <w:p w:rsidR="00CD655D" w:rsidRPr="00447D7E" w:rsidRDefault="00AC7B96" w:rsidP="00447D7E">
      <w:pPr>
        <w:pStyle w:val="Default"/>
        <w:rPr>
          <w:color w:val="auto"/>
        </w:rPr>
      </w:pPr>
      <w:r w:rsidRPr="00447D7E">
        <w:rPr>
          <w:color w:val="auto"/>
        </w:rPr>
        <w:t>-  Уроки мужества.  Посещение краеведческого» музея Ямщика» и «</w:t>
      </w:r>
      <w:proofErr w:type="spellStart"/>
      <w:r w:rsidRPr="00447D7E">
        <w:rPr>
          <w:color w:val="auto"/>
        </w:rPr>
        <w:t>Марьюшки</w:t>
      </w:r>
      <w:proofErr w:type="spellEnd"/>
      <w:r w:rsidRPr="00447D7E">
        <w:rPr>
          <w:color w:val="auto"/>
        </w:rPr>
        <w:t>»</w:t>
      </w:r>
      <w:proofErr w:type="gramStart"/>
      <w:r w:rsidRPr="00447D7E">
        <w:rPr>
          <w:color w:val="auto"/>
        </w:rPr>
        <w:t>,к</w:t>
      </w:r>
      <w:proofErr w:type="gramEnd"/>
      <w:r w:rsidRPr="00447D7E">
        <w:rPr>
          <w:color w:val="auto"/>
        </w:rPr>
        <w:t xml:space="preserve">раеведческого музея г. Ярославля; </w:t>
      </w:r>
    </w:p>
    <w:p w:rsidR="00CD655D" w:rsidRPr="00447D7E" w:rsidRDefault="00AC7B96" w:rsidP="00447D7E">
      <w:pPr>
        <w:pStyle w:val="Default"/>
        <w:rPr>
          <w:color w:val="auto"/>
        </w:rPr>
      </w:pPr>
      <w:r w:rsidRPr="00447D7E">
        <w:rPr>
          <w:color w:val="auto"/>
        </w:rPr>
        <w:t>-  участие в муниципальных, областных и всероссийских конкурсах правовой, патриотической и краеведческой направленности;</w:t>
      </w:r>
    </w:p>
    <w:p w:rsidR="00CD655D" w:rsidRPr="00447D7E" w:rsidRDefault="00AC7B96" w:rsidP="00447D7E">
      <w:pPr>
        <w:pStyle w:val="Default"/>
        <w:rPr>
          <w:color w:val="auto"/>
        </w:rPr>
      </w:pPr>
      <w:r w:rsidRPr="00447D7E">
        <w:rPr>
          <w:color w:val="auto"/>
        </w:rPr>
        <w:t>-   проведение конкурса  «Вперёд, мальчишки!»</w:t>
      </w:r>
    </w:p>
    <w:p w:rsidR="00CD655D" w:rsidRPr="00447D7E" w:rsidRDefault="00CD655D" w:rsidP="00447D7E">
      <w:pPr>
        <w:pStyle w:val="Default"/>
        <w:rPr>
          <w:color w:val="auto"/>
        </w:rPr>
      </w:pPr>
    </w:p>
    <w:p w:rsidR="00CD655D" w:rsidRPr="00447D7E" w:rsidRDefault="00AC7B96" w:rsidP="00447D7E">
      <w:pPr>
        <w:pStyle w:val="Default"/>
        <w:rPr>
          <w:color w:val="auto"/>
        </w:rPr>
      </w:pPr>
      <w:r w:rsidRPr="00447D7E">
        <w:rPr>
          <w:b/>
          <w:bCs/>
          <w:color w:val="auto"/>
        </w:rPr>
        <w:lastRenderedPageBreak/>
        <w:t xml:space="preserve">Совместная педагогическая деятельность семьи и школы: </w:t>
      </w:r>
    </w:p>
    <w:p w:rsidR="00CD655D" w:rsidRPr="00447D7E" w:rsidRDefault="00AC7B96" w:rsidP="00447D7E">
      <w:pPr>
        <w:pStyle w:val="Default"/>
        <w:rPr>
          <w:color w:val="auto"/>
        </w:rPr>
      </w:pPr>
      <w:r w:rsidRPr="00447D7E">
        <w:rPr>
          <w:color w:val="auto"/>
        </w:rPr>
        <w:t>-организация встреч учащихся школы с родителями-военнослужащими;</w:t>
      </w:r>
    </w:p>
    <w:p w:rsidR="00CD655D" w:rsidRPr="00447D7E" w:rsidRDefault="00AC7B96" w:rsidP="00447D7E">
      <w:pPr>
        <w:pStyle w:val="Default"/>
        <w:rPr>
          <w:color w:val="auto"/>
        </w:rPr>
      </w:pPr>
      <w:r w:rsidRPr="00447D7E">
        <w:rPr>
          <w:color w:val="auto"/>
        </w:rPr>
        <w:t xml:space="preserve">- -привлечение родителей к подготовке и проведению праздников, фестивалей; </w:t>
      </w:r>
    </w:p>
    <w:p w:rsidR="00CD655D" w:rsidRPr="00447D7E" w:rsidRDefault="00AC7B96" w:rsidP="00447D7E">
      <w:pPr>
        <w:pStyle w:val="Default"/>
        <w:rPr>
          <w:color w:val="auto"/>
        </w:rPr>
      </w:pPr>
      <w:r w:rsidRPr="00447D7E">
        <w:rPr>
          <w:color w:val="auto"/>
        </w:rPr>
        <w:t xml:space="preserve">-организация совместных экскурсий в музеи; </w:t>
      </w:r>
    </w:p>
    <w:p w:rsidR="00CD655D" w:rsidRPr="00447D7E" w:rsidRDefault="00AC7B96" w:rsidP="00447D7E">
      <w:pPr>
        <w:pStyle w:val="Default"/>
        <w:rPr>
          <w:color w:val="auto"/>
        </w:rPr>
      </w:pPr>
      <w:r w:rsidRPr="00447D7E">
        <w:rPr>
          <w:color w:val="auto"/>
        </w:rPr>
        <w:t xml:space="preserve">-совместные проекты; </w:t>
      </w:r>
    </w:p>
    <w:p w:rsidR="00CD655D" w:rsidRPr="00447D7E" w:rsidRDefault="00CD655D" w:rsidP="00447D7E">
      <w:pPr>
        <w:widowControl w:val="0"/>
        <w:overflowPunct w:val="0"/>
        <w:autoSpaceDE w:val="0"/>
        <w:spacing w:after="0" w:line="240" w:lineRule="auto"/>
        <w:rPr>
          <w:rFonts w:ascii="Times New Roman" w:hAnsi="Times New Roman" w:cs="Times New Roman"/>
          <w:b/>
          <w:sz w:val="24"/>
          <w:szCs w:val="24"/>
        </w:rPr>
      </w:pPr>
    </w:p>
    <w:p w:rsidR="00CD655D" w:rsidRPr="00447D7E" w:rsidRDefault="00CD655D" w:rsidP="00447D7E">
      <w:pPr>
        <w:widowControl w:val="0"/>
        <w:overflowPunct w:val="0"/>
        <w:autoSpaceDE w:val="0"/>
        <w:spacing w:after="0" w:line="240" w:lineRule="auto"/>
        <w:rPr>
          <w:rFonts w:ascii="Times New Roman" w:hAnsi="Times New Roman" w:cs="Times New Roman"/>
          <w:b/>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iCs/>
          <w:sz w:val="24"/>
          <w:szCs w:val="24"/>
        </w:rPr>
      </w:pPr>
      <w:r w:rsidRPr="00447D7E">
        <w:rPr>
          <w:rFonts w:ascii="Times New Roman" w:hAnsi="Times New Roman" w:cs="Times New Roman"/>
          <w:b/>
          <w:bCs/>
          <w:i/>
          <w:iCs/>
          <w:sz w:val="24"/>
          <w:szCs w:val="24"/>
        </w:rPr>
        <w:t>Воспитание нравственных чувств и этического сознания ―</w:t>
      </w:r>
    </w:p>
    <w:p w:rsidR="00CD655D" w:rsidRPr="00447D7E" w:rsidRDefault="00AC7B96" w:rsidP="00447D7E">
      <w:pPr>
        <w:widowControl w:val="0"/>
        <w:autoSpaceDE w:val="0"/>
        <w:spacing w:after="0" w:line="240" w:lineRule="auto"/>
        <w:rPr>
          <w:rFonts w:ascii="Times New Roman" w:hAnsi="Times New Roman" w:cs="Times New Roman"/>
          <w:sz w:val="24"/>
          <w:szCs w:val="24"/>
        </w:rPr>
      </w:pPr>
      <w:r w:rsidRPr="00447D7E">
        <w:rPr>
          <w:rFonts w:ascii="Times New Roman" w:hAnsi="Times New Roman" w:cs="Times New Roman"/>
          <w:b/>
          <w:iCs/>
          <w:sz w:val="24"/>
          <w:szCs w:val="24"/>
        </w:rPr>
        <w:t xml:space="preserve"> 1- IV классы:</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бережное, гуманное отношение ко всему живому;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представления о недопустимости плохих поступков;</w:t>
      </w:r>
    </w:p>
    <w:p w:rsidR="00CD655D" w:rsidRPr="00447D7E" w:rsidRDefault="00AC7B96" w:rsidP="00447D7E">
      <w:pPr>
        <w:widowControl w:val="0"/>
        <w:overflowPunct w:val="0"/>
        <w:autoSpaceDE w:val="0"/>
        <w:spacing w:after="0" w:line="240" w:lineRule="auto"/>
        <w:rPr>
          <w:rFonts w:ascii="Times New Roman" w:hAnsi="Times New Roman" w:cs="Times New Roman"/>
          <w:b/>
          <w:sz w:val="24"/>
          <w:szCs w:val="24"/>
        </w:rPr>
      </w:pPr>
      <w:r w:rsidRPr="00447D7E">
        <w:rPr>
          <w:rFonts w:ascii="Times New Roman" w:hAnsi="Times New Roman" w:cs="Times New Roman"/>
          <w:sz w:val="24"/>
          <w:szCs w:val="24"/>
        </w:rPr>
        <w:t>знание правил этики, культуры речи (о недопустимости грубого, не</w:t>
      </w:r>
      <w:r w:rsidRPr="00447D7E">
        <w:rPr>
          <w:rFonts w:ascii="Times New Roman" w:hAnsi="Times New Roman" w:cs="Times New Roman"/>
          <w:sz w:val="24"/>
          <w:szCs w:val="24"/>
        </w:rPr>
        <w:softHyphen/>
        <w:t>ве</w:t>
      </w:r>
      <w:r w:rsidRPr="00447D7E">
        <w:rPr>
          <w:rFonts w:ascii="Times New Roman" w:hAnsi="Times New Roman" w:cs="Times New Roman"/>
          <w:sz w:val="24"/>
          <w:szCs w:val="24"/>
        </w:rPr>
        <w:softHyphen/>
        <w:t>ж</w:t>
      </w:r>
      <w:r w:rsidRPr="00447D7E">
        <w:rPr>
          <w:rFonts w:ascii="Times New Roman" w:hAnsi="Times New Roman" w:cs="Times New Roman"/>
          <w:sz w:val="24"/>
          <w:szCs w:val="24"/>
        </w:rPr>
        <w:softHyphen/>
        <w:t>ли</w:t>
      </w:r>
      <w:r w:rsidRPr="00447D7E">
        <w:rPr>
          <w:rFonts w:ascii="Times New Roman" w:hAnsi="Times New Roman" w:cs="Times New Roman"/>
          <w:sz w:val="24"/>
          <w:szCs w:val="24"/>
        </w:rPr>
        <w:softHyphen/>
        <w:t>вого обращения, использования грубых и нецензурных слов и выражений).</w:t>
      </w:r>
    </w:p>
    <w:p w:rsidR="00CD655D" w:rsidRPr="00447D7E" w:rsidRDefault="00AC7B96" w:rsidP="00447D7E">
      <w:pPr>
        <w:pStyle w:val="Default"/>
        <w:rPr>
          <w:color w:val="auto"/>
        </w:rPr>
      </w:pPr>
      <w:proofErr w:type="gramStart"/>
      <w:r w:rsidRPr="00447D7E">
        <w:rPr>
          <w:b/>
          <w:bCs/>
          <w:color w:val="auto"/>
        </w:rPr>
        <w:t>Ценности</w:t>
      </w:r>
      <w:r w:rsidRPr="00447D7E">
        <w:rPr>
          <w:color w:val="auto"/>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roofErr w:type="gramEnd"/>
    </w:p>
    <w:p w:rsidR="00CD655D" w:rsidRPr="00447D7E" w:rsidRDefault="00CD655D" w:rsidP="00447D7E">
      <w:pPr>
        <w:pStyle w:val="Default"/>
        <w:rPr>
          <w:color w:val="auto"/>
        </w:rPr>
      </w:pPr>
    </w:p>
    <w:p w:rsidR="00CD655D" w:rsidRPr="00447D7E" w:rsidRDefault="00AC7B96" w:rsidP="00447D7E">
      <w:pPr>
        <w:pStyle w:val="Default"/>
        <w:rPr>
          <w:b/>
          <w:color w:val="auto"/>
        </w:rPr>
      </w:pPr>
      <w:r w:rsidRPr="00447D7E">
        <w:rPr>
          <w:b/>
          <w:color w:val="auto"/>
        </w:rPr>
        <w:t>Виды деятельности:</w:t>
      </w:r>
    </w:p>
    <w:p w:rsidR="00CD655D" w:rsidRPr="00447D7E" w:rsidRDefault="00CD655D" w:rsidP="00447D7E">
      <w:pPr>
        <w:pStyle w:val="Default"/>
        <w:rPr>
          <w:b/>
          <w:color w:val="auto"/>
        </w:rPr>
      </w:pPr>
    </w:p>
    <w:tbl>
      <w:tblPr>
        <w:tblW w:w="9214"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449"/>
        <w:gridCol w:w="4765"/>
      </w:tblGrid>
      <w:tr w:rsidR="00CD655D" w:rsidRPr="00447D7E">
        <w:trPr>
          <w:trHeight w:val="159"/>
        </w:trPr>
        <w:tc>
          <w:tcPr>
            <w:tcW w:w="4449"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b/>
                <w:bCs/>
                <w:color w:val="auto"/>
              </w:rPr>
              <w:t xml:space="preserve">Содержание </w:t>
            </w:r>
          </w:p>
        </w:tc>
        <w:tc>
          <w:tcPr>
            <w:tcW w:w="4765"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b/>
                <w:bCs/>
                <w:color w:val="auto"/>
              </w:rPr>
              <w:t xml:space="preserve">Формы воспитательной деятельности </w:t>
            </w:r>
          </w:p>
        </w:tc>
      </w:tr>
      <w:tr w:rsidR="00CD655D" w:rsidRPr="00447D7E">
        <w:trPr>
          <w:trHeight w:val="847"/>
        </w:trPr>
        <w:tc>
          <w:tcPr>
            <w:tcW w:w="4449"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4765"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proofErr w:type="gramStart"/>
            <w:r w:rsidRPr="00447D7E">
              <w:rPr>
                <w:color w:val="auto"/>
              </w:rPr>
              <w:t xml:space="preserve">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roofErr w:type="gramEnd"/>
          </w:p>
        </w:tc>
      </w:tr>
      <w:tr w:rsidR="00CD655D" w:rsidRPr="00447D7E">
        <w:trPr>
          <w:trHeight w:val="433"/>
        </w:trPr>
        <w:tc>
          <w:tcPr>
            <w:tcW w:w="4449"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Формирование представлений о нормах морально-нравственного поведения. </w:t>
            </w:r>
          </w:p>
        </w:tc>
        <w:tc>
          <w:tcPr>
            <w:tcW w:w="4765"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Уроки этики в рамках программы «Начала этики»;</w:t>
            </w:r>
          </w:p>
          <w:p w:rsidR="00CD655D" w:rsidRPr="00447D7E" w:rsidRDefault="00AC7B96" w:rsidP="00447D7E">
            <w:pPr>
              <w:pStyle w:val="Default"/>
              <w:rPr>
                <w:color w:val="auto"/>
              </w:rPr>
            </w:pPr>
            <w:r w:rsidRPr="00447D7E">
              <w:rPr>
                <w:color w:val="auto"/>
              </w:rPr>
              <w:t xml:space="preserve"> игровые программы, позволяющие школьникам приобретать опыт ролевого нравственного взаимодействия. </w:t>
            </w:r>
          </w:p>
        </w:tc>
      </w:tr>
      <w:tr w:rsidR="00CD655D" w:rsidRPr="00447D7E">
        <w:trPr>
          <w:trHeight w:val="571"/>
        </w:trPr>
        <w:tc>
          <w:tcPr>
            <w:tcW w:w="4449"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4765"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tc>
      </w:tr>
      <w:tr w:rsidR="00CD655D" w:rsidRPr="00447D7E">
        <w:trPr>
          <w:trHeight w:val="1932"/>
        </w:trPr>
        <w:tc>
          <w:tcPr>
            <w:tcW w:w="4449" w:type="dxa"/>
            <w:tcBorders>
              <w:top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Усвоение первоначального опыта </w:t>
            </w:r>
          </w:p>
          <w:p w:rsidR="00CD655D" w:rsidRPr="00447D7E" w:rsidRDefault="00AC7B96" w:rsidP="00447D7E">
            <w:pPr>
              <w:pStyle w:val="Default"/>
              <w:rPr>
                <w:color w:val="auto"/>
              </w:rPr>
            </w:pPr>
            <w:r w:rsidRPr="00447D7E">
              <w:rPr>
                <w:color w:val="auto"/>
              </w:rPr>
              <w:t xml:space="preserve">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w:t>
            </w:r>
          </w:p>
        </w:tc>
        <w:tc>
          <w:tcPr>
            <w:tcW w:w="4765" w:type="dxa"/>
            <w:tcBorders>
              <w:top w:val="single" w:sz="8" w:space="0" w:color="000000"/>
              <w:left w:val="single" w:sz="8" w:space="0" w:color="000000"/>
            </w:tcBorders>
          </w:tcPr>
          <w:p w:rsidR="00CD655D" w:rsidRPr="00447D7E" w:rsidRDefault="00AC7B96" w:rsidP="00447D7E">
            <w:pPr>
              <w:pStyle w:val="Default"/>
              <w:rPr>
                <w:color w:val="auto"/>
              </w:rPr>
            </w:pPr>
            <w:r w:rsidRPr="00447D7E">
              <w:rPr>
                <w:color w:val="auto"/>
              </w:rPr>
              <w:t xml:space="preserve">Игровая деятельность, участие в КТД, приобретение </w:t>
            </w:r>
          </w:p>
          <w:p w:rsidR="00CD655D" w:rsidRPr="00447D7E" w:rsidRDefault="00AC7B96" w:rsidP="00447D7E">
            <w:pPr>
              <w:pStyle w:val="Default"/>
              <w:rPr>
                <w:color w:val="auto"/>
              </w:rPr>
            </w:pPr>
            <w:r w:rsidRPr="00447D7E">
              <w:rPr>
                <w:color w:val="auto"/>
              </w:rPr>
              <w:t xml:space="preserve">опыта совместной деятельности через все формы взаимодействия в школе. </w:t>
            </w:r>
          </w:p>
        </w:tc>
      </w:tr>
      <w:tr w:rsidR="00CD655D" w:rsidRPr="00447D7E">
        <w:trPr>
          <w:trHeight w:val="157"/>
        </w:trPr>
        <w:tc>
          <w:tcPr>
            <w:tcW w:w="4449"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lastRenderedPageBreak/>
              <w:t xml:space="preserve">Воспитание милосердия, заботливого, бережного, гуманного отношения ко всему живому. </w:t>
            </w:r>
          </w:p>
        </w:tc>
        <w:tc>
          <w:tcPr>
            <w:tcW w:w="4765"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Благотворительные акции, проекты, посильное участие в оказании помощи </w:t>
            </w:r>
            <w:proofErr w:type="gramStart"/>
            <w:r w:rsidRPr="00447D7E">
              <w:rPr>
                <w:color w:val="auto"/>
              </w:rPr>
              <w:t>нуждающимся</w:t>
            </w:r>
            <w:proofErr w:type="gramEnd"/>
            <w:r w:rsidRPr="00447D7E">
              <w:rPr>
                <w:color w:val="auto"/>
              </w:rPr>
              <w:t xml:space="preserve">, заботе о животных, других живых существах, природе. </w:t>
            </w:r>
          </w:p>
        </w:tc>
      </w:tr>
      <w:tr w:rsidR="00CD655D" w:rsidRPr="00447D7E">
        <w:trPr>
          <w:trHeight w:val="157"/>
        </w:trPr>
        <w:tc>
          <w:tcPr>
            <w:tcW w:w="4449"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4765"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CD655D" w:rsidRPr="00447D7E" w:rsidRDefault="00CD655D" w:rsidP="00447D7E">
      <w:pPr>
        <w:pStyle w:val="Default"/>
        <w:rPr>
          <w:color w:val="auto"/>
        </w:rPr>
      </w:pPr>
    </w:p>
    <w:p w:rsidR="00CD655D" w:rsidRPr="00447D7E" w:rsidRDefault="00AC7B96" w:rsidP="00447D7E">
      <w:pPr>
        <w:pStyle w:val="Default"/>
        <w:rPr>
          <w:b/>
          <w:bCs/>
          <w:color w:val="auto"/>
        </w:rPr>
      </w:pPr>
      <w:r w:rsidRPr="00447D7E">
        <w:rPr>
          <w:b/>
          <w:bCs/>
          <w:color w:val="auto"/>
        </w:rPr>
        <w:t xml:space="preserve">Ключевые дела: </w:t>
      </w:r>
    </w:p>
    <w:p w:rsidR="00CD655D" w:rsidRPr="00447D7E" w:rsidRDefault="00CD655D" w:rsidP="00447D7E">
      <w:pPr>
        <w:pStyle w:val="Default"/>
        <w:rPr>
          <w:color w:val="auto"/>
        </w:rPr>
      </w:pPr>
    </w:p>
    <w:p w:rsidR="00CD655D" w:rsidRPr="00447D7E" w:rsidRDefault="00AC7B96" w:rsidP="00447D7E">
      <w:pPr>
        <w:pStyle w:val="Default"/>
        <w:rPr>
          <w:color w:val="auto"/>
        </w:rPr>
      </w:pPr>
      <w:r w:rsidRPr="00447D7E">
        <w:rPr>
          <w:color w:val="auto"/>
        </w:rPr>
        <w:t xml:space="preserve">-День Знаний. </w:t>
      </w:r>
    </w:p>
    <w:p w:rsidR="00CD655D" w:rsidRPr="00447D7E" w:rsidRDefault="00AC7B96" w:rsidP="00447D7E">
      <w:pPr>
        <w:pStyle w:val="Default"/>
        <w:rPr>
          <w:color w:val="auto"/>
        </w:rPr>
      </w:pPr>
      <w:r w:rsidRPr="00447D7E">
        <w:rPr>
          <w:color w:val="auto"/>
        </w:rPr>
        <w:t>-Участие в праздничном концерте «День Учителя».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Праздничный концерт, мероприятия «День матери», «День семьи»,  «День Российской армии».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-КТД « Новогоднее путешествие»</w:t>
      </w:r>
    </w:p>
    <w:p w:rsidR="00CD655D" w:rsidRPr="00447D7E" w:rsidRDefault="00AC7B96" w:rsidP="00447D7E">
      <w:pPr>
        <w:pStyle w:val="Default"/>
        <w:rPr>
          <w:color w:val="auto"/>
        </w:rPr>
      </w:pPr>
      <w:r w:rsidRPr="00447D7E">
        <w:rPr>
          <w:color w:val="auto"/>
        </w:rPr>
        <w:t>-Совместные мероприятия с районной детской библиотекой</w:t>
      </w:r>
      <w:proofErr w:type="gramStart"/>
      <w:r w:rsidRPr="00447D7E">
        <w:rPr>
          <w:color w:val="auto"/>
        </w:rPr>
        <w:t xml:space="preserve"> ,</w:t>
      </w:r>
      <w:proofErr w:type="gramEnd"/>
      <w:r w:rsidRPr="00447D7E">
        <w:rPr>
          <w:color w:val="auto"/>
        </w:rPr>
        <w:t xml:space="preserve"> районным краеведческим музеем.</w:t>
      </w:r>
    </w:p>
    <w:p w:rsidR="00CD655D" w:rsidRPr="00447D7E" w:rsidRDefault="00AC7B96" w:rsidP="00447D7E">
      <w:pPr>
        <w:pStyle w:val="Default"/>
        <w:rPr>
          <w:color w:val="auto"/>
        </w:rPr>
      </w:pPr>
      <w:r w:rsidRPr="00447D7E">
        <w:rPr>
          <w:color w:val="auto"/>
        </w:rPr>
        <w:t xml:space="preserve">-Благотворительная акция «Ветеран живет рядом!» </w:t>
      </w:r>
    </w:p>
    <w:p w:rsidR="00CD655D" w:rsidRPr="00447D7E" w:rsidRDefault="00AC7B96" w:rsidP="00447D7E">
      <w:pPr>
        <w:pStyle w:val="Default"/>
        <w:rPr>
          <w:color w:val="auto"/>
        </w:rPr>
      </w:pPr>
      <w:r w:rsidRPr="00447D7E">
        <w:rPr>
          <w:color w:val="auto"/>
        </w:rPr>
        <w:t xml:space="preserve">-Дни профилактики правонарушений. </w:t>
      </w:r>
    </w:p>
    <w:p w:rsidR="00CD655D" w:rsidRPr="00447D7E" w:rsidRDefault="00AC7B96" w:rsidP="00447D7E">
      <w:pPr>
        <w:pStyle w:val="Default"/>
        <w:rPr>
          <w:color w:val="auto"/>
        </w:rPr>
      </w:pPr>
      <w:r w:rsidRPr="00447D7E">
        <w:rPr>
          <w:color w:val="auto"/>
        </w:rPr>
        <w:t xml:space="preserve">-Беседы  классных часов  и утреннего круга с </w:t>
      </w:r>
      <w:proofErr w:type="gramStart"/>
      <w:r w:rsidRPr="00447D7E">
        <w:rPr>
          <w:color w:val="auto"/>
        </w:rPr>
        <w:t>обучающимися</w:t>
      </w:r>
      <w:proofErr w:type="gramEnd"/>
      <w:r w:rsidRPr="00447D7E">
        <w:rPr>
          <w:color w:val="auto"/>
        </w:rPr>
        <w:t xml:space="preserve">  «Правила поведения в общественных местах», «Как не стать жертвой преступления, мошенничества» </w:t>
      </w:r>
    </w:p>
    <w:p w:rsidR="00CD655D" w:rsidRPr="00447D7E" w:rsidRDefault="00AC7B96" w:rsidP="00447D7E">
      <w:pPr>
        <w:pStyle w:val="Default"/>
        <w:rPr>
          <w:color w:val="auto"/>
        </w:rPr>
      </w:pPr>
      <w:r w:rsidRPr="00447D7E">
        <w:rPr>
          <w:color w:val="auto"/>
        </w:rPr>
        <w:t xml:space="preserve">-Вовлечение школьников в кружки, секции, клубы по интересам. </w:t>
      </w:r>
    </w:p>
    <w:p w:rsidR="00CD655D" w:rsidRPr="00447D7E" w:rsidRDefault="00CD655D" w:rsidP="00447D7E">
      <w:pPr>
        <w:pStyle w:val="Default"/>
        <w:rPr>
          <w:color w:val="auto"/>
        </w:rPr>
      </w:pPr>
    </w:p>
    <w:p w:rsidR="00CD655D" w:rsidRPr="00447D7E" w:rsidRDefault="00AC7B96" w:rsidP="00447D7E">
      <w:pPr>
        <w:pStyle w:val="Default"/>
        <w:rPr>
          <w:b/>
          <w:bCs/>
          <w:color w:val="auto"/>
        </w:rPr>
      </w:pPr>
      <w:r w:rsidRPr="00447D7E">
        <w:rPr>
          <w:b/>
          <w:bCs/>
          <w:color w:val="auto"/>
        </w:rPr>
        <w:t xml:space="preserve">Совместная педагогическая деятельность семьи и школы: </w:t>
      </w:r>
    </w:p>
    <w:p w:rsidR="00CD655D" w:rsidRPr="00447D7E" w:rsidRDefault="00CD655D" w:rsidP="00447D7E">
      <w:pPr>
        <w:pStyle w:val="Default"/>
        <w:rPr>
          <w:color w:val="auto"/>
        </w:rPr>
      </w:pPr>
    </w:p>
    <w:p w:rsidR="00CD655D" w:rsidRPr="00447D7E" w:rsidRDefault="00AC7B96" w:rsidP="00447D7E">
      <w:pPr>
        <w:pStyle w:val="Default"/>
        <w:rPr>
          <w:color w:val="auto"/>
        </w:rPr>
      </w:pPr>
      <w:r w:rsidRPr="00447D7E">
        <w:rPr>
          <w:color w:val="auto"/>
        </w:rPr>
        <w:t>-оформление информационной странички на сайте школы</w:t>
      </w:r>
    </w:p>
    <w:p w:rsidR="00CD655D" w:rsidRPr="00447D7E" w:rsidRDefault="00AC7B96" w:rsidP="00447D7E">
      <w:pPr>
        <w:pStyle w:val="Default"/>
        <w:rPr>
          <w:color w:val="auto"/>
        </w:rPr>
      </w:pPr>
      <w:r w:rsidRPr="00447D7E">
        <w:rPr>
          <w:color w:val="auto"/>
        </w:rPr>
        <w:t xml:space="preserve">-тематические общие родительские собрания; </w:t>
      </w:r>
    </w:p>
    <w:p w:rsidR="00CD655D" w:rsidRPr="00447D7E" w:rsidRDefault="00AC7B96" w:rsidP="00447D7E">
      <w:pPr>
        <w:pStyle w:val="Default"/>
        <w:rPr>
          <w:color w:val="auto"/>
        </w:rPr>
      </w:pPr>
      <w:r w:rsidRPr="00447D7E">
        <w:rPr>
          <w:color w:val="auto"/>
        </w:rPr>
        <w:t xml:space="preserve">-участие родителей в работе Совета школы,  </w:t>
      </w:r>
    </w:p>
    <w:p w:rsidR="00CD655D" w:rsidRPr="00447D7E" w:rsidRDefault="00AC7B96" w:rsidP="00447D7E">
      <w:pPr>
        <w:pStyle w:val="Default"/>
        <w:rPr>
          <w:color w:val="auto"/>
        </w:rPr>
      </w:pPr>
      <w:r w:rsidRPr="00447D7E">
        <w:rPr>
          <w:color w:val="auto"/>
        </w:rPr>
        <w:t>-организация субботников по благоустройству территории;</w:t>
      </w:r>
    </w:p>
    <w:p w:rsidR="00CD655D" w:rsidRPr="00447D7E" w:rsidRDefault="00AC7B96" w:rsidP="00447D7E">
      <w:pPr>
        <w:pStyle w:val="Default"/>
        <w:rPr>
          <w:color w:val="auto"/>
        </w:rPr>
      </w:pPr>
      <w:r w:rsidRPr="00447D7E">
        <w:rPr>
          <w:color w:val="auto"/>
        </w:rPr>
        <w:t xml:space="preserve">организация и проведение совместных праздников, экскурсионных походов, посещение театров, музеев; </w:t>
      </w:r>
    </w:p>
    <w:p w:rsidR="00CD655D" w:rsidRPr="00447D7E" w:rsidRDefault="00AC7B96" w:rsidP="00447D7E">
      <w:pPr>
        <w:pStyle w:val="Default"/>
        <w:rPr>
          <w:color w:val="auto"/>
        </w:rPr>
      </w:pPr>
      <w:r w:rsidRPr="00447D7E">
        <w:rPr>
          <w:color w:val="auto"/>
        </w:rPr>
        <w:t xml:space="preserve">- праздник «Здравствуй, школа!»; </w:t>
      </w:r>
    </w:p>
    <w:p w:rsidR="00CD655D" w:rsidRPr="00447D7E" w:rsidRDefault="00AC7B96" w:rsidP="00447D7E">
      <w:pPr>
        <w:pStyle w:val="Default"/>
        <w:rPr>
          <w:color w:val="auto"/>
        </w:rPr>
      </w:pPr>
      <w:r w:rsidRPr="00447D7E">
        <w:rPr>
          <w:color w:val="auto"/>
        </w:rPr>
        <w:t xml:space="preserve">  - Новогодний праздник</w:t>
      </w:r>
    </w:p>
    <w:p w:rsidR="00CD655D" w:rsidRPr="00447D7E" w:rsidRDefault="00AC7B96" w:rsidP="00447D7E">
      <w:pPr>
        <w:pStyle w:val="Default"/>
        <w:rPr>
          <w:color w:val="auto"/>
        </w:rPr>
      </w:pPr>
      <w:r w:rsidRPr="00447D7E">
        <w:rPr>
          <w:color w:val="auto"/>
        </w:rPr>
        <w:t xml:space="preserve">- праздник «Прощанье с начальной школой»; </w:t>
      </w:r>
    </w:p>
    <w:p w:rsidR="00CD655D" w:rsidRPr="00447D7E" w:rsidRDefault="00AC7B96" w:rsidP="00447D7E">
      <w:pPr>
        <w:pStyle w:val="Default"/>
        <w:rPr>
          <w:color w:val="auto"/>
        </w:rPr>
      </w:pPr>
      <w:r w:rsidRPr="00447D7E">
        <w:rPr>
          <w:color w:val="auto"/>
        </w:rPr>
        <w:t xml:space="preserve">-участие родителей в смотрах – конкурсах, проводимых в школе; </w:t>
      </w:r>
    </w:p>
    <w:p w:rsidR="00CD655D" w:rsidRPr="00447D7E" w:rsidRDefault="00AC7B96" w:rsidP="00447D7E">
      <w:pPr>
        <w:pStyle w:val="Default"/>
        <w:rPr>
          <w:color w:val="auto"/>
        </w:rPr>
      </w:pPr>
      <w:r w:rsidRPr="00447D7E">
        <w:rPr>
          <w:color w:val="auto"/>
        </w:rPr>
        <w:t>-родительский лекторий;</w:t>
      </w:r>
    </w:p>
    <w:p w:rsidR="00CD655D" w:rsidRPr="00447D7E" w:rsidRDefault="00AC7B96" w:rsidP="00447D7E">
      <w:pPr>
        <w:pStyle w:val="Default"/>
        <w:rPr>
          <w:color w:val="auto"/>
        </w:rPr>
      </w:pPr>
      <w:r w:rsidRPr="00447D7E">
        <w:rPr>
          <w:color w:val="auto"/>
        </w:rPr>
        <w:t xml:space="preserve">-изучение мотивов и потребностей родителей. </w:t>
      </w:r>
    </w:p>
    <w:p w:rsidR="00CD655D" w:rsidRPr="00447D7E" w:rsidRDefault="00AC7B96" w:rsidP="00447D7E">
      <w:pPr>
        <w:pStyle w:val="Default"/>
        <w:rPr>
          <w:color w:val="auto"/>
        </w:rPr>
      </w:pPr>
      <w:r w:rsidRPr="00447D7E">
        <w:rPr>
          <w:b/>
          <w:color w:val="auto"/>
        </w:rPr>
        <w:t>Планируемые результаты</w:t>
      </w:r>
    </w:p>
    <w:p w:rsidR="00CD655D" w:rsidRPr="00447D7E" w:rsidRDefault="00AC7B96" w:rsidP="00447D7E">
      <w:pPr>
        <w:pStyle w:val="Default"/>
        <w:rPr>
          <w:color w:val="auto"/>
        </w:rPr>
      </w:pPr>
      <w:r w:rsidRPr="00447D7E">
        <w:rPr>
          <w:color w:val="auto"/>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D655D" w:rsidRPr="00447D7E" w:rsidRDefault="00AC7B96" w:rsidP="00447D7E">
      <w:pPr>
        <w:pStyle w:val="Default"/>
        <w:rPr>
          <w:color w:val="auto"/>
        </w:rPr>
      </w:pPr>
      <w:r w:rsidRPr="00447D7E">
        <w:rPr>
          <w:color w:val="auto"/>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CD655D" w:rsidRPr="00447D7E" w:rsidRDefault="00AC7B96" w:rsidP="00447D7E">
      <w:pPr>
        <w:pStyle w:val="Default"/>
        <w:rPr>
          <w:color w:val="auto"/>
        </w:rPr>
      </w:pPr>
      <w:r w:rsidRPr="00447D7E">
        <w:rPr>
          <w:color w:val="auto"/>
        </w:rPr>
        <w:t xml:space="preserve">-уважительное отношение к традиционным религиям; </w:t>
      </w:r>
    </w:p>
    <w:p w:rsidR="00CD655D" w:rsidRPr="00447D7E" w:rsidRDefault="00AC7B96" w:rsidP="00447D7E">
      <w:pPr>
        <w:pStyle w:val="Default"/>
        <w:rPr>
          <w:color w:val="auto"/>
        </w:rPr>
      </w:pPr>
      <w:r w:rsidRPr="00447D7E">
        <w:rPr>
          <w:color w:val="auto"/>
        </w:rPr>
        <w:t xml:space="preserve">- неравнодушие к жизненным проблемам других людей, сочувствие к человеку, находящемуся в трудной ситуации; </w:t>
      </w:r>
    </w:p>
    <w:p w:rsidR="00CD655D" w:rsidRPr="00447D7E" w:rsidRDefault="00CD655D" w:rsidP="00447D7E">
      <w:pPr>
        <w:widowControl w:val="0"/>
        <w:overflowPunct w:val="0"/>
        <w:autoSpaceDE w:val="0"/>
        <w:spacing w:after="0" w:line="240" w:lineRule="auto"/>
        <w:rPr>
          <w:rFonts w:ascii="Times New Roman" w:hAnsi="Times New Roman" w:cs="Times New Roman"/>
          <w:b/>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iCs/>
          <w:sz w:val="24"/>
          <w:szCs w:val="24"/>
        </w:rPr>
      </w:pPr>
      <w:r w:rsidRPr="00447D7E">
        <w:rPr>
          <w:rFonts w:ascii="Times New Roman" w:hAnsi="Times New Roman" w:cs="Times New Roman"/>
          <w:b/>
          <w:bCs/>
          <w:i/>
          <w:iCs/>
          <w:sz w:val="24"/>
          <w:szCs w:val="24"/>
        </w:rPr>
        <w:t>Воспитание трудолюбия, активного отношения к учению, труду, жизни</w:t>
      </w:r>
    </w:p>
    <w:p w:rsidR="00CD655D" w:rsidRPr="00447D7E" w:rsidRDefault="00AC7B96" w:rsidP="00447D7E">
      <w:pPr>
        <w:widowControl w:val="0"/>
        <w:autoSpaceDE w:val="0"/>
        <w:spacing w:after="0" w:line="240" w:lineRule="auto"/>
        <w:rPr>
          <w:rFonts w:ascii="Times New Roman" w:hAnsi="Times New Roman" w:cs="Times New Roman"/>
          <w:sz w:val="24"/>
          <w:szCs w:val="24"/>
        </w:rPr>
      </w:pPr>
      <w:r w:rsidRPr="00447D7E">
        <w:rPr>
          <w:rFonts w:ascii="Times New Roman" w:hAnsi="Times New Roman" w:cs="Times New Roman"/>
          <w:b/>
          <w:iCs/>
          <w:sz w:val="24"/>
          <w:szCs w:val="24"/>
        </w:rPr>
        <w:t>I -IV классы:</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 xml:space="preserve">первоначальные представления о нравственных основах учёбы, ведущей роли образования, труда в жизни человека и общества;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уважение к труду и творчеству близких, товарищей по классу и школе;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CD655D" w:rsidRPr="00447D7E" w:rsidRDefault="00AC7B96" w:rsidP="00447D7E">
      <w:pPr>
        <w:widowControl w:val="0"/>
        <w:overflowPunct w:val="0"/>
        <w:autoSpaceDE w:val="0"/>
        <w:spacing w:after="0" w:line="240" w:lineRule="auto"/>
        <w:rPr>
          <w:rFonts w:ascii="Times New Roman" w:hAnsi="Times New Roman" w:cs="Times New Roman"/>
          <w:b/>
          <w:sz w:val="24"/>
          <w:szCs w:val="24"/>
        </w:rPr>
      </w:pPr>
      <w:r w:rsidRPr="00447D7E">
        <w:rPr>
          <w:rFonts w:ascii="Times New Roman" w:hAnsi="Times New Roman" w:cs="Times New Roman"/>
          <w:sz w:val="24"/>
          <w:szCs w:val="24"/>
        </w:rPr>
        <w:t xml:space="preserve">соблюдение порядка на рабочем месте. </w:t>
      </w:r>
    </w:p>
    <w:p w:rsidR="00CD655D" w:rsidRPr="00447D7E" w:rsidRDefault="00AC7B96" w:rsidP="00447D7E">
      <w:pPr>
        <w:pStyle w:val="Default"/>
        <w:rPr>
          <w:color w:val="auto"/>
        </w:rPr>
      </w:pPr>
      <w:r w:rsidRPr="00447D7E">
        <w:rPr>
          <w:b/>
          <w:bCs/>
          <w:color w:val="auto"/>
        </w:rPr>
        <w:t xml:space="preserve">Ценности: </w:t>
      </w:r>
      <w:r w:rsidRPr="00447D7E">
        <w:rPr>
          <w:color w:val="auto"/>
        </w:rPr>
        <w:t xml:space="preserve">уважение к труду; творчество и созидание; стремление к познанию и истине; целеустремленность и настойчивость, бережливость. </w:t>
      </w:r>
    </w:p>
    <w:p w:rsidR="00CD655D" w:rsidRPr="00447D7E" w:rsidRDefault="00CD655D" w:rsidP="00447D7E">
      <w:pPr>
        <w:pStyle w:val="Default"/>
        <w:rPr>
          <w:b/>
          <w:bCs/>
          <w:color w:val="auto"/>
        </w:rPr>
      </w:pPr>
    </w:p>
    <w:p w:rsidR="00CD655D" w:rsidRPr="00447D7E" w:rsidRDefault="00AC7B96" w:rsidP="00447D7E">
      <w:pPr>
        <w:pStyle w:val="Default"/>
        <w:rPr>
          <w:b/>
          <w:bCs/>
          <w:color w:val="auto"/>
        </w:rPr>
      </w:pPr>
      <w:r w:rsidRPr="00447D7E">
        <w:rPr>
          <w:b/>
          <w:bCs/>
          <w:color w:val="auto"/>
        </w:rPr>
        <w:t>Виды деятельности:</w:t>
      </w:r>
    </w:p>
    <w:p w:rsidR="00CD655D" w:rsidRPr="00447D7E" w:rsidRDefault="00CD655D" w:rsidP="00447D7E">
      <w:pPr>
        <w:pStyle w:val="Default"/>
        <w:rPr>
          <w:b/>
          <w:bCs/>
          <w:color w:val="auto"/>
        </w:rPr>
      </w:pPr>
    </w:p>
    <w:tbl>
      <w:tblPr>
        <w:tblW w:w="9072"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302"/>
        <w:gridCol w:w="4770"/>
      </w:tblGrid>
      <w:tr w:rsidR="00CD655D" w:rsidRPr="00447D7E">
        <w:trPr>
          <w:trHeight w:val="159"/>
        </w:trPr>
        <w:tc>
          <w:tcPr>
            <w:tcW w:w="430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b/>
                <w:bCs/>
                <w:color w:val="auto"/>
              </w:rPr>
              <w:t xml:space="preserve">Содержание </w:t>
            </w:r>
          </w:p>
        </w:tc>
        <w:tc>
          <w:tcPr>
            <w:tcW w:w="477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b/>
                <w:bCs/>
                <w:color w:val="auto"/>
              </w:rPr>
              <w:t xml:space="preserve">Формы воспитательной деятельности </w:t>
            </w:r>
          </w:p>
        </w:tc>
      </w:tr>
      <w:tr w:rsidR="00CD655D" w:rsidRPr="00447D7E">
        <w:trPr>
          <w:trHeight w:val="985"/>
        </w:trPr>
        <w:tc>
          <w:tcPr>
            <w:tcW w:w="430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477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Работа в рамках тематического периода «Мир профессий»;</w:t>
            </w:r>
          </w:p>
          <w:p w:rsidR="00CD655D" w:rsidRPr="00447D7E" w:rsidRDefault="00AC7B96" w:rsidP="00447D7E">
            <w:pPr>
              <w:pStyle w:val="Default"/>
              <w:rPr>
                <w:color w:val="auto"/>
              </w:rPr>
            </w:pPr>
            <w:r w:rsidRPr="00447D7E">
              <w:rPr>
                <w:color w:val="auto"/>
              </w:rPr>
              <w:t xml:space="preserve">встречи с ветеранами педагогического труда, </w:t>
            </w:r>
          </w:p>
          <w:p w:rsidR="00CD655D" w:rsidRPr="00447D7E" w:rsidRDefault="00AC7B96" w:rsidP="00447D7E">
            <w:pPr>
              <w:pStyle w:val="Default"/>
              <w:rPr>
                <w:color w:val="auto"/>
              </w:rPr>
            </w:pPr>
            <w:r w:rsidRPr="00447D7E">
              <w:rPr>
                <w:color w:val="auto"/>
              </w:rPr>
              <w:t>профессии моих родителей  (сочинения</w:t>
            </w:r>
            <w:proofErr w:type="gramStart"/>
            <w:r w:rsidRPr="00447D7E">
              <w:rPr>
                <w:color w:val="auto"/>
              </w:rPr>
              <w:t xml:space="preserve"> ,</w:t>
            </w:r>
            <w:proofErr w:type="gramEnd"/>
            <w:r w:rsidRPr="00447D7E">
              <w:rPr>
                <w:color w:val="auto"/>
              </w:rPr>
              <w:t xml:space="preserve">стихи,  школьные проекты) </w:t>
            </w:r>
            <w:proofErr w:type="spellStart"/>
            <w:r w:rsidRPr="00447D7E">
              <w:rPr>
                <w:color w:val="auto"/>
              </w:rPr>
              <w:t>и.др</w:t>
            </w:r>
            <w:proofErr w:type="spellEnd"/>
            <w:r w:rsidRPr="00447D7E">
              <w:rPr>
                <w:color w:val="auto"/>
              </w:rPr>
              <w:t>.</w:t>
            </w:r>
          </w:p>
        </w:tc>
      </w:tr>
      <w:tr w:rsidR="00CD655D" w:rsidRPr="00447D7E">
        <w:trPr>
          <w:trHeight w:val="571"/>
        </w:trPr>
        <w:tc>
          <w:tcPr>
            <w:tcW w:w="430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477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Сюжетно-ролевые игры, праздники труда, ярмарки, конкурсы. </w:t>
            </w:r>
          </w:p>
        </w:tc>
      </w:tr>
      <w:tr w:rsidR="00CD655D" w:rsidRPr="00447D7E">
        <w:trPr>
          <w:trHeight w:val="571"/>
        </w:trPr>
        <w:tc>
          <w:tcPr>
            <w:tcW w:w="430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Приобретение опыта уважительного и творческого отношения к учебному труду </w:t>
            </w:r>
          </w:p>
        </w:tc>
        <w:tc>
          <w:tcPr>
            <w:tcW w:w="477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Презентации учебных и творческих достижений, стимулирования творческого учебного труда, предоставление </w:t>
            </w:r>
            <w:proofErr w:type="gramStart"/>
            <w:r w:rsidRPr="00447D7E">
              <w:rPr>
                <w:color w:val="auto"/>
              </w:rPr>
              <w:t>обучающимся</w:t>
            </w:r>
            <w:proofErr w:type="gramEnd"/>
            <w:r w:rsidRPr="00447D7E">
              <w:rPr>
                <w:color w:val="auto"/>
              </w:rPr>
              <w:t xml:space="preserve"> возможностей творческой инициативы в учебном труде. </w:t>
            </w:r>
          </w:p>
        </w:tc>
      </w:tr>
      <w:tr w:rsidR="00CD655D" w:rsidRPr="00447D7E">
        <w:trPr>
          <w:trHeight w:val="847"/>
        </w:trPr>
        <w:tc>
          <w:tcPr>
            <w:tcW w:w="430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477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Занятие народными промыслами, природоохранительная деятельность, работа в кружках, трудовые акции. </w:t>
            </w:r>
          </w:p>
        </w:tc>
      </w:tr>
      <w:tr w:rsidR="00CD655D" w:rsidRPr="00447D7E">
        <w:trPr>
          <w:trHeight w:val="433"/>
        </w:trPr>
        <w:tc>
          <w:tcPr>
            <w:tcW w:w="430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Приобретают умения и навыки самообслуживания в школе и дома. </w:t>
            </w:r>
          </w:p>
        </w:tc>
        <w:tc>
          <w:tcPr>
            <w:tcW w:w="477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Самообслуживание, дежурство по классу, персональные выставки, презентации, творческие отчеты, проектная деятельность, устный журнал. </w:t>
            </w:r>
          </w:p>
        </w:tc>
      </w:tr>
      <w:tr w:rsidR="00CD655D" w:rsidRPr="00447D7E">
        <w:trPr>
          <w:trHeight w:val="847"/>
        </w:trPr>
        <w:tc>
          <w:tcPr>
            <w:tcW w:w="4302"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4770"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proofErr w:type="gramStart"/>
            <w:r w:rsidRPr="00447D7E">
              <w:rPr>
                <w:color w:val="auto"/>
              </w:rPr>
              <w:t>Дискуссия, форум, вечер, час общения, классное собрание, собрание детей и родителей, поход, экскурсия, встречи с интересными людьми.</w:t>
            </w:r>
            <w:proofErr w:type="gramEnd"/>
          </w:p>
        </w:tc>
      </w:tr>
    </w:tbl>
    <w:p w:rsidR="00CD655D" w:rsidRPr="00447D7E" w:rsidRDefault="00CD655D" w:rsidP="00447D7E">
      <w:pPr>
        <w:pStyle w:val="Default"/>
        <w:rPr>
          <w:b/>
          <w:bCs/>
          <w:color w:val="auto"/>
        </w:rPr>
      </w:pPr>
    </w:p>
    <w:p w:rsidR="00CD655D" w:rsidRPr="00447D7E" w:rsidRDefault="00AC7B96" w:rsidP="00447D7E">
      <w:pPr>
        <w:pStyle w:val="Default"/>
        <w:rPr>
          <w:color w:val="auto"/>
        </w:rPr>
      </w:pPr>
      <w:r w:rsidRPr="00447D7E">
        <w:rPr>
          <w:b/>
          <w:bCs/>
          <w:color w:val="auto"/>
        </w:rPr>
        <w:t xml:space="preserve">Ключевые дела: </w:t>
      </w:r>
    </w:p>
    <w:p w:rsidR="00CD655D" w:rsidRPr="00447D7E" w:rsidRDefault="00AC7B96" w:rsidP="00447D7E">
      <w:pPr>
        <w:pStyle w:val="Default"/>
        <w:rPr>
          <w:color w:val="auto"/>
        </w:rPr>
      </w:pPr>
      <w:r w:rsidRPr="00447D7E">
        <w:rPr>
          <w:color w:val="auto"/>
        </w:rPr>
        <w:t>-Субботники по благоустройству классных комнат.</w:t>
      </w:r>
    </w:p>
    <w:p w:rsidR="00CD655D" w:rsidRPr="00447D7E" w:rsidRDefault="00AC7B96" w:rsidP="00447D7E">
      <w:pPr>
        <w:pStyle w:val="Default"/>
        <w:rPr>
          <w:color w:val="auto"/>
        </w:rPr>
      </w:pPr>
      <w:r w:rsidRPr="00447D7E">
        <w:rPr>
          <w:color w:val="auto"/>
        </w:rPr>
        <w:t>-Обустройство территории школьного помещения к праздникам.</w:t>
      </w:r>
    </w:p>
    <w:p w:rsidR="00CD655D" w:rsidRPr="00447D7E" w:rsidRDefault="00AC7B96" w:rsidP="00447D7E">
      <w:pPr>
        <w:pStyle w:val="Default"/>
        <w:rPr>
          <w:color w:val="auto"/>
        </w:rPr>
      </w:pPr>
      <w:r w:rsidRPr="00447D7E">
        <w:rPr>
          <w:color w:val="auto"/>
        </w:rPr>
        <w:t xml:space="preserve">-Уроки профориентации: Встречи-беседы с родителями - людьми различных профессий, прославившихся своим трудом, его результатами;  </w:t>
      </w:r>
    </w:p>
    <w:p w:rsidR="00CD655D" w:rsidRPr="00447D7E" w:rsidRDefault="00AC7B96" w:rsidP="00447D7E">
      <w:pPr>
        <w:pStyle w:val="Default"/>
        <w:rPr>
          <w:color w:val="auto"/>
        </w:rPr>
      </w:pPr>
      <w:r w:rsidRPr="00447D7E">
        <w:rPr>
          <w:color w:val="auto"/>
        </w:rPr>
        <w:t xml:space="preserve">-Проектно-исследовательские, творческие (художественные, литературные) работы учащихся. </w:t>
      </w:r>
    </w:p>
    <w:p w:rsidR="00CD655D" w:rsidRPr="00447D7E" w:rsidRDefault="00AC7B96" w:rsidP="00447D7E">
      <w:pPr>
        <w:pStyle w:val="Default"/>
        <w:rPr>
          <w:color w:val="auto"/>
        </w:rPr>
      </w:pPr>
      <w:r w:rsidRPr="00447D7E">
        <w:rPr>
          <w:color w:val="auto"/>
        </w:rPr>
        <w:t xml:space="preserve">-Вовлечение школьников в кружки, секции, клубы по интересам. </w:t>
      </w:r>
    </w:p>
    <w:p w:rsidR="00CD655D" w:rsidRPr="00447D7E" w:rsidRDefault="00CD655D" w:rsidP="00447D7E">
      <w:pPr>
        <w:pStyle w:val="Default"/>
        <w:rPr>
          <w:color w:val="auto"/>
        </w:rPr>
      </w:pPr>
    </w:p>
    <w:p w:rsidR="00CD655D" w:rsidRPr="00447D7E" w:rsidRDefault="00AC7B96" w:rsidP="00447D7E">
      <w:pPr>
        <w:pStyle w:val="Default"/>
        <w:rPr>
          <w:b/>
          <w:bCs/>
          <w:color w:val="auto"/>
        </w:rPr>
      </w:pPr>
      <w:r w:rsidRPr="00447D7E">
        <w:rPr>
          <w:b/>
          <w:bCs/>
          <w:color w:val="auto"/>
        </w:rPr>
        <w:t xml:space="preserve">Совместная педагогическая деятельность семьи и школы: </w:t>
      </w:r>
    </w:p>
    <w:p w:rsidR="00CD655D" w:rsidRPr="00447D7E" w:rsidRDefault="00CD655D" w:rsidP="00447D7E">
      <w:pPr>
        <w:pStyle w:val="Default"/>
        <w:rPr>
          <w:color w:val="auto"/>
        </w:rPr>
      </w:pPr>
    </w:p>
    <w:p w:rsidR="00CD655D" w:rsidRPr="00447D7E" w:rsidRDefault="00AC7B96" w:rsidP="00447D7E">
      <w:pPr>
        <w:pStyle w:val="Default"/>
        <w:rPr>
          <w:color w:val="auto"/>
        </w:rPr>
      </w:pPr>
      <w:r w:rsidRPr="00447D7E">
        <w:rPr>
          <w:color w:val="auto"/>
        </w:rPr>
        <w:t xml:space="preserve">-организация и проведение совместных праздников; </w:t>
      </w:r>
    </w:p>
    <w:p w:rsidR="00CD655D" w:rsidRPr="00447D7E" w:rsidRDefault="00AC7B96" w:rsidP="00447D7E">
      <w:pPr>
        <w:pStyle w:val="Default"/>
        <w:rPr>
          <w:color w:val="auto"/>
        </w:rPr>
      </w:pPr>
      <w:r w:rsidRPr="00447D7E">
        <w:rPr>
          <w:color w:val="auto"/>
        </w:rPr>
        <w:t xml:space="preserve">-участие родителей в смотрах – конкурсах, проводимых в школе.  </w:t>
      </w:r>
    </w:p>
    <w:p w:rsidR="00CD655D" w:rsidRPr="00447D7E" w:rsidRDefault="00AC7B96" w:rsidP="00447D7E">
      <w:pPr>
        <w:pStyle w:val="Default"/>
        <w:rPr>
          <w:color w:val="auto"/>
        </w:rPr>
      </w:pPr>
      <w:r w:rsidRPr="00447D7E">
        <w:rPr>
          <w:color w:val="auto"/>
        </w:rPr>
        <w:t>-проведение мастер-классов родителями в рамках общешкольных праздников</w:t>
      </w:r>
    </w:p>
    <w:p w:rsidR="00CD655D" w:rsidRPr="00447D7E" w:rsidRDefault="00AC7B96" w:rsidP="00447D7E">
      <w:pPr>
        <w:pStyle w:val="Default"/>
        <w:rPr>
          <w:color w:val="auto"/>
        </w:rPr>
      </w:pPr>
      <w:r w:rsidRPr="00447D7E">
        <w:rPr>
          <w:color w:val="auto"/>
        </w:rPr>
        <w:t xml:space="preserve"> -организация встреч-бесед с родителями - людьми различных профессий, прославившихся своим трудом, его результатами; </w:t>
      </w:r>
    </w:p>
    <w:p w:rsidR="00CD655D" w:rsidRPr="00447D7E" w:rsidRDefault="00AC7B96" w:rsidP="00447D7E">
      <w:pPr>
        <w:pStyle w:val="Default"/>
        <w:rPr>
          <w:color w:val="auto"/>
        </w:rPr>
      </w:pPr>
      <w:r w:rsidRPr="00447D7E">
        <w:rPr>
          <w:color w:val="auto"/>
        </w:rPr>
        <w:t xml:space="preserve">-совместные проекты с родителями; конкурс «Птичий домик». </w:t>
      </w:r>
    </w:p>
    <w:p w:rsidR="00CD655D" w:rsidRPr="00447D7E" w:rsidRDefault="00CD655D" w:rsidP="00447D7E">
      <w:pPr>
        <w:pStyle w:val="Default"/>
        <w:rPr>
          <w:color w:val="auto"/>
        </w:rPr>
      </w:pPr>
    </w:p>
    <w:p w:rsidR="00CD655D" w:rsidRPr="00447D7E" w:rsidRDefault="00AC7B96" w:rsidP="00447D7E">
      <w:pPr>
        <w:autoSpaceDE w:val="0"/>
        <w:autoSpaceDN w:val="0"/>
        <w:adjustRightInd w:val="0"/>
        <w:spacing w:line="240" w:lineRule="auto"/>
        <w:rPr>
          <w:rFonts w:ascii="Times New Roman" w:hAnsi="Times New Roman" w:cs="Times New Roman"/>
          <w:b/>
          <w:bCs/>
          <w:sz w:val="24"/>
          <w:szCs w:val="24"/>
        </w:rPr>
      </w:pPr>
      <w:r w:rsidRPr="00447D7E">
        <w:rPr>
          <w:rFonts w:ascii="Times New Roman" w:hAnsi="Times New Roman" w:cs="Times New Roman"/>
          <w:b/>
          <w:bCs/>
          <w:sz w:val="24"/>
          <w:szCs w:val="24"/>
        </w:rPr>
        <w:t xml:space="preserve">Планируемые результаты: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-ценностное и творческое отношение к учебному труду;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элементарные представления о различных профессиях;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-первоначальные навыки трудового творческого сотрудничества со сверстниками, старшими детьми и взрослыми;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-первоначальный опыт участия в различных видах общественно полезной и личностно значимой деятельности;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CD655D" w:rsidRPr="00447D7E" w:rsidRDefault="00CD655D" w:rsidP="00447D7E">
      <w:pPr>
        <w:autoSpaceDE w:val="0"/>
        <w:autoSpaceDN w:val="0"/>
        <w:adjustRightInd w:val="0"/>
        <w:spacing w:line="240" w:lineRule="auto"/>
        <w:rPr>
          <w:rFonts w:ascii="Times New Roman" w:hAnsi="Times New Roman" w:cs="Times New Roman"/>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iCs/>
          <w:sz w:val="24"/>
          <w:szCs w:val="24"/>
        </w:rPr>
      </w:pPr>
      <w:r w:rsidRPr="00447D7E">
        <w:rPr>
          <w:rFonts w:ascii="Times New Roman" w:hAnsi="Times New Roman" w:cs="Times New Roman"/>
          <w:b/>
          <w:bCs/>
          <w:i/>
          <w:iCs/>
          <w:sz w:val="24"/>
          <w:szCs w:val="24"/>
        </w:rPr>
        <w:t xml:space="preserve">Воспитание ценностного отношения к </w:t>
      </w:r>
      <w:proofErr w:type="gramStart"/>
      <w:r w:rsidRPr="00447D7E">
        <w:rPr>
          <w:rFonts w:ascii="Times New Roman" w:hAnsi="Times New Roman" w:cs="Times New Roman"/>
          <w:b/>
          <w:bCs/>
          <w:i/>
          <w:iCs/>
          <w:sz w:val="24"/>
          <w:szCs w:val="24"/>
        </w:rPr>
        <w:t>прекрасному</w:t>
      </w:r>
      <w:proofErr w:type="gramEnd"/>
      <w:r w:rsidRPr="00447D7E">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CD655D" w:rsidRPr="00447D7E" w:rsidRDefault="00AC7B96" w:rsidP="00447D7E">
      <w:pPr>
        <w:widowControl w:val="0"/>
        <w:autoSpaceDE w:val="0"/>
        <w:spacing w:after="0" w:line="240" w:lineRule="auto"/>
        <w:rPr>
          <w:rFonts w:ascii="Times New Roman" w:hAnsi="Times New Roman" w:cs="Times New Roman"/>
          <w:sz w:val="24"/>
          <w:szCs w:val="24"/>
        </w:rPr>
      </w:pPr>
      <w:r w:rsidRPr="00447D7E">
        <w:rPr>
          <w:rFonts w:ascii="Times New Roman" w:hAnsi="Times New Roman" w:cs="Times New Roman"/>
          <w:b/>
          <w:iCs/>
          <w:sz w:val="24"/>
          <w:szCs w:val="24"/>
        </w:rPr>
        <w:t xml:space="preserve"> I -IV классы:</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различение </w:t>
      </w:r>
      <w:proofErr w:type="gramStart"/>
      <w:r w:rsidRPr="00447D7E">
        <w:rPr>
          <w:rFonts w:ascii="Times New Roman" w:hAnsi="Times New Roman" w:cs="Times New Roman"/>
          <w:sz w:val="24"/>
          <w:szCs w:val="24"/>
        </w:rPr>
        <w:t>красивого</w:t>
      </w:r>
      <w:proofErr w:type="gramEnd"/>
      <w:r w:rsidRPr="00447D7E">
        <w:rPr>
          <w:rFonts w:ascii="Times New Roman" w:hAnsi="Times New Roman" w:cs="Times New Roman"/>
          <w:sz w:val="24"/>
          <w:szCs w:val="24"/>
        </w:rPr>
        <w:t xml:space="preserve"> и некрасивого, прекрасного и безобразного;</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формирование элементарных представлений о красоте;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формирование умения видеть красоту природы и человека;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интерес к продуктам художественного творчества;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представления и положительное отношение к аккуратности и опрятности; </w:t>
      </w:r>
    </w:p>
    <w:p w:rsidR="00CD655D" w:rsidRPr="00447D7E" w:rsidRDefault="00AC7B96" w:rsidP="00447D7E">
      <w:pPr>
        <w:widowControl w:val="0"/>
        <w:overflowPunct w:val="0"/>
        <w:autoSpaceDE w:val="0"/>
        <w:spacing w:after="0" w:line="240" w:lineRule="auto"/>
        <w:rPr>
          <w:rFonts w:ascii="Times New Roman" w:hAnsi="Times New Roman" w:cs="Times New Roman"/>
          <w:b/>
          <w:sz w:val="24"/>
          <w:szCs w:val="24"/>
        </w:rPr>
      </w:pPr>
      <w:r w:rsidRPr="00447D7E">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CD655D" w:rsidRPr="00447D7E" w:rsidRDefault="00AC7B96" w:rsidP="00447D7E">
      <w:pPr>
        <w:pStyle w:val="Default"/>
        <w:rPr>
          <w:b/>
          <w:bCs/>
          <w:color w:val="auto"/>
        </w:rPr>
      </w:pPr>
      <w:r w:rsidRPr="00447D7E">
        <w:rPr>
          <w:color w:val="auto"/>
        </w:rPr>
        <w:t>.</w:t>
      </w:r>
    </w:p>
    <w:p w:rsidR="00CD655D" w:rsidRPr="00447D7E" w:rsidRDefault="00AC7B96" w:rsidP="00447D7E">
      <w:pPr>
        <w:pStyle w:val="Default"/>
        <w:rPr>
          <w:color w:val="auto"/>
        </w:rPr>
      </w:pPr>
      <w:r w:rsidRPr="00447D7E">
        <w:rPr>
          <w:b/>
          <w:bCs/>
          <w:color w:val="auto"/>
        </w:rPr>
        <w:t xml:space="preserve">Ценности: </w:t>
      </w:r>
      <w:r w:rsidRPr="00447D7E">
        <w:rPr>
          <w:color w:val="auto"/>
        </w:rPr>
        <w:t xml:space="preserve">красота; гармония; духовный мир человека; эстетическое развитие. </w:t>
      </w:r>
    </w:p>
    <w:p w:rsidR="00CD655D" w:rsidRPr="00447D7E" w:rsidRDefault="00CD655D" w:rsidP="00447D7E">
      <w:pPr>
        <w:pStyle w:val="Default"/>
        <w:rPr>
          <w:color w:val="auto"/>
        </w:rPr>
      </w:pPr>
    </w:p>
    <w:p w:rsidR="00CD655D" w:rsidRPr="00447D7E" w:rsidRDefault="00AC7B96" w:rsidP="00447D7E">
      <w:pPr>
        <w:pStyle w:val="Default"/>
        <w:rPr>
          <w:b/>
          <w:bCs/>
          <w:color w:val="auto"/>
        </w:rPr>
      </w:pPr>
      <w:r w:rsidRPr="00447D7E">
        <w:rPr>
          <w:b/>
          <w:bCs/>
          <w:color w:val="auto"/>
        </w:rPr>
        <w:t>Виды деятельности:</w:t>
      </w:r>
    </w:p>
    <w:p w:rsidR="00CD655D" w:rsidRPr="00447D7E" w:rsidRDefault="00CD655D" w:rsidP="00447D7E">
      <w:pPr>
        <w:pStyle w:val="Default"/>
        <w:rPr>
          <w:b/>
          <w:bCs/>
          <w:color w:val="auto"/>
        </w:rPr>
      </w:pPr>
    </w:p>
    <w:tbl>
      <w:tblPr>
        <w:tblW w:w="9000"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897"/>
        <w:gridCol w:w="5103"/>
      </w:tblGrid>
      <w:tr w:rsidR="00CD655D" w:rsidRPr="00447D7E">
        <w:trPr>
          <w:trHeight w:val="159"/>
        </w:trPr>
        <w:tc>
          <w:tcPr>
            <w:tcW w:w="3897" w:type="dxa"/>
            <w:tcBorders>
              <w:top w:val="single" w:sz="8" w:space="0" w:color="000000"/>
              <w:bottom w:val="single" w:sz="8" w:space="0" w:color="000000"/>
              <w:right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b/>
                <w:bCs/>
                <w:sz w:val="24"/>
                <w:szCs w:val="24"/>
              </w:rPr>
              <w:t xml:space="preserve">Содержание </w:t>
            </w:r>
          </w:p>
        </w:tc>
        <w:tc>
          <w:tcPr>
            <w:tcW w:w="5103" w:type="dxa"/>
            <w:tcBorders>
              <w:top w:val="single" w:sz="8" w:space="0" w:color="000000"/>
              <w:left w:val="single" w:sz="8" w:space="0" w:color="000000"/>
              <w:bottom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b/>
                <w:bCs/>
                <w:sz w:val="24"/>
                <w:szCs w:val="24"/>
              </w:rPr>
              <w:t xml:space="preserve">Формы воспитательной деятельности </w:t>
            </w:r>
          </w:p>
        </w:tc>
      </w:tr>
      <w:tr w:rsidR="00CD655D" w:rsidRPr="00447D7E">
        <w:trPr>
          <w:trHeight w:val="1261"/>
        </w:trPr>
        <w:tc>
          <w:tcPr>
            <w:tcW w:w="3897" w:type="dxa"/>
            <w:tcBorders>
              <w:top w:val="single" w:sz="8" w:space="0" w:color="000000"/>
              <w:bottom w:val="single" w:sz="8" w:space="0" w:color="000000"/>
              <w:right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p>
        </w:tc>
        <w:tc>
          <w:tcPr>
            <w:tcW w:w="5103" w:type="dxa"/>
            <w:tcBorders>
              <w:top w:val="single" w:sz="8" w:space="0" w:color="000000"/>
              <w:left w:val="single" w:sz="8" w:space="0" w:color="000000"/>
              <w:bottom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В ходе изучения инвариантных и вариативных учебных дисциплин, посредством встреч с представителями творческих профессий, </w:t>
            </w:r>
          </w:p>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экскурсий на художественные производства «Сады </w:t>
            </w:r>
            <w:proofErr w:type="spellStart"/>
            <w:r w:rsidRPr="00447D7E">
              <w:rPr>
                <w:rFonts w:ascii="Times New Roman" w:hAnsi="Times New Roman" w:cs="Times New Roman"/>
                <w:sz w:val="24"/>
                <w:szCs w:val="24"/>
              </w:rPr>
              <w:t>Аурики</w:t>
            </w:r>
            <w:proofErr w:type="spellEnd"/>
            <w:r w:rsidRPr="00447D7E">
              <w:rPr>
                <w:rFonts w:ascii="Times New Roman" w:hAnsi="Times New Roman" w:cs="Times New Roman"/>
                <w:sz w:val="24"/>
                <w:szCs w:val="24"/>
              </w:rPr>
              <w:t xml:space="preserve">», тематические выставки в зале «Вдохновение»,                                 по репродукции и учебные фильмы. </w:t>
            </w:r>
          </w:p>
        </w:tc>
      </w:tr>
      <w:tr w:rsidR="00CD655D" w:rsidRPr="00447D7E">
        <w:trPr>
          <w:trHeight w:val="847"/>
        </w:trPr>
        <w:tc>
          <w:tcPr>
            <w:tcW w:w="3897" w:type="dxa"/>
            <w:tcBorders>
              <w:top w:val="single" w:sz="8" w:space="0" w:color="000000"/>
              <w:bottom w:val="single" w:sz="8" w:space="0" w:color="000000"/>
              <w:right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Ознакомление с эстетическими идеалами, традициями художественной культуры родного края, с фольклором и народными </w:t>
            </w:r>
            <w:r w:rsidRPr="00447D7E">
              <w:rPr>
                <w:rFonts w:ascii="Times New Roman" w:hAnsi="Times New Roman" w:cs="Times New Roman"/>
                <w:sz w:val="24"/>
                <w:szCs w:val="24"/>
              </w:rPr>
              <w:lastRenderedPageBreak/>
              <w:t xml:space="preserve">художественными промыслами. </w:t>
            </w:r>
          </w:p>
        </w:tc>
        <w:tc>
          <w:tcPr>
            <w:tcW w:w="5103" w:type="dxa"/>
            <w:tcBorders>
              <w:top w:val="single" w:sz="8" w:space="0" w:color="000000"/>
              <w:left w:val="single" w:sz="8" w:space="0" w:color="000000"/>
              <w:bottom w:val="single" w:sz="8" w:space="0" w:color="000000"/>
            </w:tcBorders>
          </w:tcPr>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 xml:space="preserve">В системе экскурсионно-краеведческой деятельности,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участие в конкурсе  «Русь мастеровая»;</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участие </w:t>
            </w:r>
            <w:proofErr w:type="spellStart"/>
            <w:r w:rsidRPr="00447D7E">
              <w:rPr>
                <w:rFonts w:ascii="Times New Roman" w:hAnsi="Times New Roman" w:cs="Times New Roman"/>
                <w:sz w:val="24"/>
                <w:szCs w:val="24"/>
              </w:rPr>
              <w:t>вфестивалей</w:t>
            </w:r>
            <w:proofErr w:type="spellEnd"/>
            <w:r w:rsidRPr="00447D7E">
              <w:rPr>
                <w:rFonts w:ascii="Times New Roman" w:hAnsi="Times New Roman" w:cs="Times New Roman"/>
                <w:sz w:val="24"/>
                <w:szCs w:val="24"/>
              </w:rPr>
              <w:t xml:space="preserve"> исполнителей народной </w:t>
            </w:r>
            <w:r w:rsidRPr="00447D7E">
              <w:rPr>
                <w:rFonts w:ascii="Times New Roman" w:hAnsi="Times New Roman" w:cs="Times New Roman"/>
                <w:sz w:val="24"/>
                <w:szCs w:val="24"/>
              </w:rPr>
              <w:lastRenderedPageBreak/>
              <w:t xml:space="preserve">музыки «Фестиваль ямщицкой песни»,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интерактивных </w:t>
            </w:r>
            <w:proofErr w:type="gramStart"/>
            <w:r w:rsidRPr="00447D7E">
              <w:rPr>
                <w:rFonts w:ascii="Times New Roman" w:hAnsi="Times New Roman" w:cs="Times New Roman"/>
                <w:sz w:val="24"/>
                <w:szCs w:val="24"/>
              </w:rPr>
              <w:t>программах</w:t>
            </w:r>
            <w:proofErr w:type="gramEnd"/>
            <w:r w:rsidRPr="00447D7E">
              <w:rPr>
                <w:rFonts w:ascii="Times New Roman" w:hAnsi="Times New Roman" w:cs="Times New Roman"/>
                <w:sz w:val="24"/>
                <w:szCs w:val="24"/>
              </w:rPr>
              <w:t xml:space="preserve"> на базе музея Ямщика и «</w:t>
            </w:r>
            <w:proofErr w:type="spellStart"/>
            <w:r w:rsidRPr="00447D7E">
              <w:rPr>
                <w:rFonts w:ascii="Times New Roman" w:hAnsi="Times New Roman" w:cs="Times New Roman"/>
                <w:sz w:val="24"/>
                <w:szCs w:val="24"/>
              </w:rPr>
              <w:t>Марьюшка</w:t>
            </w:r>
            <w:proofErr w:type="spellEnd"/>
            <w:r w:rsidRPr="00447D7E">
              <w:rPr>
                <w:rFonts w:ascii="Times New Roman" w:hAnsi="Times New Roman" w:cs="Times New Roman"/>
                <w:sz w:val="24"/>
                <w:szCs w:val="24"/>
              </w:rPr>
              <w:t xml:space="preserve">», Ярославского краеведческого музея,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тематических выставок. </w:t>
            </w:r>
          </w:p>
        </w:tc>
      </w:tr>
      <w:tr w:rsidR="00CD655D" w:rsidRPr="00447D7E">
        <w:trPr>
          <w:trHeight w:val="847"/>
        </w:trPr>
        <w:tc>
          <w:tcPr>
            <w:tcW w:w="3897" w:type="dxa"/>
            <w:tcBorders>
              <w:top w:val="single" w:sz="8" w:space="0" w:color="000000"/>
              <w:bottom w:val="single" w:sz="8" w:space="0" w:color="000000"/>
              <w:right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 xml:space="preserve">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 </w:t>
            </w:r>
          </w:p>
        </w:tc>
        <w:tc>
          <w:tcPr>
            <w:tcW w:w="5103" w:type="dxa"/>
            <w:tcBorders>
              <w:top w:val="single" w:sz="8" w:space="0" w:color="000000"/>
              <w:left w:val="single" w:sz="8" w:space="0" w:color="000000"/>
              <w:bottom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tc>
      </w:tr>
      <w:tr w:rsidR="00CD655D" w:rsidRPr="00447D7E">
        <w:trPr>
          <w:trHeight w:val="709"/>
        </w:trPr>
        <w:tc>
          <w:tcPr>
            <w:tcW w:w="3897" w:type="dxa"/>
            <w:tcBorders>
              <w:top w:val="single" w:sz="8" w:space="0" w:color="000000"/>
              <w:bottom w:val="single" w:sz="8" w:space="0" w:color="000000"/>
              <w:right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5103" w:type="dxa"/>
            <w:tcBorders>
              <w:top w:val="single" w:sz="8" w:space="0" w:color="000000"/>
              <w:left w:val="single" w:sz="8" w:space="0" w:color="000000"/>
              <w:bottom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w:t>
            </w:r>
          </w:p>
          <w:p w:rsidR="00CD655D" w:rsidRPr="00447D7E" w:rsidRDefault="00CD655D" w:rsidP="00447D7E">
            <w:pPr>
              <w:pStyle w:val="Default"/>
              <w:rPr>
                <w:color w:val="auto"/>
              </w:rPr>
            </w:pPr>
          </w:p>
        </w:tc>
      </w:tr>
      <w:tr w:rsidR="00CD655D" w:rsidRPr="00447D7E">
        <w:trPr>
          <w:trHeight w:val="709"/>
        </w:trPr>
        <w:tc>
          <w:tcPr>
            <w:tcW w:w="3897" w:type="dxa"/>
            <w:tcBorders>
              <w:top w:val="single" w:sz="8" w:space="0" w:color="000000"/>
              <w:bottom w:val="single" w:sz="8" w:space="0" w:color="000000"/>
              <w:right w:val="single" w:sz="8" w:space="0" w:color="000000"/>
            </w:tcBorders>
          </w:tcPr>
          <w:p w:rsidR="00CD655D" w:rsidRPr="00447D7E" w:rsidRDefault="00AC7B96" w:rsidP="00447D7E">
            <w:pPr>
              <w:pStyle w:val="Default"/>
              <w:rPr>
                <w:color w:val="auto"/>
              </w:rPr>
            </w:pPr>
            <w:r w:rsidRPr="00447D7E">
              <w:rPr>
                <w:color w:val="auto"/>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tc>
        <w:tc>
          <w:tcPr>
            <w:tcW w:w="5103"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Творческие работы, ярмарки. </w:t>
            </w:r>
          </w:p>
          <w:p w:rsidR="00CD655D" w:rsidRPr="00447D7E" w:rsidRDefault="00CD655D" w:rsidP="00447D7E">
            <w:pPr>
              <w:autoSpaceDE w:val="0"/>
              <w:autoSpaceDN w:val="0"/>
              <w:adjustRightInd w:val="0"/>
              <w:spacing w:line="240" w:lineRule="auto"/>
              <w:rPr>
                <w:rFonts w:ascii="Times New Roman" w:hAnsi="Times New Roman" w:cs="Times New Roman"/>
                <w:sz w:val="24"/>
                <w:szCs w:val="24"/>
              </w:rPr>
            </w:pPr>
          </w:p>
        </w:tc>
      </w:tr>
    </w:tbl>
    <w:p w:rsidR="00CD655D" w:rsidRPr="00447D7E" w:rsidRDefault="00CD655D" w:rsidP="00447D7E">
      <w:pPr>
        <w:autoSpaceDE w:val="0"/>
        <w:autoSpaceDN w:val="0"/>
        <w:adjustRightInd w:val="0"/>
        <w:spacing w:line="240" w:lineRule="auto"/>
        <w:rPr>
          <w:rFonts w:ascii="Times New Roman" w:hAnsi="Times New Roman" w:cs="Times New Roman"/>
          <w:b/>
          <w:bCs/>
          <w:sz w:val="24"/>
          <w:szCs w:val="24"/>
        </w:rPr>
      </w:pPr>
    </w:p>
    <w:p w:rsidR="00CD655D" w:rsidRPr="00447D7E" w:rsidRDefault="00AC7B96" w:rsidP="00447D7E">
      <w:pPr>
        <w:autoSpaceDE w:val="0"/>
        <w:autoSpaceDN w:val="0"/>
        <w:adjustRightInd w:val="0"/>
        <w:spacing w:line="240" w:lineRule="auto"/>
        <w:rPr>
          <w:rFonts w:ascii="Times New Roman" w:hAnsi="Times New Roman" w:cs="Times New Roman"/>
          <w:b/>
          <w:bCs/>
          <w:sz w:val="24"/>
          <w:szCs w:val="24"/>
        </w:rPr>
      </w:pPr>
      <w:r w:rsidRPr="00447D7E">
        <w:rPr>
          <w:rFonts w:ascii="Times New Roman" w:hAnsi="Times New Roman" w:cs="Times New Roman"/>
          <w:b/>
          <w:bCs/>
          <w:sz w:val="24"/>
          <w:szCs w:val="24"/>
        </w:rPr>
        <w:t xml:space="preserve">Ключевые дела: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-Выполнение творческих заданий по разным предметам.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-Посещение театральных представлений, концертов, выставок.</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-Организация виртуальной экскурсии по историческим местам города Ярославля и Гаврилов-Яма;</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-Совместные мероприятия с детской библиотекой (праздники, творческая деятельность)</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-Вовлечение школьников в кружки, секции, клубы по интересам (опыт самореализации в художественном творчестве). </w:t>
      </w:r>
    </w:p>
    <w:p w:rsidR="00CD655D" w:rsidRPr="00447D7E" w:rsidRDefault="00AC7B96" w:rsidP="00447D7E">
      <w:pPr>
        <w:autoSpaceDE w:val="0"/>
        <w:autoSpaceDN w:val="0"/>
        <w:adjustRightInd w:val="0"/>
        <w:spacing w:after="0" w:line="240" w:lineRule="auto"/>
        <w:rPr>
          <w:rFonts w:ascii="Times New Roman" w:hAnsi="Times New Roman" w:cs="Times New Roman"/>
          <w:bCs/>
          <w:sz w:val="24"/>
          <w:szCs w:val="24"/>
        </w:rPr>
      </w:pPr>
      <w:r w:rsidRPr="00447D7E">
        <w:rPr>
          <w:rFonts w:ascii="Times New Roman" w:hAnsi="Times New Roman" w:cs="Times New Roman"/>
          <w:bCs/>
          <w:sz w:val="24"/>
          <w:szCs w:val="24"/>
        </w:rPr>
        <w:t xml:space="preserve"> - Выставка детского творчества.</w:t>
      </w:r>
    </w:p>
    <w:p w:rsidR="00CD655D" w:rsidRPr="00447D7E" w:rsidRDefault="00AC7B96" w:rsidP="00447D7E">
      <w:pPr>
        <w:autoSpaceDE w:val="0"/>
        <w:autoSpaceDN w:val="0"/>
        <w:adjustRightInd w:val="0"/>
        <w:spacing w:after="0" w:line="240" w:lineRule="auto"/>
        <w:rPr>
          <w:rFonts w:ascii="Times New Roman" w:hAnsi="Times New Roman" w:cs="Times New Roman"/>
          <w:b/>
          <w:bCs/>
          <w:sz w:val="24"/>
          <w:szCs w:val="24"/>
        </w:rPr>
      </w:pPr>
      <w:r w:rsidRPr="00447D7E">
        <w:rPr>
          <w:rFonts w:ascii="Times New Roman" w:hAnsi="Times New Roman" w:cs="Times New Roman"/>
          <w:bCs/>
          <w:sz w:val="24"/>
          <w:szCs w:val="24"/>
        </w:rPr>
        <w:t xml:space="preserve">  -Фестиваль искусств «Радуга»;</w:t>
      </w:r>
    </w:p>
    <w:p w:rsidR="00CD655D" w:rsidRPr="00447D7E" w:rsidRDefault="00AC7B96" w:rsidP="00447D7E">
      <w:pPr>
        <w:autoSpaceDE w:val="0"/>
        <w:autoSpaceDN w:val="0"/>
        <w:adjustRightInd w:val="0"/>
        <w:spacing w:line="240" w:lineRule="auto"/>
        <w:rPr>
          <w:rFonts w:ascii="Times New Roman" w:hAnsi="Times New Roman" w:cs="Times New Roman"/>
          <w:b/>
          <w:bCs/>
          <w:sz w:val="24"/>
          <w:szCs w:val="24"/>
        </w:rPr>
      </w:pPr>
      <w:r w:rsidRPr="00447D7E">
        <w:rPr>
          <w:rFonts w:ascii="Times New Roman" w:hAnsi="Times New Roman" w:cs="Times New Roman"/>
          <w:b/>
          <w:bCs/>
          <w:sz w:val="24"/>
          <w:szCs w:val="24"/>
        </w:rPr>
        <w:t xml:space="preserve">Совместная педагогическая деятельность семьи и школы: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Участие обучающихся  вместе с родителями в проведении выставок семейного художественного творчества,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Встречи-беседы с людьми творческих профессий;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Участие в художественном оформлении школьных классов, помещений школы к праздникам, мероприятиям. </w:t>
      </w:r>
    </w:p>
    <w:p w:rsidR="00CD655D" w:rsidRPr="00447D7E" w:rsidRDefault="00CD655D" w:rsidP="00447D7E">
      <w:pPr>
        <w:autoSpaceDE w:val="0"/>
        <w:autoSpaceDN w:val="0"/>
        <w:adjustRightInd w:val="0"/>
        <w:spacing w:line="240" w:lineRule="auto"/>
        <w:rPr>
          <w:rFonts w:ascii="Times New Roman" w:hAnsi="Times New Roman" w:cs="Times New Roman"/>
          <w:sz w:val="24"/>
          <w:szCs w:val="24"/>
        </w:rPr>
      </w:pPr>
    </w:p>
    <w:p w:rsidR="00CD655D" w:rsidRPr="00447D7E" w:rsidRDefault="00AC7B96" w:rsidP="00447D7E">
      <w:pPr>
        <w:pStyle w:val="Default"/>
        <w:rPr>
          <w:b/>
          <w:bCs/>
          <w:color w:val="auto"/>
        </w:rPr>
      </w:pPr>
      <w:r w:rsidRPr="00447D7E">
        <w:rPr>
          <w:b/>
          <w:bCs/>
          <w:color w:val="auto"/>
        </w:rPr>
        <w:t xml:space="preserve">Планируемые результаты: </w:t>
      </w:r>
    </w:p>
    <w:p w:rsidR="00CD655D" w:rsidRPr="00447D7E" w:rsidRDefault="00CD655D" w:rsidP="00447D7E">
      <w:pPr>
        <w:pStyle w:val="Default"/>
        <w:rPr>
          <w:color w:val="auto"/>
        </w:rPr>
      </w:pPr>
    </w:p>
    <w:p w:rsidR="00CD655D" w:rsidRPr="00447D7E" w:rsidRDefault="00AC7B96" w:rsidP="00447D7E">
      <w:pPr>
        <w:pStyle w:val="Default"/>
        <w:rPr>
          <w:color w:val="auto"/>
        </w:rPr>
      </w:pPr>
      <w:r w:rsidRPr="00447D7E">
        <w:rPr>
          <w:color w:val="auto"/>
        </w:rPr>
        <w:t xml:space="preserve">- первоначальные умения видеть красоту в окружающем мире; </w:t>
      </w:r>
    </w:p>
    <w:p w:rsidR="00CD655D" w:rsidRPr="00447D7E" w:rsidRDefault="00AC7B96" w:rsidP="00447D7E">
      <w:pPr>
        <w:pStyle w:val="Default"/>
        <w:rPr>
          <w:color w:val="auto"/>
        </w:rPr>
      </w:pPr>
      <w:r w:rsidRPr="00447D7E">
        <w:rPr>
          <w:color w:val="auto"/>
        </w:rPr>
        <w:t xml:space="preserve"> -первоначальные умения видеть красоту в поведении, поступках людей; </w:t>
      </w:r>
    </w:p>
    <w:p w:rsidR="00CD655D" w:rsidRPr="00447D7E" w:rsidRDefault="00AC7B96" w:rsidP="00447D7E">
      <w:pPr>
        <w:pStyle w:val="Default"/>
        <w:rPr>
          <w:color w:val="auto"/>
        </w:rPr>
      </w:pPr>
      <w:r w:rsidRPr="00447D7E">
        <w:rPr>
          <w:color w:val="auto"/>
        </w:rPr>
        <w:t xml:space="preserve"> -элементарные представления об эстетических и художественных ценностях отечественной культуры; </w:t>
      </w:r>
    </w:p>
    <w:p w:rsidR="00CD655D" w:rsidRPr="00447D7E" w:rsidRDefault="00AC7B96" w:rsidP="00447D7E">
      <w:pPr>
        <w:pStyle w:val="Default"/>
        <w:rPr>
          <w:color w:val="auto"/>
        </w:rPr>
      </w:pPr>
      <w:r w:rsidRPr="00447D7E">
        <w:rPr>
          <w:color w:val="auto"/>
        </w:rPr>
        <w:t xml:space="preserve"> -первоначальный опыт эмоционального постижения народного творчества, этнокультурных традиций, фольклора народов России; </w:t>
      </w:r>
    </w:p>
    <w:p w:rsidR="00CD655D" w:rsidRPr="00447D7E" w:rsidRDefault="00AC7B96" w:rsidP="00447D7E">
      <w:pPr>
        <w:pStyle w:val="Default"/>
        <w:rPr>
          <w:color w:val="auto"/>
        </w:rPr>
      </w:pPr>
      <w:r w:rsidRPr="00447D7E">
        <w:rPr>
          <w:color w:val="auto"/>
        </w:rPr>
        <w:lastRenderedPageBreak/>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D655D" w:rsidRPr="00447D7E" w:rsidRDefault="00AC7B96" w:rsidP="00447D7E">
      <w:pPr>
        <w:pStyle w:val="Default"/>
        <w:rPr>
          <w:color w:val="auto"/>
        </w:rPr>
      </w:pPr>
      <w:r w:rsidRPr="00447D7E">
        <w:rPr>
          <w:color w:val="auto"/>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CD655D" w:rsidRPr="00447D7E" w:rsidRDefault="00AC7B96" w:rsidP="00447D7E">
      <w:pPr>
        <w:pStyle w:val="Default"/>
        <w:rPr>
          <w:color w:val="auto"/>
        </w:rPr>
      </w:pPr>
      <w:r w:rsidRPr="00447D7E">
        <w:rPr>
          <w:color w:val="auto"/>
        </w:rPr>
        <w:t xml:space="preserve">-мотивация к реализации эстетических ценностей в пространстве образовательного учреждения и семьи. </w:t>
      </w:r>
    </w:p>
    <w:p w:rsidR="00CD655D" w:rsidRPr="00447D7E" w:rsidRDefault="00CD655D" w:rsidP="00447D7E">
      <w:pPr>
        <w:pStyle w:val="affa"/>
        <w:spacing w:line="240" w:lineRule="auto"/>
        <w:ind w:firstLine="0"/>
        <w:jc w:val="left"/>
        <w:rPr>
          <w:rFonts w:ascii="Times New Roman" w:hAnsi="Times New Roman"/>
          <w:b/>
          <w:bCs/>
          <w:color w:val="auto"/>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bCs/>
          <w:sz w:val="24"/>
          <w:szCs w:val="24"/>
        </w:rPr>
      </w:pPr>
      <w:r w:rsidRPr="00447D7E">
        <w:rPr>
          <w:rFonts w:ascii="Times New Roman" w:hAnsi="Times New Roman" w:cs="Times New Roman"/>
          <w:b/>
          <w:bCs/>
          <w:sz w:val="24"/>
          <w:szCs w:val="24"/>
        </w:rPr>
        <w:t>Условия реализации основных направлений</w:t>
      </w:r>
    </w:p>
    <w:p w:rsidR="00CD655D" w:rsidRPr="00447D7E" w:rsidRDefault="00AC7B96" w:rsidP="00447D7E">
      <w:pPr>
        <w:widowControl w:val="0"/>
        <w:overflowPunct w:val="0"/>
        <w:autoSpaceDE w:val="0"/>
        <w:spacing w:after="0" w:line="240" w:lineRule="auto"/>
        <w:rPr>
          <w:rFonts w:ascii="Times New Roman" w:hAnsi="Times New Roman" w:cs="Times New Roman"/>
          <w:bCs/>
          <w:sz w:val="24"/>
          <w:szCs w:val="24"/>
        </w:rPr>
      </w:pPr>
      <w:r w:rsidRPr="00447D7E">
        <w:rPr>
          <w:rFonts w:ascii="Times New Roman" w:hAnsi="Times New Roman" w:cs="Times New Roman"/>
          <w:b/>
          <w:bCs/>
          <w:sz w:val="24"/>
          <w:szCs w:val="24"/>
        </w:rPr>
        <w:t>духовно-нравственного развития обучающихся с ЗПР (вариант 7.1и 7.2)</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bCs/>
          <w:sz w:val="24"/>
          <w:szCs w:val="24"/>
        </w:rPr>
        <w:t>Направления коррекционно-воспитательной работы по духовно-н</w:t>
      </w:r>
      <w:r w:rsidRPr="00447D7E">
        <w:rPr>
          <w:rFonts w:ascii="Times New Roman" w:hAnsi="Times New Roman" w:cs="Times New Roman"/>
          <w:sz w:val="24"/>
          <w:szCs w:val="24"/>
        </w:rPr>
        <w:t>равственному раз</w:t>
      </w:r>
      <w:r w:rsidRPr="00447D7E">
        <w:rPr>
          <w:rFonts w:ascii="Times New Roman" w:hAnsi="Times New Roman" w:cs="Times New Roman"/>
          <w:sz w:val="24"/>
          <w:szCs w:val="24"/>
        </w:rPr>
        <w:softHyphen/>
        <w:t>ви</w:t>
      </w:r>
      <w:r w:rsidRPr="00447D7E">
        <w:rPr>
          <w:rFonts w:ascii="Times New Roman" w:hAnsi="Times New Roman" w:cs="Times New Roman"/>
          <w:sz w:val="24"/>
          <w:szCs w:val="24"/>
        </w:rPr>
        <w:softHyphen/>
        <w:t xml:space="preserve">тию </w:t>
      </w:r>
      <w:proofErr w:type="spellStart"/>
      <w:r w:rsidRPr="00447D7E">
        <w:rPr>
          <w:rFonts w:ascii="Times New Roman" w:hAnsi="Times New Roman" w:cs="Times New Roman"/>
          <w:sz w:val="24"/>
          <w:szCs w:val="24"/>
        </w:rPr>
        <w:t>обучающихсяс</w:t>
      </w:r>
      <w:proofErr w:type="spellEnd"/>
      <w:r w:rsidRPr="00447D7E">
        <w:rPr>
          <w:rFonts w:ascii="Times New Roman" w:hAnsi="Times New Roman" w:cs="Times New Roman"/>
          <w:sz w:val="24"/>
          <w:szCs w:val="24"/>
        </w:rPr>
        <w:t xml:space="preserve"> ЗПР (вариант 7.1и 7.2)</w:t>
      </w:r>
      <w:r w:rsidRPr="00447D7E">
        <w:rPr>
          <w:rFonts w:ascii="Times New Roman" w:hAnsi="Times New Roman" w:cs="Times New Roman"/>
          <w:bCs/>
          <w:sz w:val="24"/>
          <w:szCs w:val="24"/>
        </w:rPr>
        <w:t>ре</w:t>
      </w:r>
      <w:r w:rsidRPr="00447D7E">
        <w:rPr>
          <w:rFonts w:ascii="Times New Roman" w:hAnsi="Times New Roman" w:cs="Times New Roman"/>
          <w:bCs/>
          <w:sz w:val="24"/>
          <w:szCs w:val="24"/>
        </w:rPr>
        <w:softHyphen/>
        <w:t>а</w:t>
      </w:r>
      <w:r w:rsidRPr="00447D7E">
        <w:rPr>
          <w:rFonts w:ascii="Times New Roman" w:hAnsi="Times New Roman" w:cs="Times New Roman"/>
          <w:bCs/>
          <w:sz w:val="24"/>
          <w:szCs w:val="24"/>
        </w:rPr>
        <w:softHyphen/>
        <w:t>ли</w:t>
      </w:r>
      <w:r w:rsidRPr="00447D7E">
        <w:rPr>
          <w:rFonts w:ascii="Times New Roman" w:hAnsi="Times New Roman" w:cs="Times New Roman"/>
          <w:bCs/>
          <w:sz w:val="24"/>
          <w:szCs w:val="24"/>
        </w:rPr>
        <w:softHyphen/>
        <w:t xml:space="preserve">зуются как во внеурочной деятельности, так и в процессе </w:t>
      </w:r>
      <w:r w:rsidRPr="00447D7E">
        <w:rPr>
          <w:rFonts w:ascii="Times New Roman" w:hAnsi="Times New Roman" w:cs="Times New Roman"/>
          <w:sz w:val="24"/>
          <w:szCs w:val="24"/>
        </w:rPr>
        <w:t>изучения всех учебных пред</w:t>
      </w:r>
      <w:r w:rsidRPr="00447D7E">
        <w:rPr>
          <w:rFonts w:ascii="Times New Roman" w:hAnsi="Times New Roman" w:cs="Times New Roman"/>
          <w:sz w:val="24"/>
          <w:szCs w:val="24"/>
        </w:rPr>
        <w:softHyphen/>
        <w:t>ме</w:t>
      </w:r>
      <w:r w:rsidRPr="00447D7E">
        <w:rPr>
          <w:rFonts w:ascii="Times New Roman" w:hAnsi="Times New Roman" w:cs="Times New Roman"/>
          <w:sz w:val="24"/>
          <w:szCs w:val="24"/>
        </w:rPr>
        <w:softHyphen/>
        <w:t xml:space="preserve">тов.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Содержание и используемые формы работы  соответствуют  возрастным осо</w:t>
      </w:r>
      <w:r w:rsidRPr="00447D7E">
        <w:rPr>
          <w:rFonts w:ascii="Times New Roman" w:hAnsi="Times New Roman" w:cs="Times New Roman"/>
          <w:sz w:val="24"/>
          <w:szCs w:val="24"/>
        </w:rPr>
        <w:softHyphen/>
        <w:t>бенностям обучающихся, уровню их интеллектуального развития, а также пре</w:t>
      </w:r>
      <w:r w:rsidRPr="00447D7E">
        <w:rPr>
          <w:rFonts w:ascii="Times New Roman" w:hAnsi="Times New Roman" w:cs="Times New Roman"/>
          <w:sz w:val="24"/>
          <w:szCs w:val="24"/>
        </w:rPr>
        <w:softHyphen/>
        <w:t>ду</w:t>
      </w:r>
      <w:r w:rsidRPr="00447D7E">
        <w:rPr>
          <w:rFonts w:ascii="Times New Roman" w:hAnsi="Times New Roman" w:cs="Times New Roman"/>
          <w:sz w:val="24"/>
          <w:szCs w:val="24"/>
        </w:rPr>
        <w:softHyphen/>
        <w:t>с</w:t>
      </w:r>
      <w:r w:rsidRPr="00447D7E">
        <w:rPr>
          <w:rFonts w:ascii="Times New Roman" w:hAnsi="Times New Roman" w:cs="Times New Roman"/>
          <w:sz w:val="24"/>
          <w:szCs w:val="24"/>
        </w:rPr>
        <w:softHyphen/>
        <w:t>матривают учет психофизиологических особенностей и возможностей детей и подростков.</w:t>
      </w:r>
    </w:p>
    <w:p w:rsidR="00CD655D" w:rsidRPr="00447D7E" w:rsidRDefault="00CD655D" w:rsidP="00447D7E">
      <w:pPr>
        <w:widowControl w:val="0"/>
        <w:overflowPunct w:val="0"/>
        <w:autoSpaceDE w:val="0"/>
        <w:spacing w:after="0" w:line="240" w:lineRule="auto"/>
        <w:rPr>
          <w:rFonts w:ascii="Times New Roman" w:hAnsi="Times New Roman" w:cs="Times New Roman"/>
          <w:b/>
          <w:bCs/>
          <w:i/>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bCs/>
          <w:i/>
          <w:sz w:val="24"/>
          <w:szCs w:val="24"/>
        </w:rPr>
      </w:pPr>
      <w:r w:rsidRPr="00447D7E">
        <w:rPr>
          <w:rFonts w:ascii="Times New Roman" w:hAnsi="Times New Roman" w:cs="Times New Roman"/>
          <w:b/>
          <w:bCs/>
          <w:i/>
          <w:sz w:val="24"/>
          <w:szCs w:val="24"/>
        </w:rPr>
        <w:t>1. Совместная  деятельность МОБУ «Стогинская СШ»</w:t>
      </w:r>
      <w:proofErr w:type="gramStart"/>
      <w:r w:rsidRPr="00447D7E">
        <w:rPr>
          <w:rFonts w:ascii="Times New Roman" w:hAnsi="Times New Roman" w:cs="Times New Roman"/>
          <w:b/>
          <w:bCs/>
          <w:i/>
          <w:sz w:val="24"/>
          <w:szCs w:val="24"/>
        </w:rPr>
        <w:t xml:space="preserve"> ,</w:t>
      </w:r>
      <w:proofErr w:type="gramEnd"/>
      <w:r w:rsidRPr="00447D7E">
        <w:rPr>
          <w:rFonts w:ascii="Times New Roman" w:hAnsi="Times New Roman" w:cs="Times New Roman"/>
          <w:b/>
          <w:bCs/>
          <w:i/>
          <w:sz w:val="24"/>
          <w:szCs w:val="24"/>
        </w:rPr>
        <w:t xml:space="preserve"> семьи</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b/>
          <w:bCs/>
          <w:i/>
          <w:sz w:val="24"/>
          <w:szCs w:val="24"/>
        </w:rPr>
        <w:t xml:space="preserve">и общественности по духовно-нравственному развитию </w:t>
      </w:r>
      <w:proofErr w:type="gramStart"/>
      <w:r w:rsidRPr="00447D7E">
        <w:rPr>
          <w:rFonts w:ascii="Times New Roman" w:hAnsi="Times New Roman" w:cs="Times New Roman"/>
          <w:b/>
          <w:bCs/>
          <w:i/>
          <w:sz w:val="24"/>
          <w:szCs w:val="24"/>
        </w:rPr>
        <w:t>обучающихся</w:t>
      </w:r>
      <w:proofErr w:type="gramEnd"/>
      <w:r w:rsidRPr="00447D7E">
        <w:rPr>
          <w:rFonts w:ascii="Times New Roman" w:hAnsi="Times New Roman" w:cs="Times New Roman"/>
          <w:b/>
          <w:bCs/>
          <w:i/>
          <w:sz w:val="24"/>
          <w:szCs w:val="24"/>
        </w:rPr>
        <w:t>.</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Духовно-нравственное развитие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с ЗПР осу</w:t>
      </w:r>
      <w:r w:rsidRPr="00447D7E">
        <w:rPr>
          <w:rFonts w:ascii="Times New Roman" w:hAnsi="Times New Roman" w:cs="Times New Roman"/>
          <w:sz w:val="24"/>
          <w:szCs w:val="24"/>
        </w:rPr>
        <w:softHyphen/>
        <w:t>ще</w:t>
      </w:r>
      <w:r w:rsidRPr="00447D7E">
        <w:rPr>
          <w:rFonts w:ascii="Times New Roman" w:hAnsi="Times New Roman" w:cs="Times New Roman"/>
          <w:sz w:val="24"/>
          <w:szCs w:val="24"/>
        </w:rPr>
        <w:softHyphen/>
        <w:t>с</w:t>
      </w:r>
      <w:r w:rsidRPr="00447D7E">
        <w:rPr>
          <w:rFonts w:ascii="Times New Roman" w:hAnsi="Times New Roman" w:cs="Times New Roman"/>
          <w:sz w:val="24"/>
          <w:szCs w:val="24"/>
        </w:rPr>
        <w:softHyphen/>
        <w:t>т</w:t>
      </w:r>
      <w:r w:rsidRPr="00447D7E">
        <w:rPr>
          <w:rFonts w:ascii="Times New Roman" w:hAnsi="Times New Roman" w:cs="Times New Roman"/>
          <w:sz w:val="24"/>
          <w:szCs w:val="24"/>
        </w:rPr>
        <w:softHyphen/>
        <w:t>в</w:t>
      </w:r>
      <w:r w:rsidRPr="00447D7E">
        <w:rPr>
          <w:rFonts w:ascii="Times New Roman" w:hAnsi="Times New Roman" w:cs="Times New Roman"/>
          <w:sz w:val="24"/>
          <w:szCs w:val="24"/>
        </w:rPr>
        <w:softHyphen/>
        <w:t>ля</w:t>
      </w:r>
      <w:r w:rsidRPr="00447D7E">
        <w:rPr>
          <w:rFonts w:ascii="Times New Roman" w:hAnsi="Times New Roman" w:cs="Times New Roman"/>
          <w:sz w:val="24"/>
          <w:szCs w:val="24"/>
        </w:rPr>
        <w:softHyphen/>
        <w:t>ют</w:t>
      </w:r>
      <w:r w:rsidRPr="00447D7E">
        <w:rPr>
          <w:rFonts w:ascii="Times New Roman" w:hAnsi="Times New Roman" w:cs="Times New Roman"/>
          <w:sz w:val="24"/>
          <w:szCs w:val="24"/>
        </w:rPr>
        <w:softHyphen/>
        <w:t xml:space="preserve">ся не только общеобразовательной организацией, но и семьёй, внешкольными организациями по месту жительства.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Педагогическая культура родителей (законных представителей) обучающихся с ЗПР — один из самых действенных фа</w:t>
      </w:r>
      <w:r w:rsidRPr="00447D7E">
        <w:rPr>
          <w:rFonts w:ascii="Times New Roman" w:hAnsi="Times New Roman" w:cs="Times New Roman"/>
          <w:sz w:val="24"/>
          <w:szCs w:val="24"/>
        </w:rPr>
        <w:softHyphen/>
        <w:t>к</w:t>
      </w:r>
      <w:r w:rsidRPr="00447D7E">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447D7E">
        <w:rPr>
          <w:rFonts w:ascii="Times New Roman" w:hAnsi="Times New Roman" w:cs="Times New Roman"/>
          <w:sz w:val="24"/>
          <w:szCs w:val="24"/>
        </w:rPr>
        <w:softHyphen/>
        <w:t>ди</w:t>
      </w:r>
      <w:r w:rsidRPr="00447D7E">
        <w:rPr>
          <w:rFonts w:ascii="Times New Roman" w:hAnsi="Times New Roman" w:cs="Times New Roman"/>
          <w:sz w:val="24"/>
          <w:szCs w:val="24"/>
        </w:rPr>
        <w:softHyphen/>
        <w:t>те</w:t>
      </w:r>
      <w:r w:rsidRPr="00447D7E">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447D7E">
        <w:rPr>
          <w:rFonts w:ascii="Times New Roman" w:hAnsi="Times New Roman" w:cs="Times New Roman"/>
          <w:sz w:val="24"/>
          <w:szCs w:val="24"/>
        </w:rPr>
        <w:softHyphen/>
        <w:t>а</w:t>
      </w:r>
      <w:r w:rsidRPr="00447D7E">
        <w:rPr>
          <w:rFonts w:ascii="Times New Roman" w:hAnsi="Times New Roman" w:cs="Times New Roman"/>
          <w:sz w:val="24"/>
          <w:szCs w:val="24"/>
        </w:rPr>
        <w:softHyphen/>
        <w:t>ли</w:t>
      </w:r>
      <w:r w:rsidRPr="00447D7E">
        <w:rPr>
          <w:rFonts w:ascii="Times New Roman" w:hAnsi="Times New Roman" w:cs="Times New Roman"/>
          <w:sz w:val="24"/>
          <w:szCs w:val="24"/>
        </w:rPr>
        <w:softHyphen/>
        <w:t xml:space="preserve">зации программы духовно-нравственного развития обучающихся.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Система работы </w:t>
      </w:r>
      <w:r w:rsidRPr="00447D7E">
        <w:rPr>
          <w:rFonts w:ascii="Times New Roman" w:hAnsi="Times New Roman" w:cs="Times New Roman"/>
          <w:bCs/>
          <w:i/>
          <w:sz w:val="24"/>
          <w:szCs w:val="24"/>
        </w:rPr>
        <w:t xml:space="preserve">МОБУ «Стогинская СШ» </w:t>
      </w:r>
      <w:r w:rsidRPr="00447D7E">
        <w:rPr>
          <w:rFonts w:ascii="Times New Roman" w:hAnsi="Times New Roman" w:cs="Times New Roman"/>
          <w:sz w:val="24"/>
          <w:szCs w:val="24"/>
        </w:rPr>
        <w:t>по повышению пе</w:t>
      </w:r>
      <w:r w:rsidRPr="00447D7E">
        <w:rPr>
          <w:rFonts w:ascii="Times New Roman" w:hAnsi="Times New Roman" w:cs="Times New Roman"/>
          <w:sz w:val="24"/>
          <w:szCs w:val="24"/>
        </w:rPr>
        <w:softHyphen/>
        <w:t>да</w:t>
      </w:r>
      <w:r w:rsidRPr="00447D7E">
        <w:rPr>
          <w:rFonts w:ascii="Times New Roman" w:hAnsi="Times New Roman" w:cs="Times New Roman"/>
          <w:sz w:val="24"/>
          <w:szCs w:val="24"/>
        </w:rPr>
        <w:softHyphen/>
        <w:t>го</w:t>
      </w:r>
      <w:r w:rsidRPr="00447D7E">
        <w:rPr>
          <w:rFonts w:ascii="Times New Roman" w:hAnsi="Times New Roman" w:cs="Times New Roman"/>
          <w:sz w:val="24"/>
          <w:szCs w:val="24"/>
        </w:rPr>
        <w:softHyphen/>
        <w:t>ги</w:t>
      </w:r>
      <w:r w:rsidRPr="00447D7E">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447D7E">
        <w:rPr>
          <w:rFonts w:ascii="Times New Roman" w:hAnsi="Times New Roman" w:cs="Times New Roman"/>
          <w:sz w:val="24"/>
          <w:szCs w:val="24"/>
        </w:rPr>
        <w:softHyphen/>
        <w:t>н</w:t>
      </w:r>
      <w:r w:rsidRPr="00447D7E">
        <w:rPr>
          <w:rFonts w:ascii="Times New Roman" w:hAnsi="Times New Roman" w:cs="Times New Roman"/>
          <w:sz w:val="24"/>
          <w:szCs w:val="24"/>
        </w:rPr>
        <w:softHyphen/>
        <w:t>ци</w:t>
      </w:r>
      <w:r w:rsidRPr="00447D7E">
        <w:rPr>
          <w:rFonts w:ascii="Times New Roman" w:hAnsi="Times New Roman" w:cs="Times New Roman"/>
          <w:sz w:val="24"/>
          <w:szCs w:val="24"/>
        </w:rPr>
        <w:softHyphen/>
        <w:t>пах:</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опора на положительный опыт семейного воспитания.  </w:t>
      </w:r>
    </w:p>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Совместная деятельность родителей осуществляется на основе  плана работы:</w:t>
      </w:r>
    </w:p>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4835"/>
        <w:gridCol w:w="2856"/>
      </w:tblGrid>
      <w:tr w:rsidR="00CD655D" w:rsidRPr="00447D7E">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Направления деятельности</w:t>
            </w: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Формы работы</w:t>
            </w: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Ожидаемый результат</w:t>
            </w:r>
          </w:p>
        </w:tc>
      </w:tr>
      <w:tr w:rsidR="00CD655D" w:rsidRPr="00447D7E">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Повышение педагогической культуры родителей  (законных представителей)</w:t>
            </w: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Проведение родительских конференций и тематических расширенных педагогических советов, организации родительского лектория, выпуск информационных материалов и публичных докладов школы по </w:t>
            </w:r>
            <w:r w:rsidRPr="00447D7E">
              <w:rPr>
                <w:rFonts w:ascii="Times New Roman" w:hAnsi="Times New Roman" w:cs="Times New Roman"/>
                <w:sz w:val="24"/>
                <w:szCs w:val="24"/>
              </w:rPr>
              <w:lastRenderedPageBreak/>
              <w:t>итогам работы за год</w:t>
            </w:r>
            <w:proofErr w:type="gramStart"/>
            <w:r w:rsidRPr="00447D7E">
              <w:rPr>
                <w:rFonts w:ascii="Times New Roman" w:hAnsi="Times New Roman" w:cs="Times New Roman"/>
                <w:sz w:val="24"/>
                <w:szCs w:val="24"/>
              </w:rPr>
              <w:t xml:space="preserve"> .</w:t>
            </w:r>
            <w:proofErr w:type="gramEnd"/>
          </w:p>
          <w:p w:rsidR="00CD655D" w:rsidRPr="00447D7E" w:rsidRDefault="00CD655D" w:rsidP="00447D7E">
            <w:pPr>
              <w:spacing w:line="240" w:lineRule="auto"/>
              <w:rPr>
                <w:rFonts w:ascii="Times New Roman" w:hAnsi="Times New Roman" w:cs="Times New Roman"/>
                <w:sz w:val="24"/>
                <w:szCs w:val="24"/>
              </w:rPr>
            </w:pP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Повышение  психолого-педагогической компетенции родителей.</w:t>
            </w:r>
          </w:p>
          <w:p w:rsidR="00CD655D" w:rsidRPr="00447D7E" w:rsidRDefault="00CD655D" w:rsidP="00447D7E">
            <w:pPr>
              <w:spacing w:line="240" w:lineRule="auto"/>
              <w:rPr>
                <w:rFonts w:ascii="Times New Roman" w:hAnsi="Times New Roman" w:cs="Times New Roman"/>
                <w:sz w:val="24"/>
                <w:szCs w:val="24"/>
              </w:rPr>
            </w:pPr>
          </w:p>
        </w:tc>
      </w:tr>
      <w:tr w:rsidR="00CD655D" w:rsidRPr="00447D7E">
        <w:trPr>
          <w:trHeight w:val="1125"/>
        </w:trPr>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Совершенствования межличностных отношений педагогов, учащихся и родителей</w:t>
            </w: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Организации совместных мероприятий, праздников, акций (например: традиционный «День </w:t>
            </w:r>
            <w:proofErr w:type="spellStart"/>
            <w:r w:rsidRPr="00447D7E">
              <w:rPr>
                <w:rFonts w:ascii="Times New Roman" w:hAnsi="Times New Roman" w:cs="Times New Roman"/>
                <w:sz w:val="24"/>
                <w:szCs w:val="24"/>
              </w:rPr>
              <w:t>матери</w:t>
            </w:r>
            <w:proofErr w:type="gramStart"/>
            <w:r w:rsidRPr="00447D7E">
              <w:rPr>
                <w:rFonts w:ascii="Times New Roman" w:hAnsi="Times New Roman" w:cs="Times New Roman"/>
                <w:sz w:val="24"/>
                <w:szCs w:val="24"/>
              </w:rPr>
              <w:t>»с</w:t>
            </w:r>
            <w:proofErr w:type="gramEnd"/>
            <w:r w:rsidRPr="00447D7E">
              <w:rPr>
                <w:rFonts w:ascii="Times New Roman" w:hAnsi="Times New Roman" w:cs="Times New Roman"/>
                <w:sz w:val="24"/>
                <w:szCs w:val="24"/>
              </w:rPr>
              <w:t>портивный</w:t>
            </w:r>
            <w:proofErr w:type="spellEnd"/>
            <w:r w:rsidRPr="00447D7E">
              <w:rPr>
                <w:rFonts w:ascii="Times New Roman" w:hAnsi="Times New Roman" w:cs="Times New Roman"/>
                <w:sz w:val="24"/>
                <w:szCs w:val="24"/>
              </w:rPr>
              <w:t xml:space="preserve"> праздник, концерты   к дню учителя и дню мамы и т.п.).</w:t>
            </w:r>
          </w:p>
          <w:p w:rsidR="00CD655D" w:rsidRPr="00447D7E" w:rsidRDefault="00CD655D" w:rsidP="00447D7E">
            <w:pPr>
              <w:spacing w:line="240" w:lineRule="auto"/>
              <w:rPr>
                <w:rFonts w:ascii="Times New Roman" w:hAnsi="Times New Roman" w:cs="Times New Roman"/>
                <w:sz w:val="24"/>
                <w:szCs w:val="24"/>
              </w:rPr>
            </w:pP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Создание системы партнёрских отношений педагогов и родителей.</w:t>
            </w:r>
          </w:p>
        </w:tc>
      </w:tr>
      <w:tr w:rsidR="00CD655D" w:rsidRPr="00447D7E">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Расширение партнерских взаимоотношений с родителями</w:t>
            </w: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Привлечение родителей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концерты, привлечение родителей к участию в семинарах и т.п.</w:t>
            </w:r>
          </w:p>
        </w:tc>
        <w:tc>
          <w:tcPr>
            <w:tcW w:w="0" w:type="auto"/>
          </w:tcPr>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Привлечение родителей к тесному сотрудничеству со школой.</w:t>
            </w:r>
          </w:p>
        </w:tc>
      </w:tr>
      <w:tr w:rsidR="00CD655D" w:rsidRPr="00447D7E">
        <w:trPr>
          <w:trHeight w:val="3959"/>
        </w:trPr>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Диагностика семьи</w:t>
            </w:r>
          </w:p>
        </w:tc>
        <w:tc>
          <w:tcPr>
            <w:tcW w:w="0" w:type="auto"/>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Знакомство с  семьями будущих первоклассников;</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-ежегодное составление социального паспорта школы и классов;</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-изучение отношения родителей к школе;</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-анкетирование</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-тестирование детей</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-посещение семей</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-анализ детских стихотворений </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-анализ рисунков о семье.</w:t>
            </w:r>
          </w:p>
          <w:p w:rsidR="00CD655D" w:rsidRPr="00447D7E" w:rsidRDefault="00CD655D" w:rsidP="00447D7E">
            <w:pPr>
              <w:spacing w:line="240" w:lineRule="auto"/>
              <w:rPr>
                <w:rFonts w:ascii="Times New Roman" w:hAnsi="Times New Roman" w:cs="Times New Roman"/>
                <w:sz w:val="24"/>
                <w:szCs w:val="24"/>
              </w:rPr>
            </w:pP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Изучение особенностей семейного воспитания обучающихся</w:t>
            </w:r>
            <w:proofErr w:type="gramStart"/>
            <w:r w:rsidRPr="00447D7E">
              <w:rPr>
                <w:rFonts w:ascii="Times New Roman" w:hAnsi="Times New Roman" w:cs="Times New Roman"/>
                <w:sz w:val="24"/>
                <w:szCs w:val="24"/>
              </w:rPr>
              <w:t xml:space="preserve"> ,</w:t>
            </w:r>
            <w:proofErr w:type="gramEnd"/>
            <w:r w:rsidRPr="00447D7E">
              <w:rPr>
                <w:rFonts w:ascii="Times New Roman" w:hAnsi="Times New Roman" w:cs="Times New Roman"/>
                <w:sz w:val="24"/>
                <w:szCs w:val="24"/>
              </w:rPr>
              <w:t xml:space="preserve"> положение детей в      семье;</w:t>
            </w:r>
          </w:p>
          <w:p w:rsidR="00CD655D" w:rsidRPr="00447D7E" w:rsidRDefault="00CD655D" w:rsidP="00447D7E">
            <w:pPr>
              <w:spacing w:line="240" w:lineRule="auto"/>
              <w:rPr>
                <w:rFonts w:ascii="Times New Roman" w:hAnsi="Times New Roman" w:cs="Times New Roman"/>
                <w:sz w:val="24"/>
                <w:szCs w:val="24"/>
              </w:rPr>
            </w:pPr>
          </w:p>
        </w:tc>
      </w:tr>
      <w:tr w:rsidR="00CD655D" w:rsidRPr="00447D7E">
        <w:trPr>
          <w:trHeight w:val="3068"/>
        </w:trPr>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Организация совместной деятельности детей и родителей</w:t>
            </w:r>
          </w:p>
        </w:tc>
        <w:tc>
          <w:tcPr>
            <w:tcW w:w="0" w:type="auto"/>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-соревнования</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-праздники «День семьи», «День матери», «Новый год» и др.</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выставки поделок семейного творчества</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-походы, поездки, экскурсии. </w:t>
            </w: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Укрепление </w:t>
            </w:r>
            <w:proofErr w:type="spellStart"/>
            <w:r w:rsidRPr="00447D7E">
              <w:rPr>
                <w:rFonts w:ascii="Times New Roman" w:hAnsi="Times New Roman" w:cs="Times New Roman"/>
                <w:sz w:val="24"/>
                <w:szCs w:val="24"/>
              </w:rPr>
              <w:t>межпоколенческих</w:t>
            </w:r>
            <w:proofErr w:type="spellEnd"/>
            <w:r w:rsidRPr="00447D7E">
              <w:rPr>
                <w:rFonts w:ascii="Times New Roman" w:hAnsi="Times New Roman" w:cs="Times New Roman"/>
                <w:sz w:val="24"/>
                <w:szCs w:val="24"/>
              </w:rPr>
              <w:t xml:space="preserve"> отношений в семьях обучающихся</w:t>
            </w:r>
          </w:p>
        </w:tc>
      </w:tr>
      <w:tr w:rsidR="00CD655D" w:rsidRPr="00447D7E">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Работа с семьями социального риска</w:t>
            </w:r>
          </w:p>
          <w:p w:rsidR="00CD655D" w:rsidRPr="00447D7E" w:rsidRDefault="00CD655D" w:rsidP="00447D7E">
            <w:pPr>
              <w:spacing w:line="240" w:lineRule="auto"/>
              <w:rPr>
                <w:rFonts w:ascii="Times New Roman" w:hAnsi="Times New Roman" w:cs="Times New Roman"/>
                <w:sz w:val="24"/>
                <w:szCs w:val="24"/>
              </w:rPr>
            </w:pP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-индивидуальные беседы с родителями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-проведение малых педсоветов</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-работа профилактической комиссии школы</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-ведение учёта пропуска занятий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-составление индивидуальных программ воспитания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 xml:space="preserve"> -привлечение общественных организаций к проблемам семьи.</w:t>
            </w:r>
          </w:p>
          <w:p w:rsidR="00CD655D" w:rsidRPr="00447D7E" w:rsidRDefault="00CD655D" w:rsidP="00447D7E">
            <w:pPr>
              <w:spacing w:line="240" w:lineRule="auto"/>
              <w:rPr>
                <w:rFonts w:ascii="Times New Roman" w:hAnsi="Times New Roman" w:cs="Times New Roman"/>
                <w:sz w:val="24"/>
                <w:szCs w:val="24"/>
              </w:rPr>
            </w:pPr>
          </w:p>
        </w:tc>
        <w:tc>
          <w:tcPr>
            <w:tcW w:w="0" w:type="auto"/>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Оказание помощи и поддержки родителям и детям в стрессовых ситуациях.</w:t>
            </w:r>
          </w:p>
          <w:p w:rsidR="00CD655D" w:rsidRPr="00447D7E" w:rsidRDefault="00CD655D" w:rsidP="00447D7E">
            <w:pPr>
              <w:spacing w:line="240" w:lineRule="auto"/>
              <w:rPr>
                <w:rFonts w:ascii="Times New Roman" w:hAnsi="Times New Roman" w:cs="Times New Roman"/>
                <w:sz w:val="24"/>
                <w:szCs w:val="24"/>
              </w:rPr>
            </w:pPr>
          </w:p>
        </w:tc>
      </w:tr>
    </w:tbl>
    <w:p w:rsidR="00CD655D" w:rsidRPr="00447D7E" w:rsidRDefault="00CD655D" w:rsidP="00447D7E">
      <w:pPr>
        <w:spacing w:line="240" w:lineRule="auto"/>
        <w:rPr>
          <w:rFonts w:ascii="Times New Roman" w:hAnsi="Times New Roman" w:cs="Times New Roman"/>
          <w:b/>
          <w:sz w:val="24"/>
          <w:szCs w:val="24"/>
        </w:rPr>
      </w:pPr>
    </w:p>
    <w:p w:rsidR="00CD655D" w:rsidRPr="00447D7E" w:rsidRDefault="00CD655D" w:rsidP="00447D7E">
      <w:pPr>
        <w:spacing w:line="240" w:lineRule="auto"/>
        <w:rPr>
          <w:rFonts w:ascii="Times New Roman" w:hAnsi="Times New Roman" w:cs="Times New Roman"/>
          <w:b/>
          <w:sz w:val="24"/>
          <w:szCs w:val="24"/>
        </w:rPr>
      </w:pPr>
    </w:p>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      Школа активно взаимодействует с социальными партнерами в целях реализации программы духовно-нравственного развития и воспитания обучающихся.</w:t>
      </w:r>
    </w:p>
    <w:p w:rsidR="00CD655D" w:rsidRPr="00447D7E" w:rsidRDefault="00AC7B96" w:rsidP="00447D7E">
      <w:pPr>
        <w:spacing w:line="240" w:lineRule="auto"/>
        <w:rPr>
          <w:rFonts w:ascii="Times New Roman" w:hAnsi="Times New Roman" w:cs="Times New Roman"/>
          <w:i/>
          <w:sz w:val="24"/>
          <w:szCs w:val="24"/>
        </w:rPr>
      </w:pPr>
      <w:r w:rsidRPr="00447D7E">
        <w:rPr>
          <w:rFonts w:ascii="Times New Roman" w:hAnsi="Times New Roman" w:cs="Times New Roman"/>
          <w:b/>
          <w:sz w:val="24"/>
          <w:szCs w:val="24"/>
        </w:rPr>
        <w:t>Цель</w:t>
      </w:r>
      <w:r w:rsidRPr="00447D7E">
        <w:rPr>
          <w:rFonts w:ascii="Times New Roman" w:hAnsi="Times New Roman" w:cs="Times New Roman"/>
          <w:sz w:val="24"/>
          <w:szCs w:val="24"/>
        </w:rPr>
        <w:t xml:space="preserve">: </w:t>
      </w:r>
      <w:r w:rsidRPr="00447D7E">
        <w:rPr>
          <w:rFonts w:ascii="Times New Roman" w:hAnsi="Times New Roman" w:cs="Times New Roman"/>
          <w:i/>
          <w:sz w:val="24"/>
          <w:szCs w:val="24"/>
        </w:rPr>
        <w:t>формирование базовой культуры личности и обеспечение каждому ребенку  условий для духовного, интеллектуального и физического развития,  удовлетворение его творческих и образовательных потребностей.</w:t>
      </w:r>
    </w:p>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Создание единого воспитательного пространства направлено на социальную защиту и реализацию прав ребёнка, на успешное разностороннее развитие и самореализацию, на обеспечение целостного процесса социального воспитания, который помогает эффективно ре</w:t>
      </w:r>
      <w:r w:rsidRPr="00447D7E">
        <w:rPr>
          <w:rFonts w:ascii="Times New Roman" w:hAnsi="Times New Roman" w:cs="Times New Roman"/>
          <w:sz w:val="24"/>
          <w:szCs w:val="24"/>
        </w:rPr>
        <w:softHyphen/>
        <w:t>шать задачи разностороннего творческого    развития      личности, создание комфортной социально-об</w:t>
      </w:r>
      <w:r w:rsidRPr="00447D7E">
        <w:rPr>
          <w:rFonts w:ascii="Times New Roman" w:hAnsi="Times New Roman" w:cs="Times New Roman"/>
          <w:sz w:val="24"/>
          <w:szCs w:val="24"/>
        </w:rPr>
        <w:softHyphen/>
        <w:t>разовательной среды в мире социума,   правовой и экономической защиты, социальной профилак</w:t>
      </w:r>
      <w:r w:rsidRPr="00447D7E">
        <w:rPr>
          <w:rFonts w:ascii="Times New Roman" w:hAnsi="Times New Roman" w:cs="Times New Roman"/>
          <w:sz w:val="24"/>
          <w:szCs w:val="24"/>
        </w:rPr>
        <w:softHyphen/>
        <w:t xml:space="preserve">тики.             </w:t>
      </w:r>
    </w:p>
    <w:p w:rsidR="00CD655D" w:rsidRPr="00447D7E" w:rsidRDefault="00CD655D" w:rsidP="00447D7E">
      <w:pPr>
        <w:spacing w:line="240" w:lineRule="auto"/>
        <w:rPr>
          <w:rFonts w:ascii="Times New Roman" w:hAnsi="Times New Roman" w:cs="Times New Roman"/>
          <w:b/>
          <w:sz w:val="24"/>
          <w:szCs w:val="24"/>
        </w:rPr>
      </w:pPr>
    </w:p>
    <w:p w:rsidR="00CD655D" w:rsidRPr="00447D7E" w:rsidRDefault="00CD655D" w:rsidP="00447D7E">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44"/>
      </w:tblGrid>
      <w:tr w:rsidR="00CD655D" w:rsidRPr="00447D7E">
        <w:trPr>
          <w:trHeight w:val="623"/>
        </w:trPr>
        <w:tc>
          <w:tcPr>
            <w:tcW w:w="379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Социальные партнёры</w:t>
            </w:r>
          </w:p>
        </w:tc>
        <w:tc>
          <w:tcPr>
            <w:tcW w:w="634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Формы взаимодействия</w:t>
            </w:r>
          </w:p>
        </w:tc>
      </w:tr>
      <w:tr w:rsidR="00CD655D" w:rsidRPr="00447D7E">
        <w:tc>
          <w:tcPr>
            <w:tcW w:w="379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Дом культуры </w:t>
            </w:r>
            <w:proofErr w:type="spellStart"/>
            <w:r w:rsidRPr="00447D7E">
              <w:rPr>
                <w:rFonts w:ascii="Times New Roman" w:hAnsi="Times New Roman" w:cs="Times New Roman"/>
                <w:sz w:val="24"/>
                <w:szCs w:val="24"/>
              </w:rPr>
              <w:t>с</w:t>
            </w:r>
            <w:proofErr w:type="gramStart"/>
            <w:r w:rsidRPr="00447D7E">
              <w:rPr>
                <w:rFonts w:ascii="Times New Roman" w:hAnsi="Times New Roman" w:cs="Times New Roman"/>
                <w:sz w:val="24"/>
                <w:szCs w:val="24"/>
              </w:rPr>
              <w:t>.С</w:t>
            </w:r>
            <w:proofErr w:type="gramEnd"/>
            <w:r w:rsidRPr="00447D7E">
              <w:rPr>
                <w:rFonts w:ascii="Times New Roman" w:hAnsi="Times New Roman" w:cs="Times New Roman"/>
                <w:sz w:val="24"/>
                <w:szCs w:val="24"/>
              </w:rPr>
              <w:t>тогинское</w:t>
            </w:r>
            <w:proofErr w:type="spellEnd"/>
          </w:p>
        </w:tc>
        <w:tc>
          <w:tcPr>
            <w:tcW w:w="634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конкурсы, концерты, праздники, работа кружков по интересам</w:t>
            </w:r>
          </w:p>
        </w:tc>
      </w:tr>
      <w:tr w:rsidR="00CD655D" w:rsidRPr="00447D7E">
        <w:tc>
          <w:tcPr>
            <w:tcW w:w="379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Библиотека </w:t>
            </w:r>
            <w:proofErr w:type="spellStart"/>
            <w:r w:rsidRPr="00447D7E">
              <w:rPr>
                <w:rFonts w:ascii="Times New Roman" w:hAnsi="Times New Roman" w:cs="Times New Roman"/>
                <w:sz w:val="24"/>
                <w:szCs w:val="24"/>
              </w:rPr>
              <w:t>с</w:t>
            </w:r>
            <w:proofErr w:type="gramStart"/>
            <w:r w:rsidRPr="00447D7E">
              <w:rPr>
                <w:rFonts w:ascii="Times New Roman" w:hAnsi="Times New Roman" w:cs="Times New Roman"/>
                <w:sz w:val="24"/>
                <w:szCs w:val="24"/>
              </w:rPr>
              <w:t>.С</w:t>
            </w:r>
            <w:proofErr w:type="gramEnd"/>
            <w:r w:rsidRPr="00447D7E">
              <w:rPr>
                <w:rFonts w:ascii="Times New Roman" w:hAnsi="Times New Roman" w:cs="Times New Roman"/>
                <w:sz w:val="24"/>
                <w:szCs w:val="24"/>
              </w:rPr>
              <w:t>тогинское</w:t>
            </w:r>
            <w:proofErr w:type="spellEnd"/>
            <w:r w:rsidRPr="00447D7E">
              <w:rPr>
                <w:rFonts w:ascii="Times New Roman" w:hAnsi="Times New Roman" w:cs="Times New Roman"/>
                <w:sz w:val="24"/>
                <w:szCs w:val="24"/>
              </w:rPr>
              <w:t xml:space="preserve"> </w:t>
            </w:r>
          </w:p>
          <w:p w:rsidR="00CD655D" w:rsidRPr="00447D7E" w:rsidRDefault="00CD655D" w:rsidP="00447D7E">
            <w:pPr>
              <w:spacing w:line="240" w:lineRule="auto"/>
              <w:rPr>
                <w:rFonts w:ascii="Times New Roman" w:hAnsi="Times New Roman" w:cs="Times New Roman"/>
                <w:sz w:val="24"/>
                <w:szCs w:val="24"/>
              </w:rPr>
            </w:pPr>
          </w:p>
        </w:tc>
        <w:tc>
          <w:tcPr>
            <w:tcW w:w="634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Библиотечные уроки, тематические  интерактивные программы  праздники,  конкурсы</w:t>
            </w:r>
          </w:p>
        </w:tc>
      </w:tr>
      <w:tr w:rsidR="00CD655D" w:rsidRPr="00447D7E">
        <w:tc>
          <w:tcPr>
            <w:tcW w:w="379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ДК «ТЕКСТИЛЬЩИК»</w:t>
            </w:r>
          </w:p>
        </w:tc>
        <w:tc>
          <w:tcPr>
            <w:tcW w:w="634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концерты, конкурсы, работа кружков по интересам</w:t>
            </w:r>
          </w:p>
        </w:tc>
      </w:tr>
      <w:tr w:rsidR="00CD655D" w:rsidRPr="00447D7E">
        <w:tc>
          <w:tcPr>
            <w:tcW w:w="379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Центральная районная больница</w:t>
            </w:r>
          </w:p>
        </w:tc>
        <w:tc>
          <w:tcPr>
            <w:tcW w:w="634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Медицинские осмотры, беседы, лекции, консультации</w:t>
            </w:r>
          </w:p>
        </w:tc>
      </w:tr>
      <w:tr w:rsidR="00CD655D" w:rsidRPr="00447D7E">
        <w:tc>
          <w:tcPr>
            <w:tcW w:w="379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КДН, ПДН, ГИБДД</w:t>
            </w:r>
          </w:p>
          <w:p w:rsidR="00CD655D" w:rsidRPr="00447D7E" w:rsidRDefault="00CD655D" w:rsidP="00447D7E">
            <w:pPr>
              <w:spacing w:line="240" w:lineRule="auto"/>
              <w:rPr>
                <w:rFonts w:ascii="Times New Roman" w:hAnsi="Times New Roman" w:cs="Times New Roman"/>
                <w:sz w:val="24"/>
                <w:szCs w:val="24"/>
              </w:rPr>
            </w:pPr>
          </w:p>
        </w:tc>
        <w:tc>
          <w:tcPr>
            <w:tcW w:w="6344" w:type="dxa"/>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профилактика безнадзорности, правонарушений, обследование семей</w:t>
            </w:r>
          </w:p>
        </w:tc>
      </w:tr>
      <w:tr w:rsidR="00CD655D" w:rsidRPr="00447D7E">
        <w:trPr>
          <w:trHeight w:val="495"/>
        </w:trPr>
        <w:tc>
          <w:tcPr>
            <w:tcW w:w="10138" w:type="dxa"/>
            <w:gridSpan w:val="2"/>
          </w:tcPr>
          <w:p w:rsidR="00CD655D" w:rsidRPr="00447D7E" w:rsidRDefault="00CD655D" w:rsidP="00447D7E">
            <w:pPr>
              <w:spacing w:line="240" w:lineRule="auto"/>
              <w:rPr>
                <w:rFonts w:ascii="Times New Roman" w:hAnsi="Times New Roman" w:cs="Times New Roman"/>
                <w:sz w:val="24"/>
                <w:szCs w:val="24"/>
              </w:rPr>
            </w:pPr>
          </w:p>
        </w:tc>
      </w:tr>
    </w:tbl>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bCs/>
          <w:sz w:val="24"/>
          <w:szCs w:val="24"/>
          <w:u w:val="single"/>
        </w:rPr>
      </w:pPr>
      <w:r w:rsidRPr="00447D7E">
        <w:rPr>
          <w:rFonts w:ascii="Times New Roman" w:hAnsi="Times New Roman" w:cs="Times New Roman"/>
          <w:b/>
          <w:bCs/>
          <w:sz w:val="24"/>
          <w:szCs w:val="24"/>
        </w:rPr>
        <w:t>3.5.</w:t>
      </w:r>
      <w:r w:rsidRPr="00447D7E">
        <w:rPr>
          <w:rFonts w:ascii="Times New Roman" w:hAnsi="Times New Roman" w:cs="Times New Roman"/>
          <w:b/>
          <w:bCs/>
          <w:sz w:val="24"/>
          <w:szCs w:val="24"/>
          <w:u w:val="single"/>
        </w:rPr>
        <w:t>Планируемые результаты духовно-нравственного развития</w:t>
      </w:r>
    </w:p>
    <w:p w:rsidR="00CD655D" w:rsidRPr="00447D7E" w:rsidRDefault="00AC7B96" w:rsidP="00447D7E">
      <w:pPr>
        <w:widowControl w:val="0"/>
        <w:overflowPunct w:val="0"/>
        <w:autoSpaceDE w:val="0"/>
        <w:spacing w:after="0" w:line="240" w:lineRule="auto"/>
        <w:rPr>
          <w:rFonts w:ascii="Times New Roman" w:hAnsi="Times New Roman" w:cs="Times New Roman"/>
          <w:b/>
          <w:sz w:val="24"/>
          <w:szCs w:val="24"/>
          <w:u w:val="single"/>
        </w:rPr>
      </w:pPr>
      <w:r w:rsidRPr="00447D7E">
        <w:rPr>
          <w:rFonts w:ascii="Times New Roman" w:hAnsi="Times New Roman" w:cs="Times New Roman"/>
          <w:b/>
          <w:bCs/>
          <w:sz w:val="24"/>
          <w:szCs w:val="24"/>
          <w:u w:val="single"/>
        </w:rPr>
        <w:t xml:space="preserve">          обучающихся </w:t>
      </w:r>
      <w:r w:rsidRPr="00447D7E">
        <w:rPr>
          <w:rFonts w:ascii="Times New Roman" w:hAnsi="Times New Roman" w:cs="Times New Roman"/>
          <w:b/>
          <w:sz w:val="24"/>
          <w:szCs w:val="24"/>
        </w:rPr>
        <w:t>с ЗПР</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CD655D" w:rsidRPr="00447D7E" w:rsidRDefault="00AC7B96" w:rsidP="00447D7E">
      <w:pPr>
        <w:widowControl w:val="0"/>
        <w:tabs>
          <w:tab w:val="left" w:pos="108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 xml:space="preserve">приобретение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представлений и знаний (о Родине, о бли</w:t>
      </w:r>
      <w:r w:rsidRPr="00447D7E">
        <w:rPr>
          <w:rFonts w:ascii="Times New Roman" w:hAnsi="Times New Roman" w:cs="Times New Roman"/>
          <w:sz w:val="24"/>
          <w:szCs w:val="24"/>
        </w:rPr>
        <w:softHyphen/>
        <w:t>жайшем окружении и о себе, об общественных нормах, социально одо</w:t>
      </w:r>
      <w:r w:rsidRPr="00447D7E">
        <w:rPr>
          <w:rFonts w:ascii="Times New Roman" w:hAnsi="Times New Roman" w:cs="Times New Roman"/>
          <w:sz w:val="24"/>
          <w:szCs w:val="24"/>
        </w:rPr>
        <w:softHyphen/>
        <w:t>б</w:t>
      </w:r>
      <w:r w:rsidRPr="00447D7E">
        <w:rPr>
          <w:rFonts w:ascii="Times New Roman" w:hAnsi="Times New Roman" w:cs="Times New Roman"/>
          <w:sz w:val="24"/>
          <w:szCs w:val="24"/>
        </w:rPr>
        <w:softHyphen/>
        <w:t>ря</w:t>
      </w:r>
      <w:r w:rsidRPr="00447D7E">
        <w:rPr>
          <w:rFonts w:ascii="Times New Roman" w:hAnsi="Times New Roman" w:cs="Times New Roman"/>
          <w:sz w:val="24"/>
          <w:szCs w:val="24"/>
        </w:rPr>
        <w:softHyphen/>
        <w:t>емых и не одобряемых формах поведения в обществе и  т. п.), первичного по</w:t>
      </w:r>
      <w:r w:rsidRPr="00447D7E">
        <w:rPr>
          <w:rFonts w:ascii="Times New Roman" w:hAnsi="Times New Roman" w:cs="Times New Roman"/>
          <w:sz w:val="24"/>
          <w:szCs w:val="24"/>
        </w:rPr>
        <w:softHyphen/>
        <w:t>ни</w:t>
      </w:r>
      <w:r w:rsidRPr="00447D7E">
        <w:rPr>
          <w:rFonts w:ascii="Times New Roman" w:hAnsi="Times New Roman" w:cs="Times New Roman"/>
          <w:sz w:val="24"/>
          <w:szCs w:val="24"/>
        </w:rPr>
        <w:softHyphen/>
        <w:t xml:space="preserve">мания социальной реальности и повседневной жизни;  </w:t>
      </w:r>
    </w:p>
    <w:p w:rsidR="00CD655D" w:rsidRPr="00447D7E" w:rsidRDefault="00AC7B96" w:rsidP="00447D7E">
      <w:pPr>
        <w:widowControl w:val="0"/>
        <w:tabs>
          <w:tab w:val="left" w:pos="1080"/>
          <w:tab w:val="left" w:pos="144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CD655D" w:rsidRPr="00447D7E" w:rsidRDefault="00AC7B96" w:rsidP="00447D7E">
      <w:pPr>
        <w:widowControl w:val="0"/>
        <w:tabs>
          <w:tab w:val="left" w:pos="108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приобретение </w:t>
      </w:r>
      <w:proofErr w:type="gramStart"/>
      <w:r w:rsidRPr="00447D7E">
        <w:rPr>
          <w:rFonts w:ascii="Times New Roman" w:hAnsi="Times New Roman" w:cs="Times New Roman"/>
          <w:sz w:val="24"/>
          <w:szCs w:val="24"/>
        </w:rPr>
        <w:t>обучающимся</w:t>
      </w:r>
      <w:proofErr w:type="gramEnd"/>
      <w:r w:rsidRPr="00447D7E">
        <w:rPr>
          <w:rFonts w:ascii="Times New Roman" w:hAnsi="Times New Roman" w:cs="Times New Roman"/>
          <w:sz w:val="24"/>
          <w:szCs w:val="24"/>
        </w:rPr>
        <w:t xml:space="preserve"> нравственных моделей поведения, ко</w:t>
      </w:r>
      <w:r w:rsidRPr="00447D7E">
        <w:rPr>
          <w:rFonts w:ascii="Times New Roman" w:hAnsi="Times New Roman" w:cs="Times New Roman"/>
          <w:sz w:val="24"/>
          <w:szCs w:val="24"/>
        </w:rPr>
        <w:softHyphen/>
        <w:t>то</w:t>
      </w:r>
      <w:r w:rsidRPr="00447D7E">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CD655D" w:rsidRPr="00447D7E" w:rsidRDefault="00AC7B96" w:rsidP="00447D7E">
      <w:pPr>
        <w:widowControl w:val="0"/>
        <w:tabs>
          <w:tab w:val="left" w:pos="1080"/>
        </w:tabs>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proofErr w:type="gramStart"/>
      <w:r w:rsidRPr="00447D7E">
        <w:rPr>
          <w:rFonts w:ascii="Times New Roman" w:hAnsi="Times New Roman" w:cs="Times New Roman"/>
          <w:sz w:val="24"/>
          <w:szCs w:val="24"/>
        </w:rPr>
        <w:t>По каждому из направлений духовно-нравственного развития предусматриваются следующие воспитательные результаты, которые могут быть достигнуты обучающимися.</w:t>
      </w:r>
      <w:proofErr w:type="gramEnd"/>
    </w:p>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p w:rsidR="00CD655D" w:rsidRPr="00447D7E" w:rsidRDefault="00CD655D" w:rsidP="00447D7E">
      <w:pPr>
        <w:widowControl w:val="0"/>
        <w:overflowPunct w:val="0"/>
        <w:autoSpaceDE w:val="0"/>
        <w:spacing w:after="0" w:line="240" w:lineRule="auto"/>
        <w:rPr>
          <w:rFonts w:ascii="Times New Roman" w:hAnsi="Times New Roman" w:cs="Times New Roman"/>
          <w:b/>
          <w:bCs/>
          <w:i/>
          <w:iCs/>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bCs/>
          <w:i/>
          <w:iCs/>
          <w:sz w:val="24"/>
          <w:szCs w:val="24"/>
        </w:rPr>
      </w:pPr>
      <w:r w:rsidRPr="00447D7E">
        <w:rPr>
          <w:rFonts w:ascii="Times New Roman" w:hAnsi="Times New Roman" w:cs="Times New Roman"/>
          <w:b/>
          <w:bCs/>
          <w:i/>
          <w:iCs/>
          <w:sz w:val="24"/>
          <w:szCs w:val="24"/>
        </w:rPr>
        <w:t>Воспитание гражданственности, патриотизма, уважения</w:t>
      </w:r>
    </w:p>
    <w:p w:rsidR="00CD655D" w:rsidRPr="00447D7E" w:rsidRDefault="00AC7B96" w:rsidP="00447D7E">
      <w:pPr>
        <w:widowControl w:val="0"/>
        <w:overflowPunct w:val="0"/>
        <w:autoSpaceDE w:val="0"/>
        <w:spacing w:after="0" w:line="240" w:lineRule="auto"/>
        <w:rPr>
          <w:rFonts w:ascii="Times New Roman" w:hAnsi="Times New Roman" w:cs="Times New Roman"/>
          <w:b/>
          <w:iCs/>
          <w:sz w:val="24"/>
          <w:szCs w:val="24"/>
        </w:rPr>
      </w:pPr>
      <w:r w:rsidRPr="00447D7E">
        <w:rPr>
          <w:rFonts w:ascii="Times New Roman" w:hAnsi="Times New Roman" w:cs="Times New Roman"/>
          <w:b/>
          <w:bCs/>
          <w:i/>
          <w:iCs/>
          <w:sz w:val="24"/>
          <w:szCs w:val="24"/>
        </w:rPr>
        <w:t>к правам, свободам и обязанностям человека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b/>
          <w:iCs/>
          <w:sz w:val="24"/>
          <w:szCs w:val="24"/>
        </w:rPr>
        <w:t xml:space="preserve"> I -IV классы:</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положительное отношение и любовь к </w:t>
      </w:r>
      <w:proofErr w:type="gramStart"/>
      <w:r w:rsidRPr="00447D7E">
        <w:rPr>
          <w:rFonts w:ascii="Times New Roman" w:hAnsi="Times New Roman" w:cs="Times New Roman"/>
          <w:sz w:val="24"/>
          <w:szCs w:val="24"/>
        </w:rPr>
        <w:t>близким</w:t>
      </w:r>
      <w:proofErr w:type="gramEnd"/>
      <w:r w:rsidRPr="00447D7E">
        <w:rPr>
          <w:rFonts w:ascii="Times New Roman" w:hAnsi="Times New Roman" w:cs="Times New Roman"/>
          <w:sz w:val="24"/>
          <w:szCs w:val="24"/>
        </w:rPr>
        <w:t xml:space="preserve">, к своей школе, своему селу, городу, народу, России; </w:t>
      </w:r>
    </w:p>
    <w:p w:rsidR="00CD655D" w:rsidRPr="00447D7E" w:rsidRDefault="00AC7B96" w:rsidP="00447D7E">
      <w:pPr>
        <w:widowControl w:val="0"/>
        <w:overflowPunct w:val="0"/>
        <w:autoSpaceDE w:val="0"/>
        <w:spacing w:after="0" w:line="240" w:lineRule="auto"/>
        <w:rPr>
          <w:rFonts w:ascii="Times New Roman" w:hAnsi="Times New Roman" w:cs="Times New Roman"/>
          <w:b/>
          <w:sz w:val="24"/>
          <w:szCs w:val="24"/>
        </w:rPr>
      </w:pPr>
      <w:r w:rsidRPr="00447D7E">
        <w:rPr>
          <w:rFonts w:ascii="Times New Roman" w:hAnsi="Times New Roman" w:cs="Times New Roman"/>
          <w:sz w:val="24"/>
          <w:szCs w:val="24"/>
        </w:rPr>
        <w:t xml:space="preserve">опыт ролевого взаимодействия в классе, школе, семье.  </w:t>
      </w:r>
    </w:p>
    <w:p w:rsidR="00CD655D" w:rsidRPr="00447D7E" w:rsidRDefault="00CD655D" w:rsidP="00447D7E">
      <w:pPr>
        <w:widowControl w:val="0"/>
        <w:overflowPunct w:val="0"/>
        <w:autoSpaceDE w:val="0"/>
        <w:spacing w:after="0" w:line="240" w:lineRule="auto"/>
        <w:rPr>
          <w:rFonts w:ascii="Times New Roman" w:hAnsi="Times New Roman" w:cs="Times New Roman"/>
          <w:b/>
          <w:sz w:val="24"/>
          <w:szCs w:val="24"/>
        </w:rPr>
      </w:pPr>
    </w:p>
    <w:p w:rsidR="00CD655D" w:rsidRPr="00447D7E" w:rsidRDefault="00AC7B96" w:rsidP="00447D7E">
      <w:pPr>
        <w:widowControl w:val="0"/>
        <w:autoSpaceDE w:val="0"/>
        <w:spacing w:after="0" w:line="240" w:lineRule="auto"/>
        <w:rPr>
          <w:rFonts w:ascii="Times New Roman" w:hAnsi="Times New Roman" w:cs="Times New Roman"/>
          <w:b/>
          <w:iCs/>
          <w:sz w:val="24"/>
          <w:szCs w:val="24"/>
        </w:rPr>
      </w:pPr>
      <w:r w:rsidRPr="00447D7E">
        <w:rPr>
          <w:rFonts w:ascii="Times New Roman" w:hAnsi="Times New Roman" w:cs="Times New Roman"/>
          <w:b/>
          <w:bCs/>
          <w:i/>
          <w:sz w:val="24"/>
          <w:szCs w:val="24"/>
        </w:rPr>
        <w:t>Воспитание нравственных чувств и этического сознания</w:t>
      </w:r>
      <w:r w:rsidRPr="00447D7E">
        <w:rPr>
          <w:rFonts w:ascii="Times New Roman" w:hAnsi="Times New Roman" w:cs="Times New Roman"/>
          <w:iCs/>
          <w:sz w:val="24"/>
          <w:szCs w:val="24"/>
        </w:rPr>
        <w:t xml:space="preserve">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b/>
          <w:iCs/>
          <w:sz w:val="24"/>
          <w:szCs w:val="24"/>
        </w:rPr>
        <w:t xml:space="preserve"> 1 -IV классы:</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CD655D" w:rsidRPr="00447D7E" w:rsidRDefault="00CD655D" w:rsidP="00447D7E">
      <w:pPr>
        <w:widowControl w:val="0"/>
        <w:overflowPunct w:val="0"/>
        <w:autoSpaceDE w:val="0"/>
        <w:spacing w:after="0" w:line="240" w:lineRule="auto"/>
        <w:rPr>
          <w:rFonts w:ascii="Times New Roman" w:hAnsi="Times New Roman" w:cs="Times New Roman"/>
          <w:b/>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iCs/>
          <w:sz w:val="24"/>
          <w:szCs w:val="24"/>
        </w:rPr>
      </w:pPr>
      <w:r w:rsidRPr="00447D7E">
        <w:rPr>
          <w:rFonts w:ascii="Times New Roman" w:hAnsi="Times New Roman" w:cs="Times New Roman"/>
          <w:b/>
          <w:bCs/>
          <w:i/>
          <w:sz w:val="24"/>
          <w:szCs w:val="24"/>
        </w:rPr>
        <w:t>Воспитание трудолюбия, творческого отношения к учению, труду, жизни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b/>
          <w:iCs/>
          <w:sz w:val="24"/>
          <w:szCs w:val="24"/>
        </w:rPr>
        <w:t>(I</w:t>
      </w:r>
      <w:r w:rsidRPr="00447D7E">
        <w:rPr>
          <w:rFonts w:ascii="Times New Roman" w:hAnsi="Times New Roman" w:cs="Times New Roman"/>
          <w:b/>
          <w:iCs/>
          <w:sz w:val="24"/>
          <w:szCs w:val="24"/>
          <w:vertAlign w:val="superscript"/>
        </w:rPr>
        <w:t>1</w:t>
      </w:r>
      <w:r w:rsidRPr="00447D7E">
        <w:rPr>
          <w:rFonts w:ascii="Times New Roman" w:hAnsi="Times New Roman" w:cs="Times New Roman"/>
          <w:b/>
          <w:iCs/>
          <w:sz w:val="24"/>
          <w:szCs w:val="24"/>
        </w:rPr>
        <w:t>) I класс-</w:t>
      </w:r>
      <w:proofErr w:type="gramStart"/>
      <w:r w:rsidRPr="00447D7E">
        <w:rPr>
          <w:rFonts w:ascii="Times New Roman" w:hAnsi="Times New Roman" w:cs="Times New Roman"/>
          <w:b/>
          <w:iCs/>
          <w:sz w:val="24"/>
          <w:szCs w:val="24"/>
        </w:rPr>
        <w:t>IV</w:t>
      </w:r>
      <w:proofErr w:type="gramEnd"/>
      <w:r w:rsidRPr="00447D7E">
        <w:rPr>
          <w:rFonts w:ascii="Times New Roman" w:hAnsi="Times New Roman" w:cs="Times New Roman"/>
          <w:b/>
          <w:iCs/>
          <w:sz w:val="24"/>
          <w:szCs w:val="24"/>
        </w:rPr>
        <w:t xml:space="preserve"> классы:</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положительное отношение к учебному труду;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CD655D" w:rsidRPr="00447D7E" w:rsidRDefault="00CD655D" w:rsidP="00447D7E">
      <w:pPr>
        <w:widowControl w:val="0"/>
        <w:overflowPunct w:val="0"/>
        <w:autoSpaceDE w:val="0"/>
        <w:spacing w:after="0" w:line="240" w:lineRule="auto"/>
        <w:rPr>
          <w:rFonts w:ascii="Times New Roman" w:hAnsi="Times New Roman" w:cs="Times New Roman"/>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sz w:val="24"/>
          <w:szCs w:val="24"/>
        </w:rPr>
      </w:pPr>
      <w:r w:rsidRPr="00447D7E">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CD655D" w:rsidRPr="00447D7E" w:rsidRDefault="00CD655D" w:rsidP="00447D7E">
      <w:pPr>
        <w:widowControl w:val="0"/>
        <w:overflowPunct w:val="0"/>
        <w:autoSpaceDE w:val="0"/>
        <w:spacing w:after="0" w:line="240" w:lineRule="auto"/>
        <w:rPr>
          <w:rFonts w:ascii="Times New Roman" w:hAnsi="Times New Roman" w:cs="Times New Roman"/>
          <w:b/>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bCs/>
          <w:i/>
          <w:sz w:val="24"/>
          <w:szCs w:val="24"/>
        </w:rPr>
      </w:pPr>
      <w:r w:rsidRPr="00447D7E">
        <w:rPr>
          <w:rFonts w:ascii="Times New Roman" w:hAnsi="Times New Roman" w:cs="Times New Roman"/>
          <w:b/>
          <w:bCs/>
          <w:i/>
          <w:sz w:val="24"/>
          <w:szCs w:val="24"/>
        </w:rPr>
        <w:t xml:space="preserve">Воспитание ценностного отношения к </w:t>
      </w:r>
      <w:proofErr w:type="gramStart"/>
      <w:r w:rsidRPr="00447D7E">
        <w:rPr>
          <w:rFonts w:ascii="Times New Roman" w:hAnsi="Times New Roman" w:cs="Times New Roman"/>
          <w:b/>
          <w:bCs/>
          <w:i/>
          <w:sz w:val="24"/>
          <w:szCs w:val="24"/>
        </w:rPr>
        <w:t>прекрасному</w:t>
      </w:r>
      <w:proofErr w:type="gramEnd"/>
      <w:r w:rsidRPr="00447D7E">
        <w:rPr>
          <w:rFonts w:ascii="Times New Roman" w:hAnsi="Times New Roman" w:cs="Times New Roman"/>
          <w:b/>
          <w:bCs/>
          <w:i/>
          <w:sz w:val="24"/>
          <w:szCs w:val="24"/>
        </w:rPr>
        <w:t>,</w:t>
      </w:r>
    </w:p>
    <w:p w:rsidR="00CD655D" w:rsidRPr="00447D7E" w:rsidRDefault="00AC7B96" w:rsidP="00447D7E">
      <w:pPr>
        <w:widowControl w:val="0"/>
        <w:overflowPunct w:val="0"/>
        <w:autoSpaceDE w:val="0"/>
        <w:spacing w:after="0" w:line="240" w:lineRule="auto"/>
        <w:rPr>
          <w:rFonts w:ascii="Times New Roman" w:hAnsi="Times New Roman" w:cs="Times New Roman"/>
          <w:b/>
          <w:bCs/>
          <w:i/>
          <w:sz w:val="24"/>
          <w:szCs w:val="24"/>
        </w:rPr>
      </w:pPr>
      <w:r w:rsidRPr="00447D7E">
        <w:rPr>
          <w:rFonts w:ascii="Times New Roman" w:hAnsi="Times New Roman" w:cs="Times New Roman"/>
          <w:b/>
          <w:bCs/>
          <w:i/>
          <w:sz w:val="24"/>
          <w:szCs w:val="24"/>
        </w:rPr>
        <w:t xml:space="preserve">формирование представлений об эстетических идеалах и ценностях </w:t>
      </w:r>
    </w:p>
    <w:p w:rsidR="00CD655D" w:rsidRPr="00447D7E" w:rsidRDefault="00AC7B96" w:rsidP="00447D7E">
      <w:pPr>
        <w:widowControl w:val="0"/>
        <w:overflowPunct w:val="0"/>
        <w:autoSpaceDE w:val="0"/>
        <w:spacing w:after="0" w:line="240" w:lineRule="auto"/>
        <w:rPr>
          <w:rFonts w:ascii="Times New Roman" w:hAnsi="Times New Roman" w:cs="Times New Roman"/>
          <w:b/>
          <w:iCs/>
          <w:sz w:val="24"/>
          <w:szCs w:val="24"/>
        </w:rPr>
      </w:pPr>
      <w:r w:rsidRPr="00447D7E">
        <w:rPr>
          <w:rFonts w:ascii="Times New Roman" w:hAnsi="Times New Roman" w:cs="Times New Roman"/>
          <w:b/>
          <w:bCs/>
          <w:i/>
          <w:sz w:val="24"/>
          <w:szCs w:val="24"/>
        </w:rPr>
        <w:t>(эстетическое воспитание) ―</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b/>
          <w:iCs/>
          <w:sz w:val="24"/>
          <w:szCs w:val="24"/>
        </w:rPr>
        <w:t xml:space="preserve"> I -IV классы:</w:t>
      </w:r>
    </w:p>
    <w:p w:rsidR="00CD655D" w:rsidRPr="00447D7E" w:rsidRDefault="00AC7B96" w:rsidP="00447D7E">
      <w:pPr>
        <w:widowControl w:val="0"/>
        <w:overflowPunct w:val="0"/>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первоначальные умения видеть красоту в окружающем мире; </w:t>
      </w:r>
    </w:p>
    <w:p w:rsidR="00CD655D" w:rsidRPr="00447D7E" w:rsidRDefault="00AC7B96" w:rsidP="00447D7E">
      <w:pPr>
        <w:widowControl w:val="0"/>
        <w:overflowPunct w:val="0"/>
        <w:autoSpaceDE w:val="0"/>
        <w:spacing w:after="0" w:line="240" w:lineRule="auto"/>
        <w:rPr>
          <w:rFonts w:ascii="Times New Roman" w:hAnsi="Times New Roman" w:cs="Times New Roman"/>
          <w:b/>
          <w:sz w:val="24"/>
          <w:szCs w:val="24"/>
        </w:rPr>
      </w:pPr>
      <w:r w:rsidRPr="00447D7E">
        <w:rPr>
          <w:rFonts w:ascii="Times New Roman" w:hAnsi="Times New Roman" w:cs="Times New Roman"/>
          <w:sz w:val="24"/>
          <w:szCs w:val="24"/>
        </w:rPr>
        <w:t xml:space="preserve">первоначальные умения видеть красоту в поведении, поступках людей. </w:t>
      </w:r>
    </w:p>
    <w:p w:rsidR="00CD655D" w:rsidRPr="00447D7E" w:rsidRDefault="00CD655D" w:rsidP="00447D7E">
      <w:pPr>
        <w:widowControl w:val="0"/>
        <w:overflowPunct w:val="0"/>
        <w:autoSpaceDE w:val="0"/>
        <w:spacing w:after="0" w:line="240" w:lineRule="auto"/>
        <w:rPr>
          <w:rFonts w:ascii="Times New Roman" w:hAnsi="Times New Roman" w:cs="Times New Roman"/>
          <w:b/>
          <w:sz w:val="24"/>
          <w:szCs w:val="24"/>
        </w:rPr>
      </w:pPr>
    </w:p>
    <w:p w:rsidR="00CD655D" w:rsidRPr="00447D7E" w:rsidRDefault="00CD655D" w:rsidP="00447D7E">
      <w:pPr>
        <w:widowControl w:val="0"/>
        <w:overflowPunct w:val="0"/>
        <w:autoSpaceDE w:val="0"/>
        <w:spacing w:after="0" w:line="240" w:lineRule="auto"/>
        <w:rPr>
          <w:rFonts w:ascii="Times New Roman" w:hAnsi="Times New Roman" w:cs="Times New Roman"/>
          <w:b/>
          <w:sz w:val="24"/>
          <w:szCs w:val="24"/>
        </w:rPr>
      </w:pPr>
    </w:p>
    <w:p w:rsidR="00CD655D" w:rsidRPr="00447D7E" w:rsidRDefault="00AC7B96" w:rsidP="00447D7E">
      <w:pPr>
        <w:shd w:val="clear" w:color="auto" w:fill="FFFFFF"/>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Программа формирования экологической культуры,  </w:t>
      </w:r>
    </w:p>
    <w:p w:rsidR="00CD655D" w:rsidRPr="00447D7E" w:rsidRDefault="00AC7B96" w:rsidP="00447D7E">
      <w:pPr>
        <w:shd w:val="clear" w:color="auto" w:fill="FFFFFF"/>
        <w:spacing w:after="0" w:line="240" w:lineRule="auto"/>
        <w:rPr>
          <w:rFonts w:ascii="Times New Roman" w:hAnsi="Times New Roman" w:cs="Times New Roman"/>
          <w:sz w:val="24"/>
          <w:szCs w:val="24"/>
        </w:rPr>
      </w:pPr>
      <w:r w:rsidRPr="00447D7E">
        <w:rPr>
          <w:rFonts w:ascii="Times New Roman" w:hAnsi="Times New Roman" w:cs="Times New Roman"/>
          <w:b/>
          <w:sz w:val="24"/>
          <w:szCs w:val="24"/>
        </w:rPr>
        <w:t xml:space="preserve">          здорового и безопасного образа жизни</w:t>
      </w:r>
    </w:p>
    <w:p w:rsidR="00CD655D" w:rsidRPr="00447D7E" w:rsidRDefault="00AC7B96" w:rsidP="00447D7E">
      <w:pPr>
        <w:shd w:val="clear" w:color="auto" w:fill="FFFFFF"/>
        <w:spacing w:after="0" w:line="240" w:lineRule="auto"/>
        <w:rPr>
          <w:rFonts w:ascii="Times New Roman" w:hAnsi="Times New Roman" w:cs="Times New Roman"/>
          <w:b/>
          <w:i/>
          <w:sz w:val="24"/>
          <w:szCs w:val="24"/>
        </w:rPr>
      </w:pPr>
      <w:r w:rsidRPr="00447D7E">
        <w:rPr>
          <w:rFonts w:ascii="Times New Roman" w:hAnsi="Times New Roman" w:cs="Times New Roman"/>
          <w:sz w:val="24"/>
          <w:szCs w:val="24"/>
        </w:rPr>
        <w:t>является составной частью адаптированной общеобразовательной программы</w:t>
      </w:r>
      <w:proofErr w:type="gramStart"/>
      <w:r w:rsidRPr="00447D7E">
        <w:rPr>
          <w:rFonts w:ascii="Times New Roman" w:hAnsi="Times New Roman" w:cs="Times New Roman"/>
          <w:sz w:val="24"/>
          <w:szCs w:val="24"/>
        </w:rPr>
        <w:t xml:space="preserve"> .</w:t>
      </w:r>
      <w:proofErr w:type="gramEnd"/>
    </w:p>
    <w:p w:rsidR="00CD655D" w:rsidRPr="00447D7E" w:rsidRDefault="00AC7B96" w:rsidP="00447D7E">
      <w:pPr>
        <w:tabs>
          <w:tab w:val="left" w:pos="720"/>
          <w:tab w:val="left" w:pos="1080"/>
        </w:tabs>
        <w:spacing w:after="0" w:line="240" w:lineRule="auto"/>
        <w:rPr>
          <w:rFonts w:ascii="Times New Roman" w:hAnsi="Times New Roman" w:cs="Times New Roman"/>
          <w:b/>
          <w:i/>
          <w:sz w:val="24"/>
          <w:szCs w:val="24"/>
        </w:rPr>
      </w:pPr>
      <w:r w:rsidRPr="00447D7E">
        <w:rPr>
          <w:rFonts w:ascii="Times New Roman" w:hAnsi="Times New Roman" w:cs="Times New Roman"/>
          <w:b/>
          <w:i/>
          <w:sz w:val="24"/>
          <w:szCs w:val="24"/>
        </w:rPr>
        <w:t xml:space="preserve">Целью </w:t>
      </w:r>
      <w:proofErr w:type="spellStart"/>
      <w:r w:rsidRPr="00447D7E">
        <w:rPr>
          <w:rFonts w:ascii="Times New Roman" w:hAnsi="Times New Roman" w:cs="Times New Roman"/>
          <w:b/>
          <w:i/>
          <w:sz w:val="24"/>
          <w:szCs w:val="24"/>
        </w:rPr>
        <w:t>программы</w:t>
      </w:r>
      <w:r w:rsidRPr="00447D7E">
        <w:rPr>
          <w:rFonts w:ascii="Times New Roman" w:hAnsi="Times New Roman" w:cs="Times New Roman"/>
          <w:sz w:val="24"/>
          <w:szCs w:val="24"/>
        </w:rPr>
        <w:t>является</w:t>
      </w:r>
      <w:proofErr w:type="spellEnd"/>
      <w:r w:rsidRPr="00447D7E">
        <w:rPr>
          <w:rFonts w:ascii="Times New Roman" w:hAnsi="Times New Roman" w:cs="Times New Roman"/>
          <w:sz w:val="24"/>
          <w:szCs w:val="24"/>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b/>
          <w:i/>
          <w:sz w:val="24"/>
          <w:szCs w:val="24"/>
        </w:rPr>
        <w:t>Основные задачи программы:</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формирование познавательного интереса и бережного отношения к природе; </w:t>
      </w:r>
    </w:p>
    <w:p w:rsidR="00CD655D" w:rsidRPr="00447D7E" w:rsidRDefault="00AC7B96" w:rsidP="00447D7E">
      <w:pPr>
        <w:shd w:val="clear" w:color="auto" w:fill="FFFFFF"/>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формирование представлений об основных компонентах культуры здоровья и здорового образа жизни;</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пробуждение в детях желания заботиться о своем здоровье (формирование за</w:t>
      </w:r>
      <w:r w:rsidRPr="00447D7E">
        <w:rPr>
          <w:rFonts w:ascii="Times New Roman" w:hAnsi="Times New Roman" w:cs="Times New Roman"/>
          <w:sz w:val="24"/>
          <w:szCs w:val="24"/>
        </w:rPr>
        <w:softHyphen/>
        <w:t>ин</w:t>
      </w:r>
      <w:r w:rsidRPr="00447D7E">
        <w:rPr>
          <w:rFonts w:ascii="Times New Roman" w:hAnsi="Times New Roman" w:cs="Times New Roman"/>
          <w:sz w:val="24"/>
          <w:szCs w:val="24"/>
        </w:rPr>
        <w:softHyphen/>
        <w:t>те</w:t>
      </w:r>
      <w:r w:rsidRPr="00447D7E">
        <w:rPr>
          <w:rFonts w:ascii="Times New Roman" w:hAnsi="Times New Roman" w:cs="Times New Roman"/>
          <w:sz w:val="24"/>
          <w:szCs w:val="24"/>
        </w:rPr>
        <w:softHyphen/>
        <w:t>ре</w:t>
      </w:r>
      <w:r w:rsidRPr="00447D7E">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447D7E">
        <w:rPr>
          <w:rFonts w:ascii="Times New Roman" w:hAnsi="Times New Roman" w:cs="Times New Roman"/>
          <w:sz w:val="24"/>
          <w:szCs w:val="24"/>
        </w:rPr>
        <w:softHyphen/>
        <w:t xml:space="preserve">раза жизни и организации </w:t>
      </w:r>
      <w:proofErr w:type="spellStart"/>
      <w:r w:rsidRPr="00447D7E">
        <w:rPr>
          <w:rFonts w:ascii="Times New Roman" w:hAnsi="Times New Roman" w:cs="Times New Roman"/>
          <w:sz w:val="24"/>
          <w:szCs w:val="24"/>
        </w:rPr>
        <w:t>здоровьесберегающего</w:t>
      </w:r>
      <w:proofErr w:type="spellEnd"/>
      <w:r w:rsidRPr="00447D7E">
        <w:rPr>
          <w:rFonts w:ascii="Times New Roman" w:hAnsi="Times New Roman" w:cs="Times New Roman"/>
          <w:sz w:val="24"/>
          <w:szCs w:val="24"/>
        </w:rPr>
        <w:t xml:space="preserve"> характера учебной деятельности и об</w:t>
      </w:r>
      <w:r w:rsidRPr="00447D7E">
        <w:rPr>
          <w:rFonts w:ascii="Times New Roman" w:hAnsi="Times New Roman" w:cs="Times New Roman"/>
          <w:sz w:val="24"/>
          <w:szCs w:val="24"/>
        </w:rPr>
        <w:softHyphen/>
        <w:t>ще</w:t>
      </w:r>
      <w:r w:rsidRPr="00447D7E">
        <w:rPr>
          <w:rFonts w:ascii="Times New Roman" w:hAnsi="Times New Roman" w:cs="Times New Roman"/>
          <w:sz w:val="24"/>
          <w:szCs w:val="24"/>
        </w:rPr>
        <w:softHyphen/>
        <w:t xml:space="preserve">ния; </w:t>
      </w:r>
    </w:p>
    <w:p w:rsidR="00CD655D" w:rsidRPr="00447D7E" w:rsidRDefault="00AC7B96" w:rsidP="00447D7E">
      <w:pPr>
        <w:shd w:val="clear" w:color="auto" w:fill="FFFFFF"/>
        <w:autoSpaceDE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формирование представлений о рациональной организации режима дня, учебы и отдыха, двигательной активности;</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формирование установок на использование здорового питания;</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развитие потребности в занятиях физической культурой и спортом; </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соблюдение </w:t>
      </w:r>
      <w:proofErr w:type="spellStart"/>
      <w:r w:rsidRPr="00447D7E">
        <w:rPr>
          <w:rFonts w:ascii="Times New Roman" w:hAnsi="Times New Roman" w:cs="Times New Roman"/>
          <w:sz w:val="24"/>
          <w:szCs w:val="24"/>
        </w:rPr>
        <w:t>здоровьесозидающих</w:t>
      </w:r>
      <w:proofErr w:type="spellEnd"/>
      <w:r w:rsidRPr="00447D7E">
        <w:rPr>
          <w:rFonts w:ascii="Times New Roman" w:hAnsi="Times New Roman" w:cs="Times New Roman"/>
          <w:sz w:val="24"/>
          <w:szCs w:val="24"/>
        </w:rPr>
        <w:t xml:space="preserve"> режимов дня; </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447D7E">
        <w:rPr>
          <w:rFonts w:ascii="Times New Roman" w:hAnsi="Times New Roman" w:cs="Times New Roman"/>
          <w:sz w:val="24"/>
          <w:szCs w:val="24"/>
        </w:rPr>
        <w:t>психоактивные</w:t>
      </w:r>
      <w:proofErr w:type="spellEnd"/>
      <w:r w:rsidRPr="00447D7E">
        <w:rPr>
          <w:rFonts w:ascii="Times New Roman" w:hAnsi="Times New Roman" w:cs="Times New Roman"/>
          <w:sz w:val="24"/>
          <w:szCs w:val="24"/>
        </w:rPr>
        <w:t xml:space="preserve"> вещества, инфекционные заболевания); </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становление умений противостояния вовлечению в </w:t>
      </w:r>
      <w:proofErr w:type="spellStart"/>
      <w:r w:rsidRPr="00447D7E">
        <w:rPr>
          <w:rFonts w:ascii="Times New Roman" w:hAnsi="Times New Roman" w:cs="Times New Roman"/>
          <w:sz w:val="24"/>
          <w:szCs w:val="24"/>
        </w:rPr>
        <w:t>табакокурение</w:t>
      </w:r>
      <w:proofErr w:type="spellEnd"/>
      <w:r w:rsidRPr="00447D7E">
        <w:rPr>
          <w:rFonts w:ascii="Times New Roman" w:hAnsi="Times New Roman" w:cs="Times New Roman"/>
          <w:sz w:val="24"/>
          <w:szCs w:val="24"/>
        </w:rPr>
        <w:t>, употребление алкоголя, наркотических и сильнодействующих веществ;</w:t>
      </w:r>
    </w:p>
    <w:p w:rsidR="00CD655D" w:rsidRPr="00447D7E" w:rsidRDefault="00AC7B96" w:rsidP="00447D7E">
      <w:pPr>
        <w:tabs>
          <w:tab w:val="left" w:pos="720"/>
          <w:tab w:val="left" w:pos="1080"/>
        </w:tabs>
        <w:spacing w:after="0" w:line="240" w:lineRule="auto"/>
        <w:rPr>
          <w:rFonts w:ascii="Times New Roman" w:hAnsi="Times New Roman" w:cs="Times New Roman"/>
          <w:sz w:val="24"/>
          <w:szCs w:val="24"/>
        </w:rPr>
      </w:pPr>
      <w:r w:rsidRPr="00447D7E">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b/>
          <w:sz w:val="24"/>
          <w:szCs w:val="24"/>
        </w:rPr>
        <w:t xml:space="preserve">Основные виды деятельности </w:t>
      </w:r>
      <w:proofErr w:type="gramStart"/>
      <w:r w:rsidRPr="00447D7E">
        <w:rPr>
          <w:rFonts w:ascii="Times New Roman" w:hAnsi="Times New Roman" w:cs="Times New Roman"/>
          <w:b/>
          <w:sz w:val="24"/>
          <w:szCs w:val="24"/>
        </w:rPr>
        <w:t>обучающихся</w:t>
      </w:r>
      <w:proofErr w:type="gramEnd"/>
      <w:r w:rsidRPr="00447D7E">
        <w:rPr>
          <w:rFonts w:ascii="Times New Roman" w:hAnsi="Times New Roman" w:cs="Times New Roman"/>
          <w:sz w:val="24"/>
          <w:szCs w:val="24"/>
        </w:rPr>
        <w:t>:</w:t>
      </w:r>
    </w:p>
    <w:p w:rsidR="00CD655D" w:rsidRPr="00447D7E" w:rsidRDefault="00AC7B96" w:rsidP="00447D7E">
      <w:pPr>
        <w:pStyle w:val="affb"/>
        <w:numPr>
          <w:ilvl w:val="0"/>
          <w:numId w:val="20"/>
        </w:numPr>
        <w:spacing w:line="240" w:lineRule="auto"/>
      </w:pPr>
      <w:r w:rsidRPr="00447D7E">
        <w:t xml:space="preserve">учебная; </w:t>
      </w:r>
    </w:p>
    <w:p w:rsidR="00CD655D" w:rsidRPr="00447D7E" w:rsidRDefault="00AC7B96" w:rsidP="00447D7E">
      <w:pPr>
        <w:pStyle w:val="affb"/>
        <w:numPr>
          <w:ilvl w:val="0"/>
          <w:numId w:val="20"/>
        </w:numPr>
        <w:spacing w:line="240" w:lineRule="auto"/>
      </w:pPr>
      <w:r w:rsidRPr="00447D7E">
        <w:t>учебно­исследовательская,</w:t>
      </w:r>
    </w:p>
    <w:p w:rsidR="00CD655D" w:rsidRPr="00447D7E" w:rsidRDefault="00AC7B96" w:rsidP="00447D7E">
      <w:pPr>
        <w:pStyle w:val="affb"/>
        <w:numPr>
          <w:ilvl w:val="0"/>
          <w:numId w:val="20"/>
        </w:numPr>
        <w:spacing w:line="240" w:lineRule="auto"/>
      </w:pPr>
      <w:r w:rsidRPr="00447D7E">
        <w:t>образно­познавательная,</w:t>
      </w:r>
    </w:p>
    <w:p w:rsidR="00CD655D" w:rsidRPr="00447D7E" w:rsidRDefault="00AC7B96" w:rsidP="00447D7E">
      <w:pPr>
        <w:pStyle w:val="affb"/>
        <w:numPr>
          <w:ilvl w:val="0"/>
          <w:numId w:val="20"/>
        </w:numPr>
        <w:spacing w:line="240" w:lineRule="auto"/>
      </w:pPr>
      <w:r w:rsidRPr="00447D7E">
        <w:t xml:space="preserve">игровая, </w:t>
      </w:r>
    </w:p>
    <w:p w:rsidR="00CD655D" w:rsidRPr="00447D7E" w:rsidRDefault="00AC7B96" w:rsidP="00447D7E">
      <w:pPr>
        <w:pStyle w:val="affb"/>
        <w:numPr>
          <w:ilvl w:val="0"/>
          <w:numId w:val="20"/>
        </w:numPr>
        <w:spacing w:line="240" w:lineRule="auto"/>
      </w:pPr>
      <w:r w:rsidRPr="00447D7E">
        <w:t xml:space="preserve">рефлексивно­оценочная, </w:t>
      </w:r>
    </w:p>
    <w:p w:rsidR="00CD655D" w:rsidRPr="00447D7E" w:rsidRDefault="00AC7B96" w:rsidP="00447D7E">
      <w:pPr>
        <w:pStyle w:val="affb"/>
        <w:numPr>
          <w:ilvl w:val="0"/>
          <w:numId w:val="20"/>
        </w:numPr>
        <w:spacing w:line="240" w:lineRule="auto"/>
      </w:pPr>
      <w:r w:rsidRPr="00447D7E">
        <w:t>регулятивная</w:t>
      </w:r>
    </w:p>
    <w:p w:rsidR="00CD655D" w:rsidRPr="00447D7E" w:rsidRDefault="00AC7B96" w:rsidP="00447D7E">
      <w:pPr>
        <w:pStyle w:val="affb"/>
        <w:numPr>
          <w:ilvl w:val="0"/>
          <w:numId w:val="20"/>
        </w:numPr>
        <w:spacing w:line="240" w:lineRule="auto"/>
      </w:pPr>
      <w:r w:rsidRPr="00447D7E">
        <w:t>креативная,</w:t>
      </w:r>
    </w:p>
    <w:p w:rsidR="00CD655D" w:rsidRPr="00447D7E" w:rsidRDefault="00AC7B96" w:rsidP="00447D7E">
      <w:pPr>
        <w:pStyle w:val="affb"/>
        <w:numPr>
          <w:ilvl w:val="0"/>
          <w:numId w:val="20"/>
        </w:numPr>
        <w:spacing w:line="240" w:lineRule="auto"/>
      </w:pPr>
      <w:r w:rsidRPr="00447D7E">
        <w:t>общественно полезная.</w:t>
      </w:r>
    </w:p>
    <w:p w:rsidR="00CD655D" w:rsidRPr="00447D7E" w:rsidRDefault="00CD655D" w:rsidP="00447D7E">
      <w:pPr>
        <w:pStyle w:val="aff8"/>
        <w:spacing w:line="240" w:lineRule="auto"/>
        <w:ind w:firstLine="0"/>
        <w:jc w:val="left"/>
        <w:rPr>
          <w:rFonts w:ascii="Times New Roman" w:hAnsi="Times New Roman"/>
          <w:color w:val="auto"/>
          <w:sz w:val="24"/>
          <w:szCs w:val="24"/>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Ценности: природа, здоровье, экологическая культура, экологически безопасное поведение.</w:t>
      </w: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CD655D" w:rsidP="00447D7E">
      <w:pPr>
        <w:spacing w:line="240" w:lineRule="auto"/>
        <w:rPr>
          <w:rStyle w:val="Zag11"/>
          <w:rFonts w:ascii="Times New Roman" w:hAnsi="Times New Roman" w:cs="Times New Roman"/>
          <w:color w:val="auto"/>
          <w:sz w:val="24"/>
          <w:szCs w:val="24"/>
        </w:rPr>
      </w:pPr>
    </w:p>
    <w:p w:rsidR="00CD655D" w:rsidRPr="00447D7E" w:rsidRDefault="00AC7B96" w:rsidP="00447D7E">
      <w:pPr>
        <w:spacing w:line="240" w:lineRule="auto"/>
        <w:rPr>
          <w:rStyle w:val="Zag11"/>
          <w:rFonts w:ascii="Times New Roman" w:hAnsi="Times New Roman" w:cs="Times New Roman"/>
          <w:color w:val="auto"/>
          <w:sz w:val="24"/>
          <w:szCs w:val="24"/>
        </w:rPr>
      </w:pPr>
      <w:r w:rsidRPr="00447D7E">
        <w:rPr>
          <w:rStyle w:val="Zag11"/>
          <w:rFonts w:ascii="Times New Roman" w:hAnsi="Times New Roman" w:cs="Times New Roman"/>
          <w:b/>
          <w:color w:val="auto"/>
          <w:sz w:val="24"/>
          <w:szCs w:val="24"/>
        </w:rPr>
        <w:lastRenderedPageBreak/>
        <w:t>Виды деятельности:</w:t>
      </w:r>
    </w:p>
    <w:p w:rsidR="00CD655D" w:rsidRPr="00447D7E" w:rsidRDefault="00CD655D" w:rsidP="00447D7E">
      <w:pPr>
        <w:pStyle w:val="aff8"/>
        <w:spacing w:line="240" w:lineRule="auto"/>
        <w:ind w:firstLine="0"/>
        <w:jc w:val="left"/>
        <w:rPr>
          <w:rStyle w:val="Zag11"/>
          <w:rFonts w:ascii="Times New Roman" w:hAnsi="Times New Roman"/>
          <w:color w:val="auto"/>
          <w:sz w:val="24"/>
          <w:szCs w:val="24"/>
        </w:rPr>
      </w:pPr>
    </w:p>
    <w:p w:rsidR="00CD655D" w:rsidRPr="00447D7E" w:rsidRDefault="00CD655D" w:rsidP="00447D7E">
      <w:pPr>
        <w:pStyle w:val="Default"/>
        <w:rPr>
          <w:color w:val="auto"/>
        </w:rPr>
      </w:pPr>
    </w:p>
    <w:tbl>
      <w:tblPr>
        <w:tblW w:w="9072" w:type="dxa"/>
        <w:tblInd w:w="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111"/>
        <w:gridCol w:w="4961"/>
      </w:tblGrid>
      <w:tr w:rsidR="00CD655D" w:rsidRPr="00447D7E">
        <w:trPr>
          <w:trHeight w:val="159"/>
        </w:trPr>
        <w:tc>
          <w:tcPr>
            <w:tcW w:w="4111" w:type="dxa"/>
            <w:tcBorders>
              <w:top w:val="single" w:sz="8" w:space="0" w:color="000000"/>
              <w:bottom w:val="single" w:sz="8" w:space="0" w:color="000000"/>
              <w:right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b/>
                <w:bCs/>
                <w:sz w:val="24"/>
                <w:szCs w:val="24"/>
              </w:rPr>
              <w:t xml:space="preserve">Содержание </w:t>
            </w:r>
          </w:p>
        </w:tc>
        <w:tc>
          <w:tcPr>
            <w:tcW w:w="4961" w:type="dxa"/>
            <w:tcBorders>
              <w:top w:val="single" w:sz="8" w:space="0" w:color="000000"/>
              <w:left w:val="single" w:sz="8" w:space="0" w:color="000000"/>
              <w:bottom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b/>
                <w:bCs/>
                <w:sz w:val="24"/>
                <w:szCs w:val="24"/>
              </w:rPr>
              <w:t xml:space="preserve">Формы воспитательной деятельности </w:t>
            </w:r>
          </w:p>
        </w:tc>
      </w:tr>
      <w:tr w:rsidR="00CD655D" w:rsidRPr="00447D7E">
        <w:trPr>
          <w:trHeight w:val="3265"/>
        </w:trPr>
        <w:tc>
          <w:tcPr>
            <w:tcW w:w="4111" w:type="dxa"/>
            <w:tcBorders>
              <w:top w:val="single" w:sz="8" w:space="0" w:color="000000"/>
              <w:bottom w:val="single" w:sz="8" w:space="0" w:color="000000"/>
              <w:right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Style w:val="Zag11"/>
                <w:rFonts w:ascii="Times New Roman" w:hAnsi="Times New Roman" w:cs="Times New Roman"/>
                <w:color w:val="auto"/>
                <w:sz w:val="24"/>
                <w:szCs w:val="24"/>
              </w:rPr>
              <w:t xml:space="preserve">Создание экологически безопасной, </w:t>
            </w:r>
            <w:proofErr w:type="spellStart"/>
            <w:r w:rsidRPr="00447D7E">
              <w:rPr>
                <w:rStyle w:val="Zag11"/>
                <w:rFonts w:ascii="Times New Roman" w:hAnsi="Times New Roman" w:cs="Times New Roman"/>
                <w:color w:val="auto"/>
                <w:sz w:val="24"/>
                <w:szCs w:val="24"/>
              </w:rPr>
              <w:t>здоровьесберегающей</w:t>
            </w:r>
            <w:proofErr w:type="spellEnd"/>
            <w:r w:rsidRPr="00447D7E">
              <w:rPr>
                <w:rStyle w:val="Zag11"/>
                <w:rFonts w:ascii="Times New Roman" w:hAnsi="Times New Roman" w:cs="Times New Roman"/>
                <w:color w:val="auto"/>
                <w:sz w:val="24"/>
                <w:szCs w:val="24"/>
              </w:rPr>
              <w:t xml:space="preserve"> инфраструктуры </w:t>
            </w:r>
            <w:r w:rsidRPr="00447D7E">
              <w:rPr>
                <w:rStyle w:val="Zag11"/>
                <w:rFonts w:ascii="Times New Roman" w:hAnsi="Times New Roman" w:cs="Times New Roman"/>
                <w:color w:val="auto"/>
                <w:spacing w:val="-3"/>
                <w:sz w:val="24"/>
                <w:szCs w:val="24"/>
              </w:rPr>
              <w:t>образовательной организации</w:t>
            </w:r>
          </w:p>
        </w:tc>
        <w:tc>
          <w:tcPr>
            <w:tcW w:w="4961"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 </w:t>
            </w:r>
            <w:r w:rsidRPr="00447D7E">
              <w:rPr>
                <w:i/>
                <w:iCs/>
                <w:color w:val="auto"/>
              </w:rPr>
              <w:t xml:space="preserve">Система мер по улучшению питания детей: </w:t>
            </w:r>
          </w:p>
          <w:p w:rsidR="00CD655D" w:rsidRPr="00447D7E" w:rsidRDefault="00AC7B96" w:rsidP="00447D7E">
            <w:pPr>
              <w:pStyle w:val="Default"/>
              <w:rPr>
                <w:color w:val="auto"/>
              </w:rPr>
            </w:pPr>
            <w:r w:rsidRPr="00447D7E">
              <w:rPr>
                <w:color w:val="auto"/>
              </w:rPr>
              <w:t xml:space="preserve">режим питания; эстетика помещений; пропаганда культуры питания в семье. </w:t>
            </w:r>
          </w:p>
          <w:p w:rsidR="00CD655D" w:rsidRPr="00447D7E" w:rsidRDefault="00AC7B96" w:rsidP="00447D7E">
            <w:pPr>
              <w:pStyle w:val="Default"/>
              <w:rPr>
                <w:color w:val="auto"/>
              </w:rPr>
            </w:pPr>
            <w:r w:rsidRPr="00447D7E">
              <w:rPr>
                <w:color w:val="auto"/>
              </w:rPr>
              <w:t>-</w:t>
            </w:r>
            <w:r w:rsidRPr="00447D7E">
              <w:rPr>
                <w:i/>
                <w:iCs/>
                <w:color w:val="auto"/>
              </w:rPr>
              <w:t xml:space="preserve">Система мер по улучшению санитарии и гигиены: </w:t>
            </w:r>
          </w:p>
          <w:p w:rsidR="00CD655D" w:rsidRPr="00447D7E" w:rsidRDefault="00AC7B96" w:rsidP="00447D7E">
            <w:pPr>
              <w:pStyle w:val="Default"/>
              <w:rPr>
                <w:color w:val="auto"/>
              </w:rPr>
            </w:pPr>
            <w:r w:rsidRPr="00447D7E">
              <w:rPr>
                <w:color w:val="auto"/>
              </w:rPr>
              <w:t xml:space="preserve">генеральные уборки классных комнат, школы; соблюдение санитарно-гигиенических требований.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CD655D" w:rsidRPr="00447D7E" w:rsidRDefault="00CD655D" w:rsidP="00447D7E">
            <w:pPr>
              <w:pStyle w:val="Default"/>
              <w:rPr>
                <w:color w:val="auto"/>
              </w:rPr>
            </w:pPr>
          </w:p>
          <w:p w:rsidR="00CD655D" w:rsidRPr="00447D7E" w:rsidRDefault="00AC7B96" w:rsidP="00447D7E">
            <w:pPr>
              <w:pStyle w:val="Default"/>
              <w:rPr>
                <w:color w:val="auto"/>
              </w:rPr>
            </w:pPr>
            <w:r w:rsidRPr="00447D7E">
              <w:rPr>
                <w:color w:val="auto"/>
              </w:rPr>
              <w:t xml:space="preserve">- </w:t>
            </w:r>
            <w:r w:rsidRPr="00447D7E">
              <w:rPr>
                <w:i/>
                <w:iCs/>
                <w:color w:val="auto"/>
              </w:rPr>
              <w:t>Система мер по предупреждению травматизма</w:t>
            </w:r>
            <w:r w:rsidRPr="00447D7E">
              <w:rPr>
                <w:color w:val="auto"/>
              </w:rPr>
              <w:t xml:space="preserve">: </w:t>
            </w:r>
          </w:p>
          <w:p w:rsidR="00CD655D" w:rsidRPr="00447D7E" w:rsidRDefault="00AC7B96" w:rsidP="00447D7E">
            <w:pPr>
              <w:pStyle w:val="Default"/>
              <w:rPr>
                <w:color w:val="auto"/>
              </w:rPr>
            </w:pPr>
            <w:r w:rsidRPr="00447D7E">
              <w:rPr>
                <w:color w:val="auto"/>
              </w:rPr>
              <w:t>оформление уголков по ТБ, ПДД;</w:t>
            </w:r>
          </w:p>
          <w:p w:rsidR="00CD655D" w:rsidRPr="00447D7E" w:rsidRDefault="00AC7B96" w:rsidP="00447D7E">
            <w:pPr>
              <w:pStyle w:val="Default"/>
              <w:rPr>
                <w:color w:val="auto"/>
              </w:rPr>
            </w:pPr>
            <w:r w:rsidRPr="00447D7E">
              <w:rPr>
                <w:color w:val="auto"/>
              </w:rPr>
              <w:t xml:space="preserve">проведение инструктажа с детьми. </w:t>
            </w:r>
          </w:p>
          <w:p w:rsidR="00CD655D" w:rsidRPr="00447D7E" w:rsidRDefault="00AC7B96" w:rsidP="00447D7E">
            <w:pPr>
              <w:pStyle w:val="Default"/>
              <w:rPr>
                <w:color w:val="auto"/>
              </w:rPr>
            </w:pPr>
            <w:r w:rsidRPr="00447D7E">
              <w:rPr>
                <w:color w:val="auto"/>
              </w:rPr>
              <w:t xml:space="preserve">- </w:t>
            </w:r>
            <w:r w:rsidRPr="00447D7E">
              <w:rPr>
                <w:i/>
                <w:iCs/>
                <w:color w:val="auto"/>
              </w:rPr>
              <w:t>Профилактика утомляемости</w:t>
            </w:r>
            <w:r w:rsidRPr="00447D7E">
              <w:rPr>
                <w:color w:val="auto"/>
              </w:rPr>
              <w:t xml:space="preserve">: </w:t>
            </w:r>
          </w:p>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проведение подвижных перемен; оборудование зон отдыха</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w:t>
            </w:r>
            <w:r w:rsidRPr="00447D7E">
              <w:rPr>
                <w:rFonts w:ascii="Times New Roman" w:hAnsi="Times New Roman" w:cs="Times New Roman"/>
                <w:sz w:val="24"/>
                <w:szCs w:val="24"/>
              </w:rPr>
              <w:br/>
              <w:t xml:space="preserve">(использование методик, прошедших апробацию);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индивидуализацию обучения, учёт индивидуальных особенностей развития обучающихся: темпа развития и темпа деятельности, </w:t>
            </w:r>
            <w:proofErr w:type="gramStart"/>
            <w:r w:rsidRPr="00447D7E">
              <w:rPr>
                <w:rFonts w:ascii="Times New Roman" w:hAnsi="Times New Roman" w:cs="Times New Roman"/>
                <w:sz w:val="24"/>
                <w:szCs w:val="24"/>
              </w:rPr>
              <w:t>обучение</w:t>
            </w:r>
            <w:proofErr w:type="gramEnd"/>
            <w:r w:rsidRPr="00447D7E">
              <w:rPr>
                <w:rFonts w:ascii="Times New Roman" w:hAnsi="Times New Roman" w:cs="Times New Roman"/>
                <w:sz w:val="24"/>
                <w:szCs w:val="24"/>
              </w:rPr>
              <w:t xml:space="preserve"> по индивидуальным образовательным траекториям;</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ведение систематической работы с детьми с ослабленным здоровьем и с детьми с ОВЗ.</w:t>
            </w:r>
          </w:p>
          <w:p w:rsidR="00CD655D" w:rsidRPr="00447D7E" w:rsidRDefault="00CD655D" w:rsidP="00447D7E">
            <w:pPr>
              <w:pStyle w:val="21"/>
              <w:numPr>
                <w:ilvl w:val="0"/>
                <w:numId w:val="0"/>
              </w:numPr>
              <w:spacing w:line="240" w:lineRule="auto"/>
              <w:jc w:val="left"/>
              <w:rPr>
                <w:rStyle w:val="Zag11"/>
                <w:sz w:val="24"/>
              </w:rPr>
            </w:pPr>
          </w:p>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w:t>
            </w:r>
          </w:p>
        </w:tc>
      </w:tr>
      <w:tr w:rsidR="00CD655D" w:rsidRPr="00447D7E">
        <w:trPr>
          <w:trHeight w:val="1261"/>
        </w:trPr>
        <w:tc>
          <w:tcPr>
            <w:tcW w:w="4111" w:type="dxa"/>
            <w:tcBorders>
              <w:top w:val="single" w:sz="8" w:space="0" w:color="000000"/>
              <w:bottom w:val="single" w:sz="8" w:space="0" w:color="000000"/>
              <w:right w:val="single" w:sz="8" w:space="0" w:color="000000"/>
            </w:tcBorders>
          </w:tcPr>
          <w:p w:rsidR="00CD655D" w:rsidRPr="00447D7E" w:rsidRDefault="00AC7B96" w:rsidP="00447D7E">
            <w:pPr>
              <w:pStyle w:val="21"/>
              <w:numPr>
                <w:ilvl w:val="0"/>
                <w:numId w:val="0"/>
              </w:numPr>
              <w:spacing w:line="240" w:lineRule="auto"/>
              <w:jc w:val="left"/>
              <w:rPr>
                <w:rStyle w:val="Zag11"/>
                <w:sz w:val="24"/>
              </w:rPr>
            </w:pPr>
            <w:r w:rsidRPr="00447D7E">
              <w:rPr>
                <w:rStyle w:val="Zag11"/>
                <w:sz w:val="24"/>
              </w:rPr>
              <w:t xml:space="preserve">Организация учебной и внеурочной деятельности </w:t>
            </w:r>
            <w:proofErr w:type="gramStart"/>
            <w:r w:rsidRPr="00447D7E">
              <w:rPr>
                <w:rStyle w:val="Zag11"/>
                <w:sz w:val="24"/>
              </w:rPr>
              <w:t>обучающихся</w:t>
            </w:r>
            <w:proofErr w:type="gramEnd"/>
            <w:r w:rsidRPr="00447D7E">
              <w:rPr>
                <w:rStyle w:val="Zag11"/>
                <w:sz w:val="24"/>
              </w:rPr>
              <w:t xml:space="preserve">; </w:t>
            </w:r>
          </w:p>
          <w:p w:rsidR="00CD655D" w:rsidRPr="00447D7E" w:rsidRDefault="00CD655D" w:rsidP="00447D7E">
            <w:pPr>
              <w:autoSpaceDE w:val="0"/>
              <w:autoSpaceDN w:val="0"/>
              <w:adjustRightInd w:val="0"/>
              <w:spacing w:line="240" w:lineRule="auto"/>
              <w:rPr>
                <w:rFonts w:ascii="Times New Roman" w:hAnsi="Times New Roman" w:cs="Times New Roman"/>
                <w:sz w:val="24"/>
                <w:szCs w:val="24"/>
              </w:rPr>
            </w:pPr>
          </w:p>
        </w:tc>
        <w:tc>
          <w:tcPr>
            <w:tcW w:w="4961" w:type="dxa"/>
            <w:tcBorders>
              <w:top w:val="single" w:sz="8" w:space="0" w:color="000000"/>
              <w:left w:val="single" w:sz="8" w:space="0" w:color="000000"/>
              <w:bottom w:val="single" w:sz="8" w:space="0" w:color="000000"/>
            </w:tcBorders>
          </w:tcPr>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Учебные предметы  </w:t>
            </w:r>
            <w:proofErr w:type="gramStart"/>
            <w:r w:rsidRPr="00447D7E">
              <w:rPr>
                <w:rFonts w:ascii="Times New Roman" w:hAnsi="Times New Roman" w:cs="Times New Roman"/>
                <w:sz w:val="24"/>
                <w:szCs w:val="24"/>
              </w:rPr>
              <w:t>:«</w:t>
            </w:r>
            <w:proofErr w:type="gramEnd"/>
            <w:r w:rsidRPr="00447D7E">
              <w:rPr>
                <w:rFonts w:ascii="Times New Roman" w:hAnsi="Times New Roman" w:cs="Times New Roman"/>
                <w:sz w:val="24"/>
                <w:szCs w:val="24"/>
              </w:rPr>
              <w:t>Фи</w:t>
            </w:r>
            <w:r w:rsidRPr="00447D7E">
              <w:rPr>
                <w:rFonts w:ascii="Times New Roman" w:hAnsi="Times New Roman" w:cs="Times New Roman"/>
                <w:sz w:val="24"/>
                <w:szCs w:val="24"/>
              </w:rPr>
              <w:softHyphen/>
              <w:t>зи</w:t>
            </w:r>
            <w:r w:rsidRPr="00447D7E">
              <w:rPr>
                <w:rFonts w:ascii="Times New Roman" w:hAnsi="Times New Roman" w:cs="Times New Roman"/>
                <w:sz w:val="24"/>
                <w:szCs w:val="24"/>
              </w:rPr>
              <w:softHyphen/>
              <w:t>ческая культура», «Мир природы и человека», «Природоведение», «Биология»,  «География», а также «Ручной труд»</w:t>
            </w:r>
          </w:p>
          <w:p w:rsidR="00CD655D" w:rsidRPr="00447D7E" w:rsidRDefault="00AC7B96" w:rsidP="00447D7E">
            <w:pPr>
              <w:autoSpaceDE w:val="0"/>
              <w:autoSpaceDN w:val="0"/>
              <w:adjustRightInd w:val="0"/>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 xml:space="preserve">-проведение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-просмотр учебных фильмов;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выпуск газет, листовок;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родительские собрания; </w:t>
            </w:r>
          </w:p>
          <w:p w:rsidR="00CD655D" w:rsidRPr="00447D7E" w:rsidRDefault="00AC7B96" w:rsidP="00447D7E">
            <w:pPr>
              <w:autoSpaceDE w:val="0"/>
              <w:autoSpaceDN w:val="0"/>
              <w:adjustRightInd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Дни здоровья; </w:t>
            </w:r>
          </w:p>
          <w:p w:rsidR="00CD655D" w:rsidRPr="00447D7E" w:rsidRDefault="00AC7B96" w:rsidP="00447D7E">
            <w:pPr>
              <w:pStyle w:val="Default"/>
              <w:rPr>
                <w:color w:val="auto"/>
              </w:rPr>
            </w:pPr>
            <w:r w:rsidRPr="00447D7E">
              <w:rPr>
                <w:color w:val="auto"/>
              </w:rPr>
              <w:t xml:space="preserve">-Выступление агитбригад; </w:t>
            </w:r>
          </w:p>
          <w:p w:rsidR="00CD655D" w:rsidRPr="00447D7E" w:rsidRDefault="00AC7B96" w:rsidP="00447D7E">
            <w:pPr>
              <w:pStyle w:val="aff8"/>
              <w:spacing w:line="240" w:lineRule="auto"/>
              <w:ind w:firstLine="0"/>
              <w:jc w:val="left"/>
              <w:rPr>
                <w:rFonts w:ascii="Times New Roman" w:hAnsi="Times New Roman"/>
                <w:color w:val="auto"/>
                <w:sz w:val="24"/>
                <w:szCs w:val="24"/>
              </w:rPr>
            </w:pPr>
            <w:r w:rsidRPr="00447D7E">
              <w:rPr>
                <w:rFonts w:ascii="Times New Roman" w:hAnsi="Times New Roman"/>
                <w:color w:val="auto"/>
                <w:sz w:val="24"/>
                <w:szCs w:val="24"/>
              </w:rPr>
              <w:t>-Экскурсии в детскую спортивную школу</w:t>
            </w:r>
          </w:p>
          <w:p w:rsidR="00CD655D" w:rsidRPr="00447D7E" w:rsidRDefault="00AC7B96" w:rsidP="00447D7E">
            <w:pPr>
              <w:spacing w:after="0" w:line="240" w:lineRule="auto"/>
              <w:rPr>
                <w:rFonts w:ascii="Times New Roman" w:hAnsi="Times New Roman" w:cs="Times New Roman"/>
                <w:sz w:val="24"/>
                <w:szCs w:val="24"/>
              </w:rPr>
            </w:pPr>
            <w:proofErr w:type="spellStart"/>
            <w:r w:rsidRPr="00447D7E">
              <w:rPr>
                <w:rFonts w:ascii="Times New Roman" w:hAnsi="Times New Roman" w:cs="Times New Roman"/>
                <w:sz w:val="24"/>
                <w:szCs w:val="24"/>
              </w:rPr>
              <w:t>мини­проекты</w:t>
            </w:r>
            <w:proofErr w:type="spellEnd"/>
            <w:r w:rsidRPr="00447D7E">
              <w:rPr>
                <w:rFonts w:ascii="Times New Roman" w:hAnsi="Times New Roman" w:cs="Times New Roman"/>
                <w:sz w:val="24"/>
                <w:szCs w:val="24"/>
              </w:rPr>
              <w:t>,</w:t>
            </w:r>
            <w:proofErr w:type="gramStart"/>
            <w:r w:rsidRPr="00447D7E">
              <w:rPr>
                <w:rFonts w:ascii="Times New Roman" w:hAnsi="Times New Roman" w:cs="Times New Roman"/>
                <w:sz w:val="24"/>
                <w:szCs w:val="24"/>
              </w:rPr>
              <w:t xml:space="preserve"> ,</w:t>
            </w:r>
            <w:proofErr w:type="gramEnd"/>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ролевые ситуационные игры,</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спортивные игры, </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дни здоровья.</w:t>
            </w:r>
          </w:p>
          <w:p w:rsidR="00CD655D" w:rsidRPr="00447D7E" w:rsidRDefault="00CD655D" w:rsidP="00447D7E">
            <w:pPr>
              <w:autoSpaceDE w:val="0"/>
              <w:autoSpaceDN w:val="0"/>
              <w:adjustRightInd w:val="0"/>
              <w:spacing w:line="240" w:lineRule="auto"/>
              <w:rPr>
                <w:rFonts w:ascii="Times New Roman" w:hAnsi="Times New Roman" w:cs="Times New Roman"/>
                <w:sz w:val="24"/>
                <w:szCs w:val="24"/>
              </w:rPr>
            </w:pPr>
          </w:p>
        </w:tc>
      </w:tr>
      <w:tr w:rsidR="00CD655D" w:rsidRPr="00447D7E">
        <w:trPr>
          <w:trHeight w:val="1261"/>
        </w:trPr>
        <w:tc>
          <w:tcPr>
            <w:tcW w:w="4111" w:type="dxa"/>
            <w:tcBorders>
              <w:top w:val="single" w:sz="8" w:space="0" w:color="000000"/>
              <w:bottom w:val="single" w:sz="8" w:space="0" w:color="000000"/>
              <w:right w:val="single" w:sz="8" w:space="0" w:color="000000"/>
            </w:tcBorders>
          </w:tcPr>
          <w:p w:rsidR="00CD655D" w:rsidRPr="00447D7E" w:rsidRDefault="00AC7B96" w:rsidP="00447D7E">
            <w:pPr>
              <w:pStyle w:val="21"/>
              <w:numPr>
                <w:ilvl w:val="0"/>
                <w:numId w:val="0"/>
              </w:numPr>
              <w:spacing w:line="240" w:lineRule="auto"/>
              <w:jc w:val="left"/>
              <w:rPr>
                <w:rStyle w:val="Zag11"/>
                <w:sz w:val="24"/>
              </w:rPr>
            </w:pPr>
            <w:r w:rsidRPr="00447D7E">
              <w:rPr>
                <w:rStyle w:val="Zag11"/>
                <w:sz w:val="24"/>
              </w:rPr>
              <w:lastRenderedPageBreak/>
              <w:t xml:space="preserve">Организация физкультурно­ оздоровительной работы; </w:t>
            </w:r>
          </w:p>
          <w:p w:rsidR="00CD655D" w:rsidRPr="00447D7E" w:rsidRDefault="00CD655D" w:rsidP="00447D7E">
            <w:pPr>
              <w:pStyle w:val="Default"/>
              <w:rPr>
                <w:color w:val="auto"/>
              </w:rPr>
            </w:pPr>
          </w:p>
        </w:tc>
        <w:tc>
          <w:tcPr>
            <w:tcW w:w="4961" w:type="dxa"/>
            <w:tcBorders>
              <w:top w:val="single" w:sz="8" w:space="0" w:color="000000"/>
              <w:left w:val="single" w:sz="8" w:space="0" w:color="000000"/>
              <w:bottom w:val="single" w:sz="8" w:space="0" w:color="000000"/>
            </w:tcBorders>
          </w:tcPr>
          <w:p w:rsidR="00CD655D" w:rsidRPr="00447D7E" w:rsidRDefault="00AC7B96" w:rsidP="00447D7E">
            <w:pPr>
              <w:pStyle w:val="Default"/>
              <w:rPr>
                <w:color w:val="auto"/>
              </w:rPr>
            </w:pPr>
            <w:r w:rsidRPr="00447D7E">
              <w:rPr>
                <w:color w:val="auto"/>
              </w:rPr>
              <w:t xml:space="preserve">-Увеличение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Привлечение к организации физкультурн</w:t>
            </w:r>
            <w:proofErr w:type="gramStart"/>
            <w:r w:rsidRPr="00447D7E">
              <w:rPr>
                <w:rFonts w:ascii="Times New Roman" w:hAnsi="Times New Roman" w:cs="Times New Roman"/>
                <w:sz w:val="24"/>
                <w:szCs w:val="24"/>
              </w:rPr>
              <w:t>о-</w:t>
            </w:r>
            <w:proofErr w:type="gramEnd"/>
            <w:r w:rsidRPr="00447D7E">
              <w:rPr>
                <w:rFonts w:ascii="Times New Roman" w:hAnsi="Times New Roman" w:cs="Times New Roman"/>
                <w:sz w:val="24"/>
                <w:szCs w:val="24"/>
              </w:rPr>
              <w:t xml:space="preserve"> оздоровительной и спортивно-массовой работе с детьми тренеров ДЮСШ, родителей.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Обеспечение</w:t>
            </w:r>
            <w:proofErr w:type="gramStart"/>
            <w:r w:rsidRPr="00447D7E">
              <w:rPr>
                <w:rFonts w:ascii="Times New Roman" w:hAnsi="Times New Roman" w:cs="Times New Roman"/>
                <w:sz w:val="24"/>
                <w:szCs w:val="24"/>
              </w:rPr>
              <w:t xml:space="preserve"> :</w:t>
            </w:r>
            <w:proofErr w:type="gramEnd"/>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-полноценной и эффективной работы с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всех групп здоровья (на уроках физкультуры, в секциях и т. п.);</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-рациональной организации уроков физической культуры и занятий </w:t>
            </w:r>
            <w:proofErr w:type="spellStart"/>
            <w:r w:rsidRPr="00447D7E">
              <w:rPr>
                <w:rFonts w:ascii="Times New Roman" w:hAnsi="Times New Roman" w:cs="Times New Roman"/>
                <w:sz w:val="24"/>
                <w:szCs w:val="24"/>
              </w:rPr>
              <w:t>активно­двигательного</w:t>
            </w:r>
            <w:proofErr w:type="spellEnd"/>
            <w:r w:rsidRPr="00447D7E">
              <w:rPr>
                <w:rFonts w:ascii="Times New Roman" w:hAnsi="Times New Roman" w:cs="Times New Roman"/>
                <w:sz w:val="24"/>
                <w:szCs w:val="24"/>
              </w:rPr>
              <w:t xml:space="preserve"> характера;</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-организации динамических перемен, физкультминуток на уроках, способствующих эмоциональной разгрузке и </w:t>
            </w:r>
            <w:proofErr w:type="gramStart"/>
            <w:r w:rsidRPr="00447D7E">
              <w:rPr>
                <w:rFonts w:ascii="Times New Roman" w:hAnsi="Times New Roman" w:cs="Times New Roman"/>
                <w:sz w:val="24"/>
                <w:szCs w:val="24"/>
              </w:rPr>
              <w:t>-п</w:t>
            </w:r>
            <w:proofErr w:type="gramEnd"/>
            <w:r w:rsidRPr="00447D7E">
              <w:rPr>
                <w:rFonts w:ascii="Times New Roman" w:hAnsi="Times New Roman" w:cs="Times New Roman"/>
                <w:sz w:val="24"/>
                <w:szCs w:val="24"/>
              </w:rPr>
              <w:t>овышению двигательной активности;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-организации работы спортивных секций и создание условий для их эффективного функционирования;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регулярное проведение спортивно­ оздоровительных мероприятий (дней спорта, дней здоровья, соревнований, олимпиад, и т. п.).</w:t>
            </w:r>
          </w:p>
          <w:p w:rsidR="00CD655D" w:rsidRPr="00447D7E" w:rsidRDefault="00CD655D" w:rsidP="00447D7E">
            <w:pPr>
              <w:pStyle w:val="Default"/>
              <w:rPr>
                <w:color w:val="auto"/>
              </w:rPr>
            </w:pPr>
          </w:p>
        </w:tc>
      </w:tr>
      <w:tr w:rsidR="00CD655D" w:rsidRPr="00447D7E">
        <w:trPr>
          <w:trHeight w:val="1261"/>
        </w:trPr>
        <w:tc>
          <w:tcPr>
            <w:tcW w:w="4111" w:type="dxa"/>
            <w:tcBorders>
              <w:top w:val="single" w:sz="8" w:space="0" w:color="000000"/>
              <w:bottom w:val="single" w:sz="8" w:space="0" w:color="000000"/>
              <w:right w:val="single" w:sz="8" w:space="0" w:color="000000"/>
            </w:tcBorders>
          </w:tcPr>
          <w:p w:rsidR="00CD655D" w:rsidRPr="00447D7E" w:rsidRDefault="00CD655D" w:rsidP="00447D7E">
            <w:pPr>
              <w:pStyle w:val="Default"/>
              <w:rPr>
                <w:color w:val="auto"/>
              </w:rPr>
            </w:pPr>
          </w:p>
        </w:tc>
        <w:tc>
          <w:tcPr>
            <w:tcW w:w="4961" w:type="dxa"/>
            <w:tcBorders>
              <w:top w:val="single" w:sz="8" w:space="0" w:color="000000"/>
              <w:left w:val="single" w:sz="8" w:space="0" w:color="000000"/>
              <w:bottom w:val="single" w:sz="8" w:space="0" w:color="000000"/>
            </w:tcBorders>
          </w:tcPr>
          <w:p w:rsidR="00CD655D" w:rsidRPr="00447D7E" w:rsidRDefault="00CD655D" w:rsidP="00447D7E">
            <w:pPr>
              <w:pStyle w:val="Default"/>
              <w:rPr>
                <w:color w:val="auto"/>
              </w:rPr>
            </w:pPr>
          </w:p>
        </w:tc>
      </w:tr>
      <w:tr w:rsidR="00CD655D" w:rsidRPr="00447D7E">
        <w:trPr>
          <w:trHeight w:val="1261"/>
        </w:trPr>
        <w:tc>
          <w:tcPr>
            <w:tcW w:w="4111" w:type="dxa"/>
            <w:tcBorders>
              <w:top w:val="single" w:sz="8" w:space="0" w:color="000000"/>
              <w:bottom w:val="single" w:sz="8" w:space="0" w:color="000000"/>
              <w:right w:val="single" w:sz="8" w:space="0" w:color="000000"/>
            </w:tcBorders>
          </w:tcPr>
          <w:p w:rsidR="00CD655D" w:rsidRPr="00447D7E" w:rsidRDefault="00AC7B96" w:rsidP="00447D7E">
            <w:pPr>
              <w:pStyle w:val="21"/>
              <w:numPr>
                <w:ilvl w:val="0"/>
                <w:numId w:val="0"/>
              </w:numPr>
              <w:spacing w:line="240" w:lineRule="auto"/>
              <w:jc w:val="left"/>
              <w:rPr>
                <w:rStyle w:val="Zag11"/>
                <w:sz w:val="24"/>
              </w:rPr>
            </w:pPr>
            <w:r w:rsidRPr="00447D7E">
              <w:rPr>
                <w:rStyle w:val="Zag11"/>
                <w:sz w:val="24"/>
              </w:rPr>
              <w:lastRenderedPageBreak/>
              <w:t>Организация работы с родителями (законными представителями).</w:t>
            </w:r>
          </w:p>
          <w:p w:rsidR="00CD655D" w:rsidRPr="00447D7E" w:rsidRDefault="00CD655D" w:rsidP="00447D7E">
            <w:pPr>
              <w:pStyle w:val="Default"/>
              <w:rPr>
                <w:color w:val="auto"/>
              </w:rPr>
            </w:pPr>
          </w:p>
        </w:tc>
        <w:tc>
          <w:tcPr>
            <w:tcW w:w="4961" w:type="dxa"/>
            <w:tcBorders>
              <w:top w:val="single" w:sz="8" w:space="0" w:color="000000"/>
              <w:left w:val="single" w:sz="8" w:space="0" w:color="000000"/>
              <w:bottom w:val="single" w:sz="8" w:space="0" w:color="000000"/>
            </w:tcBorders>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-проведение круглых столов, родительских собраний,  тематические встречи  с социальными партнерами</w:t>
            </w:r>
            <w:proofErr w:type="gramStart"/>
            <w:r w:rsidRPr="00447D7E">
              <w:rPr>
                <w:rFonts w:ascii="Times New Roman" w:hAnsi="Times New Roman" w:cs="Times New Roman"/>
                <w:sz w:val="24"/>
                <w:szCs w:val="24"/>
              </w:rPr>
              <w:t xml:space="preserve"> ,</w:t>
            </w:r>
            <w:proofErr w:type="gramEnd"/>
            <w:r w:rsidRPr="00447D7E">
              <w:rPr>
                <w:rFonts w:ascii="Times New Roman" w:hAnsi="Times New Roman" w:cs="Times New Roman"/>
                <w:sz w:val="24"/>
                <w:szCs w:val="24"/>
              </w:rPr>
              <w:t>педагогических советы;</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-приобретение для педагогов, специалистов и родителей (законных представителей) необходимой </w:t>
            </w:r>
            <w:proofErr w:type="spellStart"/>
            <w:r w:rsidRPr="00447D7E">
              <w:rPr>
                <w:rFonts w:ascii="Times New Roman" w:hAnsi="Times New Roman" w:cs="Times New Roman"/>
                <w:sz w:val="24"/>
                <w:szCs w:val="24"/>
              </w:rPr>
              <w:t>научно­методической</w:t>
            </w:r>
            <w:proofErr w:type="spellEnd"/>
            <w:r w:rsidRPr="00447D7E">
              <w:rPr>
                <w:rFonts w:ascii="Times New Roman" w:hAnsi="Times New Roman" w:cs="Times New Roman"/>
                <w:sz w:val="24"/>
                <w:szCs w:val="24"/>
              </w:rPr>
              <w:t xml:space="preserve"> литературы;</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D655D" w:rsidRPr="00447D7E" w:rsidRDefault="00CD655D" w:rsidP="00447D7E">
            <w:pPr>
              <w:pStyle w:val="Default"/>
              <w:rPr>
                <w:color w:val="auto"/>
              </w:rPr>
            </w:pPr>
          </w:p>
        </w:tc>
      </w:tr>
    </w:tbl>
    <w:p w:rsidR="00CD655D" w:rsidRPr="00447D7E" w:rsidRDefault="00CD655D" w:rsidP="00447D7E">
      <w:pPr>
        <w:pStyle w:val="Default"/>
        <w:rPr>
          <w:b/>
          <w:bCs/>
          <w:color w:val="auto"/>
        </w:rPr>
      </w:pPr>
    </w:p>
    <w:p w:rsidR="00CD655D" w:rsidRPr="00447D7E" w:rsidRDefault="00AC7B96" w:rsidP="00447D7E">
      <w:pPr>
        <w:pStyle w:val="Default"/>
        <w:rPr>
          <w:color w:val="auto"/>
        </w:rPr>
      </w:pPr>
      <w:r w:rsidRPr="00447D7E">
        <w:rPr>
          <w:b/>
          <w:bCs/>
          <w:color w:val="auto"/>
        </w:rPr>
        <w:t xml:space="preserve">Ключевые дела: </w:t>
      </w:r>
    </w:p>
    <w:p w:rsidR="00CD655D" w:rsidRPr="00447D7E" w:rsidRDefault="00AC7B96" w:rsidP="00447D7E">
      <w:pPr>
        <w:pStyle w:val="Default"/>
        <w:rPr>
          <w:color w:val="auto"/>
        </w:rPr>
      </w:pPr>
      <w:r w:rsidRPr="00447D7E">
        <w:rPr>
          <w:color w:val="auto"/>
        </w:rPr>
        <w:t xml:space="preserve">Дни Здоровья  </w:t>
      </w:r>
    </w:p>
    <w:p w:rsidR="00CD655D" w:rsidRPr="00447D7E" w:rsidRDefault="00AC7B96" w:rsidP="00447D7E">
      <w:pPr>
        <w:pStyle w:val="Default"/>
        <w:rPr>
          <w:color w:val="auto"/>
        </w:rPr>
      </w:pPr>
      <w:r w:rsidRPr="00447D7E">
        <w:rPr>
          <w:color w:val="auto"/>
        </w:rPr>
        <w:t>Система профилактических мер по ПДД и ОБЖ.</w:t>
      </w:r>
    </w:p>
    <w:p w:rsidR="00CD655D" w:rsidRPr="00447D7E" w:rsidRDefault="00AC7B96" w:rsidP="00447D7E">
      <w:pPr>
        <w:pStyle w:val="Default"/>
        <w:rPr>
          <w:color w:val="auto"/>
        </w:rPr>
      </w:pPr>
      <w:r w:rsidRPr="00447D7E">
        <w:rPr>
          <w:color w:val="auto"/>
        </w:rPr>
        <w:t>Всероссийские акции «</w:t>
      </w:r>
      <w:r w:rsidRPr="00447D7E">
        <w:rPr>
          <w:b/>
          <w:color w:val="auto"/>
        </w:rPr>
        <w:t>Дети и дорога</w:t>
      </w:r>
      <w:r w:rsidRPr="00447D7E">
        <w:rPr>
          <w:color w:val="auto"/>
        </w:rPr>
        <w:t>», месячник безопасности дорожного движения, ГО, безопасности на</w:t>
      </w:r>
      <w:proofErr w:type="gramStart"/>
      <w:r w:rsidRPr="00447D7E">
        <w:rPr>
          <w:color w:val="auto"/>
        </w:rPr>
        <w:t xml:space="preserve"> Ж</w:t>
      </w:r>
      <w:proofErr w:type="gramEnd"/>
      <w:r w:rsidRPr="00447D7E">
        <w:rPr>
          <w:color w:val="auto"/>
        </w:rPr>
        <w:t>/Д</w:t>
      </w:r>
    </w:p>
    <w:p w:rsidR="00CD655D" w:rsidRPr="00447D7E" w:rsidRDefault="00AC7B96" w:rsidP="00447D7E">
      <w:pPr>
        <w:pStyle w:val="Default"/>
        <w:rPr>
          <w:color w:val="auto"/>
        </w:rPr>
      </w:pPr>
      <w:r w:rsidRPr="00447D7E">
        <w:rPr>
          <w:color w:val="auto"/>
        </w:rPr>
        <w:t xml:space="preserve">Спортивные мероприятия ко Дню Защитника Отечества. </w:t>
      </w:r>
    </w:p>
    <w:p w:rsidR="00CD655D" w:rsidRPr="00447D7E" w:rsidRDefault="00AC7B96" w:rsidP="00447D7E">
      <w:pPr>
        <w:pStyle w:val="Default"/>
        <w:rPr>
          <w:color w:val="auto"/>
        </w:rPr>
      </w:pPr>
      <w:r w:rsidRPr="00447D7E">
        <w:rPr>
          <w:color w:val="auto"/>
        </w:rPr>
        <w:t xml:space="preserve">Беседы медработника с </w:t>
      </w:r>
      <w:proofErr w:type="gramStart"/>
      <w:r w:rsidRPr="00447D7E">
        <w:rPr>
          <w:color w:val="auto"/>
        </w:rPr>
        <w:t>обучающимися</w:t>
      </w:r>
      <w:proofErr w:type="gramEnd"/>
      <w:r w:rsidRPr="00447D7E">
        <w:rPr>
          <w:color w:val="auto"/>
        </w:rPr>
        <w:t xml:space="preserve">: «Здоровый образ жизни», «Профилактика простудных заболеваний»… </w:t>
      </w:r>
    </w:p>
    <w:p w:rsidR="00CD655D" w:rsidRPr="00447D7E" w:rsidRDefault="00AC7B96" w:rsidP="00447D7E">
      <w:pPr>
        <w:pStyle w:val="Default"/>
        <w:rPr>
          <w:color w:val="auto"/>
        </w:rPr>
      </w:pPr>
      <w:r w:rsidRPr="00447D7E">
        <w:rPr>
          <w:color w:val="auto"/>
        </w:rPr>
        <w:t xml:space="preserve">Участие в массовых спортивных  мероприятиях  </w:t>
      </w:r>
    </w:p>
    <w:p w:rsidR="00CD655D" w:rsidRPr="00447D7E" w:rsidRDefault="00AC7B96" w:rsidP="00447D7E">
      <w:pPr>
        <w:pStyle w:val="Default"/>
        <w:rPr>
          <w:color w:val="auto"/>
        </w:rPr>
      </w:pPr>
      <w:r w:rsidRPr="00447D7E">
        <w:rPr>
          <w:color w:val="auto"/>
        </w:rPr>
        <w:t xml:space="preserve">      Внеурочные занятия для </w:t>
      </w:r>
      <w:proofErr w:type="gramStart"/>
      <w:r w:rsidRPr="00447D7E">
        <w:rPr>
          <w:color w:val="auto"/>
        </w:rPr>
        <w:t>обучающихся</w:t>
      </w:r>
      <w:proofErr w:type="gramEnd"/>
      <w:r w:rsidRPr="00447D7E">
        <w:rPr>
          <w:color w:val="auto"/>
        </w:rPr>
        <w:t>.</w:t>
      </w:r>
    </w:p>
    <w:p w:rsidR="00CD655D" w:rsidRPr="00447D7E" w:rsidRDefault="00AC7B96" w:rsidP="00447D7E">
      <w:pPr>
        <w:pStyle w:val="Default"/>
        <w:rPr>
          <w:color w:val="auto"/>
        </w:rPr>
      </w:pPr>
      <w:r w:rsidRPr="00447D7E">
        <w:rPr>
          <w:b/>
          <w:bCs/>
          <w:color w:val="auto"/>
        </w:rPr>
        <w:t xml:space="preserve">Совместная педагогическая деятельность семьи и школы: </w:t>
      </w:r>
    </w:p>
    <w:p w:rsidR="00CD655D" w:rsidRPr="00447D7E" w:rsidRDefault="00AC7B96" w:rsidP="00447D7E">
      <w:pPr>
        <w:pStyle w:val="Default"/>
        <w:rPr>
          <w:color w:val="auto"/>
        </w:rPr>
      </w:pPr>
      <w:r w:rsidRPr="00447D7E">
        <w:rPr>
          <w:color w:val="auto"/>
        </w:rPr>
        <w:t xml:space="preserve">Общешкольные тематические  родительские собрания </w:t>
      </w:r>
    </w:p>
    <w:p w:rsidR="00CD655D" w:rsidRPr="00447D7E" w:rsidRDefault="00AC7B96" w:rsidP="00447D7E">
      <w:pPr>
        <w:pStyle w:val="Default"/>
        <w:rPr>
          <w:color w:val="auto"/>
        </w:rPr>
      </w:pPr>
      <w:r w:rsidRPr="00447D7E">
        <w:rPr>
          <w:color w:val="auto"/>
        </w:rPr>
        <w:t>«Ребёнок и безопасная среда»</w:t>
      </w:r>
    </w:p>
    <w:p w:rsidR="00CD655D" w:rsidRPr="00447D7E" w:rsidRDefault="00AC7B96" w:rsidP="00447D7E">
      <w:pPr>
        <w:pStyle w:val="Default"/>
        <w:rPr>
          <w:color w:val="auto"/>
        </w:rPr>
      </w:pPr>
      <w:r w:rsidRPr="00447D7E">
        <w:rPr>
          <w:color w:val="auto"/>
        </w:rPr>
        <w:t xml:space="preserve">консультации, учителя физической культуры по вопросам </w:t>
      </w:r>
      <w:proofErr w:type="spellStart"/>
      <w:r w:rsidRPr="00447D7E">
        <w:rPr>
          <w:color w:val="auto"/>
        </w:rPr>
        <w:t>здоровьесбереженияобучающихся</w:t>
      </w:r>
      <w:proofErr w:type="spellEnd"/>
      <w:r w:rsidRPr="00447D7E">
        <w:rPr>
          <w:color w:val="auto"/>
        </w:rPr>
        <w:t xml:space="preserve">; </w:t>
      </w:r>
    </w:p>
    <w:p w:rsidR="00CD655D" w:rsidRPr="00447D7E" w:rsidRDefault="00AC7B96" w:rsidP="00447D7E">
      <w:pPr>
        <w:pStyle w:val="Default"/>
        <w:rPr>
          <w:color w:val="auto"/>
        </w:rPr>
      </w:pPr>
      <w:r w:rsidRPr="00447D7E">
        <w:rPr>
          <w:color w:val="auto"/>
        </w:rPr>
        <w:t xml:space="preserve">совместные праздники для детей и родителей </w:t>
      </w:r>
      <w:proofErr w:type="gramStart"/>
      <w:r w:rsidRPr="00447D7E">
        <w:rPr>
          <w:color w:val="auto"/>
        </w:rPr>
        <w:t>:«</w:t>
      </w:r>
      <w:proofErr w:type="gramEnd"/>
      <w:r w:rsidRPr="00447D7E">
        <w:rPr>
          <w:color w:val="auto"/>
        </w:rPr>
        <w:t>Гаврилов- Ямская лыжня», «Мама, папа,  я –спортивная семья», «День Матери»</w:t>
      </w:r>
    </w:p>
    <w:p w:rsidR="00CD655D" w:rsidRPr="00447D7E" w:rsidRDefault="00CD655D" w:rsidP="00447D7E">
      <w:pPr>
        <w:tabs>
          <w:tab w:val="left" w:pos="720"/>
          <w:tab w:val="left" w:pos="1080"/>
        </w:tabs>
        <w:spacing w:after="0" w:line="240" w:lineRule="auto"/>
        <w:rPr>
          <w:rFonts w:ascii="Times New Roman" w:hAnsi="Times New Roman" w:cs="Times New Roman"/>
          <w:b/>
          <w:i/>
          <w:sz w:val="24"/>
          <w:szCs w:val="24"/>
        </w:rPr>
      </w:pPr>
    </w:p>
    <w:p w:rsidR="00CD655D" w:rsidRPr="00447D7E" w:rsidRDefault="00AC7B96" w:rsidP="00447D7E">
      <w:pPr>
        <w:widowControl w:val="0"/>
        <w:overflowPunct w:val="0"/>
        <w:autoSpaceDE w:val="0"/>
        <w:spacing w:after="0" w:line="240" w:lineRule="auto"/>
        <w:rPr>
          <w:rFonts w:ascii="Times New Roman" w:hAnsi="Times New Roman" w:cs="Times New Roman"/>
          <w:b/>
          <w:bCs/>
          <w:sz w:val="24"/>
          <w:szCs w:val="24"/>
        </w:rPr>
      </w:pPr>
      <w:r w:rsidRPr="00447D7E">
        <w:rPr>
          <w:rFonts w:ascii="Times New Roman" w:hAnsi="Times New Roman" w:cs="Times New Roman"/>
          <w:b/>
          <w:bCs/>
          <w:sz w:val="24"/>
          <w:szCs w:val="24"/>
        </w:rPr>
        <w:t xml:space="preserve">Планируемые результаты освоения программы формирования </w:t>
      </w:r>
    </w:p>
    <w:p w:rsidR="00CD655D" w:rsidRPr="00447D7E" w:rsidRDefault="00AC7B96" w:rsidP="00447D7E">
      <w:pPr>
        <w:widowControl w:val="0"/>
        <w:overflowPunct w:val="0"/>
        <w:autoSpaceDE w:val="0"/>
        <w:spacing w:after="0" w:line="240" w:lineRule="auto"/>
        <w:rPr>
          <w:rFonts w:ascii="Times New Roman" w:hAnsi="Times New Roman" w:cs="Times New Roman"/>
          <w:i/>
          <w:sz w:val="24"/>
          <w:szCs w:val="24"/>
        </w:rPr>
      </w:pPr>
      <w:r w:rsidRPr="00447D7E">
        <w:rPr>
          <w:rFonts w:ascii="Times New Roman" w:hAnsi="Times New Roman" w:cs="Times New Roman"/>
          <w:b/>
          <w:bCs/>
          <w:sz w:val="24"/>
          <w:szCs w:val="24"/>
        </w:rPr>
        <w:t>экологической культуры, здорового и безопасного образа жизни</w:t>
      </w:r>
    </w:p>
    <w:p w:rsidR="00CD655D" w:rsidRPr="00447D7E" w:rsidRDefault="00AC7B96" w:rsidP="00447D7E">
      <w:pPr>
        <w:widowControl w:val="0"/>
        <w:autoSpaceDE w:val="0"/>
        <w:spacing w:after="0" w:line="240" w:lineRule="auto"/>
        <w:rPr>
          <w:rFonts w:ascii="Times New Roman" w:hAnsi="Times New Roman" w:cs="Times New Roman"/>
          <w:sz w:val="24"/>
          <w:szCs w:val="24"/>
        </w:rPr>
      </w:pPr>
      <w:r w:rsidRPr="00447D7E">
        <w:rPr>
          <w:rFonts w:ascii="Times New Roman" w:hAnsi="Times New Roman" w:cs="Times New Roman"/>
          <w:i/>
          <w:sz w:val="24"/>
          <w:szCs w:val="24"/>
        </w:rPr>
        <w:t>Важнейшие личностные результаты:</w:t>
      </w:r>
    </w:p>
    <w:p w:rsidR="00CD655D" w:rsidRPr="00447D7E" w:rsidRDefault="00AC7B96" w:rsidP="00447D7E">
      <w:pPr>
        <w:pStyle w:val="affb"/>
        <w:numPr>
          <w:ilvl w:val="0"/>
          <w:numId w:val="21"/>
        </w:numPr>
        <w:spacing w:line="240" w:lineRule="auto"/>
      </w:pPr>
      <w:r w:rsidRPr="00447D7E">
        <w:t xml:space="preserve">ценностное отношение к природе; </w:t>
      </w:r>
    </w:p>
    <w:p w:rsidR="00CD655D" w:rsidRPr="00447D7E" w:rsidRDefault="00AC7B96" w:rsidP="00447D7E">
      <w:pPr>
        <w:pStyle w:val="affb"/>
        <w:numPr>
          <w:ilvl w:val="0"/>
          <w:numId w:val="21"/>
        </w:numPr>
        <w:spacing w:line="240" w:lineRule="auto"/>
      </w:pPr>
      <w:r w:rsidRPr="00447D7E">
        <w:t>бережное отношение к живым организмам,  способность сочувствовать природе и её обитателям;</w:t>
      </w:r>
    </w:p>
    <w:p w:rsidR="00CD655D" w:rsidRPr="00447D7E" w:rsidRDefault="00AC7B96" w:rsidP="00447D7E">
      <w:pPr>
        <w:pStyle w:val="affb"/>
        <w:numPr>
          <w:ilvl w:val="0"/>
          <w:numId w:val="21"/>
        </w:numPr>
        <w:tabs>
          <w:tab w:val="left" w:pos="720"/>
          <w:tab w:val="left" w:pos="1080"/>
        </w:tabs>
        <w:spacing w:line="240" w:lineRule="auto"/>
      </w:pPr>
      <w:r w:rsidRPr="00447D7E">
        <w:t xml:space="preserve">потребность в занятиях физической культурой и спортом; </w:t>
      </w:r>
    </w:p>
    <w:p w:rsidR="00CD655D" w:rsidRPr="00447D7E" w:rsidRDefault="00AC7B96" w:rsidP="00447D7E">
      <w:pPr>
        <w:pStyle w:val="affb"/>
        <w:numPr>
          <w:ilvl w:val="0"/>
          <w:numId w:val="21"/>
        </w:numPr>
        <w:tabs>
          <w:tab w:val="left" w:pos="720"/>
          <w:tab w:val="left" w:pos="1080"/>
        </w:tabs>
        <w:spacing w:line="240" w:lineRule="auto"/>
      </w:pPr>
      <w:r w:rsidRPr="00447D7E">
        <w:lastRenderedPageBreak/>
        <w:t>негативное отношение к факторам риска здоровью (сниженная двигательная ак</w:t>
      </w:r>
      <w:r w:rsidRPr="00447D7E">
        <w:softHyphen/>
        <w:t>ти</w:t>
      </w:r>
      <w:r w:rsidRPr="00447D7E">
        <w:softHyphen/>
        <w:t>в</w:t>
      </w:r>
      <w:r w:rsidRPr="00447D7E">
        <w:softHyphen/>
        <w:t>ность, курение, алкоголь, наркотики и другие психоактивные вещества, инфекционные за</w:t>
      </w:r>
      <w:r w:rsidRPr="00447D7E">
        <w:softHyphen/>
        <w:t>бо</w:t>
      </w:r>
      <w:r w:rsidRPr="00447D7E">
        <w:softHyphen/>
        <w:t xml:space="preserve">левания); </w:t>
      </w:r>
    </w:p>
    <w:p w:rsidR="00CD655D" w:rsidRPr="00447D7E" w:rsidRDefault="00AC7B96" w:rsidP="00447D7E">
      <w:pPr>
        <w:pStyle w:val="affb"/>
        <w:widowControl w:val="0"/>
        <w:numPr>
          <w:ilvl w:val="0"/>
          <w:numId w:val="21"/>
        </w:numPr>
        <w:tabs>
          <w:tab w:val="left" w:pos="720"/>
        </w:tabs>
        <w:overflowPunct w:val="0"/>
        <w:autoSpaceDE w:val="0"/>
        <w:spacing w:line="240" w:lineRule="auto"/>
      </w:pPr>
      <w:r w:rsidRPr="00447D7E">
        <w:t>эмоционально-ценностное отношение к окружающей среде, осознание не</w:t>
      </w:r>
      <w:r w:rsidRPr="00447D7E">
        <w:softHyphen/>
        <w:t>об</w:t>
      </w:r>
      <w:r w:rsidRPr="00447D7E">
        <w:softHyphen/>
        <w:t>хо</w:t>
      </w:r>
      <w:r w:rsidRPr="00447D7E">
        <w:softHyphen/>
        <w:t>ди</w:t>
      </w:r>
      <w:r w:rsidRPr="00447D7E">
        <w:softHyphen/>
        <w:t>мо</w:t>
      </w:r>
      <w:r w:rsidRPr="00447D7E">
        <w:softHyphen/>
        <w:t>с</w:t>
      </w:r>
      <w:r w:rsidRPr="00447D7E">
        <w:softHyphen/>
        <w:t>ти ее охраны;</w:t>
      </w:r>
    </w:p>
    <w:p w:rsidR="00CD655D" w:rsidRPr="00447D7E" w:rsidRDefault="00AC7B96" w:rsidP="00447D7E">
      <w:pPr>
        <w:pStyle w:val="affe"/>
        <w:numPr>
          <w:ilvl w:val="0"/>
          <w:numId w:val="21"/>
        </w:numPr>
        <w:rPr>
          <w:rFonts w:ascii="Times New Roman" w:hAnsi="Times New Roman"/>
          <w:bCs/>
          <w:sz w:val="24"/>
          <w:szCs w:val="24"/>
        </w:rPr>
      </w:pPr>
      <w:r w:rsidRPr="00447D7E">
        <w:rPr>
          <w:rFonts w:ascii="Times New Roman" w:hAnsi="Times New Roman"/>
          <w:sz w:val="24"/>
          <w:szCs w:val="24"/>
        </w:rPr>
        <w:t xml:space="preserve">ценностное отношение к своему здоровью, здоровью близких и окружающих людей; </w:t>
      </w:r>
    </w:p>
    <w:p w:rsidR="00CD655D" w:rsidRPr="00447D7E" w:rsidRDefault="00AC7B96" w:rsidP="00447D7E">
      <w:pPr>
        <w:pStyle w:val="affe"/>
        <w:numPr>
          <w:ilvl w:val="0"/>
          <w:numId w:val="21"/>
        </w:numPr>
        <w:rPr>
          <w:rFonts w:ascii="Times New Roman" w:hAnsi="Times New Roman"/>
          <w:sz w:val="24"/>
          <w:szCs w:val="24"/>
        </w:rPr>
      </w:pPr>
      <w:r w:rsidRPr="00447D7E">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CD655D" w:rsidRPr="00447D7E" w:rsidRDefault="00AC7B96" w:rsidP="00447D7E">
      <w:pPr>
        <w:pStyle w:val="affb"/>
        <w:numPr>
          <w:ilvl w:val="0"/>
          <w:numId w:val="21"/>
        </w:numPr>
        <w:tabs>
          <w:tab w:val="left" w:pos="720"/>
          <w:tab w:val="left" w:pos="1080"/>
        </w:tabs>
        <w:spacing w:line="240" w:lineRule="auto"/>
      </w:pPr>
      <w:r w:rsidRPr="00447D7E">
        <w:t xml:space="preserve">установка на здоровый образ жизни и реализация ее в реальном поведении  и поступках; </w:t>
      </w:r>
    </w:p>
    <w:p w:rsidR="00CD655D" w:rsidRPr="00447D7E" w:rsidRDefault="00AC7B96" w:rsidP="00447D7E">
      <w:pPr>
        <w:pStyle w:val="affb"/>
        <w:numPr>
          <w:ilvl w:val="0"/>
          <w:numId w:val="21"/>
        </w:numPr>
        <w:tabs>
          <w:tab w:val="left" w:pos="720"/>
          <w:tab w:val="left" w:pos="993"/>
          <w:tab w:val="left" w:pos="1080"/>
        </w:tabs>
        <w:autoSpaceDE w:val="0"/>
        <w:spacing w:line="240" w:lineRule="auto"/>
      </w:pPr>
      <w:r w:rsidRPr="00447D7E">
        <w:t xml:space="preserve">стремление заботиться о своем здоровье; </w:t>
      </w:r>
    </w:p>
    <w:p w:rsidR="00CD655D" w:rsidRPr="00447D7E" w:rsidRDefault="00AC7B96" w:rsidP="00447D7E">
      <w:pPr>
        <w:pStyle w:val="affb"/>
        <w:numPr>
          <w:ilvl w:val="0"/>
          <w:numId w:val="21"/>
        </w:numPr>
        <w:shd w:val="clear" w:color="auto" w:fill="FFFFFF"/>
        <w:spacing w:line="240" w:lineRule="auto"/>
      </w:pPr>
      <w:r w:rsidRPr="00447D7E">
        <w:t>готовность следовать социальным установкам экологически культурного здо</w:t>
      </w:r>
      <w:r w:rsidRPr="00447D7E">
        <w:softHyphen/>
        <w:t>ро</w:t>
      </w:r>
      <w:r w:rsidRPr="00447D7E">
        <w:softHyphen/>
        <w:t>вье</w:t>
      </w:r>
      <w:r w:rsidRPr="00447D7E">
        <w:softHyphen/>
        <w:t>с</w:t>
      </w:r>
      <w:r w:rsidRPr="00447D7E">
        <w:softHyphen/>
        <w:t>бе</w:t>
      </w:r>
      <w:r w:rsidRPr="00447D7E">
        <w:softHyphen/>
        <w:t>ре</w:t>
      </w:r>
      <w:r w:rsidRPr="00447D7E">
        <w:softHyphen/>
        <w:t>гаюшего, безопасного поведения (в отношении к природе и людям);</w:t>
      </w:r>
    </w:p>
    <w:p w:rsidR="00CD655D" w:rsidRPr="00447D7E" w:rsidRDefault="00AC7B96" w:rsidP="00447D7E">
      <w:pPr>
        <w:pStyle w:val="affb"/>
        <w:numPr>
          <w:ilvl w:val="0"/>
          <w:numId w:val="21"/>
        </w:numPr>
        <w:spacing w:line="240" w:lineRule="auto"/>
      </w:pPr>
      <w:r w:rsidRPr="00447D7E">
        <w:t>готовность противостоять вовлечению в табакокурение, употребление алкоголя, наркотических и сильнодействующих веществ;</w:t>
      </w:r>
    </w:p>
    <w:p w:rsidR="00CD655D" w:rsidRPr="00447D7E" w:rsidRDefault="00AC7B96" w:rsidP="00447D7E">
      <w:pPr>
        <w:pStyle w:val="affb"/>
        <w:numPr>
          <w:ilvl w:val="0"/>
          <w:numId w:val="21"/>
        </w:numPr>
        <w:tabs>
          <w:tab w:val="left" w:pos="720"/>
          <w:tab w:val="left" w:pos="993"/>
          <w:tab w:val="left" w:pos="1080"/>
        </w:tabs>
        <w:autoSpaceDE w:val="0"/>
        <w:spacing w:line="240" w:lineRule="auto"/>
      </w:pPr>
      <w:r w:rsidRPr="00447D7E">
        <w:t>готовность самостоятельно поддерживать свое здоровье на основе использования навыков личной гигиены;</w:t>
      </w:r>
    </w:p>
    <w:p w:rsidR="00CD655D" w:rsidRPr="00447D7E" w:rsidRDefault="00AC7B96" w:rsidP="00447D7E">
      <w:pPr>
        <w:pStyle w:val="af7"/>
        <w:numPr>
          <w:ilvl w:val="0"/>
          <w:numId w:val="21"/>
        </w:numPr>
        <w:spacing w:before="0" w:after="0" w:line="240" w:lineRule="auto"/>
      </w:pPr>
      <w:r w:rsidRPr="00447D7E">
        <w:t xml:space="preserve">овладение умениями взаимодействия с людьми, работать в коллективе с выполнением различных социальных ролей; </w:t>
      </w:r>
    </w:p>
    <w:p w:rsidR="00CD655D" w:rsidRPr="00447D7E" w:rsidRDefault="00AC7B96" w:rsidP="00447D7E">
      <w:pPr>
        <w:pStyle w:val="affb"/>
        <w:numPr>
          <w:ilvl w:val="0"/>
          <w:numId w:val="21"/>
        </w:numPr>
        <w:tabs>
          <w:tab w:val="left" w:pos="1080"/>
        </w:tabs>
        <w:autoSpaceDE w:val="0"/>
        <w:spacing w:line="240" w:lineRule="auto"/>
      </w:pPr>
      <w:r w:rsidRPr="00447D7E">
        <w:t>освоение доступных способов изучения природы и общества (наблюдение, запись, измерение, опыт, сравнение, классификация и др.);</w:t>
      </w:r>
    </w:p>
    <w:p w:rsidR="00CD655D" w:rsidRPr="00447D7E" w:rsidRDefault="00AC7B96" w:rsidP="00447D7E">
      <w:pPr>
        <w:pStyle w:val="affb"/>
        <w:numPr>
          <w:ilvl w:val="0"/>
          <w:numId w:val="21"/>
        </w:numPr>
        <w:tabs>
          <w:tab w:val="left" w:pos="1080"/>
        </w:tabs>
        <w:autoSpaceDE w:val="0"/>
        <w:spacing w:line="240" w:lineRule="auto"/>
      </w:pPr>
      <w:r w:rsidRPr="00447D7E">
        <w:t>развитие навыков устанавливать и выявлять причинно-следственные связи в окружающем мире;</w:t>
      </w:r>
    </w:p>
    <w:p w:rsidR="00CD655D" w:rsidRPr="00447D7E" w:rsidRDefault="00AC7B96" w:rsidP="00447D7E">
      <w:pPr>
        <w:pStyle w:val="affb"/>
        <w:numPr>
          <w:ilvl w:val="0"/>
          <w:numId w:val="21"/>
        </w:numPr>
        <w:tabs>
          <w:tab w:val="left" w:pos="720"/>
          <w:tab w:val="left" w:pos="993"/>
          <w:tab w:val="left" w:pos="1080"/>
        </w:tabs>
        <w:autoSpaceDE w:val="0"/>
        <w:spacing w:line="240" w:lineRule="auto"/>
      </w:pPr>
      <w:r w:rsidRPr="00447D7E">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CD655D" w:rsidRPr="00447D7E" w:rsidRDefault="00CD655D" w:rsidP="00447D7E">
      <w:pPr>
        <w:pStyle w:val="afff"/>
        <w:spacing w:before="120" w:line="240" w:lineRule="auto"/>
        <w:ind w:firstLine="0"/>
        <w:jc w:val="left"/>
        <w:rPr>
          <w:b/>
          <w:color w:val="auto"/>
          <w:sz w:val="24"/>
          <w:szCs w:val="24"/>
        </w:rPr>
      </w:pPr>
    </w:p>
    <w:p w:rsidR="00CD655D" w:rsidRPr="00447D7E" w:rsidRDefault="00CD655D" w:rsidP="00447D7E">
      <w:pPr>
        <w:pStyle w:val="afff"/>
        <w:spacing w:before="120" w:line="240" w:lineRule="auto"/>
        <w:ind w:firstLine="0"/>
        <w:jc w:val="left"/>
        <w:rPr>
          <w:b/>
          <w:color w:val="auto"/>
          <w:sz w:val="24"/>
          <w:szCs w:val="24"/>
        </w:rPr>
      </w:pPr>
    </w:p>
    <w:p w:rsidR="00CD655D" w:rsidRPr="00447D7E" w:rsidRDefault="00CD655D" w:rsidP="00447D7E">
      <w:pPr>
        <w:pStyle w:val="14TexstOSNOVA1012"/>
        <w:spacing w:before="120" w:after="120" w:line="240" w:lineRule="auto"/>
        <w:ind w:firstLine="0"/>
        <w:jc w:val="left"/>
        <w:outlineLvl w:val="2"/>
        <w:rPr>
          <w:rFonts w:ascii="Times New Roman" w:hAnsi="Times New Roman" w:cs="Times New Roman"/>
          <w:color w:val="auto"/>
          <w:spacing w:val="2"/>
          <w:sz w:val="24"/>
          <w:szCs w:val="24"/>
        </w:rPr>
      </w:pPr>
    </w:p>
    <w:p w:rsidR="00CD655D" w:rsidRPr="00447D7E" w:rsidRDefault="00AC7B96" w:rsidP="00447D7E">
      <w:pPr>
        <w:pStyle w:val="14TexstOSNOVA1012"/>
        <w:spacing w:before="120" w:after="120" w:line="240" w:lineRule="auto"/>
        <w:ind w:firstLine="0"/>
        <w:jc w:val="left"/>
        <w:outlineLvl w:val="2"/>
        <w:rPr>
          <w:rFonts w:ascii="Times New Roman" w:hAnsi="Times New Roman" w:cs="Times New Roman"/>
          <w:b/>
          <w:color w:val="auto"/>
          <w:spacing w:val="2"/>
          <w:sz w:val="24"/>
          <w:szCs w:val="24"/>
        </w:rPr>
      </w:pPr>
      <w:bookmarkStart w:id="14" w:name="_Toc415833134"/>
      <w:r w:rsidRPr="00447D7E">
        <w:rPr>
          <w:rFonts w:ascii="Times New Roman" w:hAnsi="Times New Roman" w:cs="Times New Roman"/>
          <w:b/>
          <w:color w:val="auto"/>
          <w:spacing w:val="2"/>
          <w:sz w:val="24"/>
          <w:szCs w:val="24"/>
        </w:rPr>
        <w:t>2.6. Программа внеурочной деятельности</w:t>
      </w:r>
      <w:bookmarkEnd w:id="14"/>
    </w:p>
    <w:p w:rsidR="00CD655D" w:rsidRPr="00447D7E" w:rsidRDefault="00AC7B96" w:rsidP="00447D7E">
      <w:pPr>
        <w:overflowPunct w:val="0"/>
        <w:spacing w:after="0" w:line="240" w:lineRule="auto"/>
        <w:rPr>
          <w:rFonts w:ascii="Times New Roman" w:hAnsi="Times New Roman" w:cs="Times New Roman"/>
          <w:b/>
          <w:sz w:val="24"/>
          <w:szCs w:val="24"/>
          <w:u w:val="single"/>
        </w:rPr>
      </w:pPr>
      <w:r w:rsidRPr="00447D7E">
        <w:rPr>
          <w:rFonts w:ascii="Times New Roman" w:hAnsi="Times New Roman" w:cs="Times New Roman"/>
          <w:b/>
          <w:sz w:val="24"/>
          <w:szCs w:val="24"/>
          <w:u w:val="single"/>
        </w:rPr>
        <w:t xml:space="preserve">5. </w:t>
      </w:r>
      <w:r w:rsidRPr="00447D7E">
        <w:rPr>
          <w:rFonts w:ascii="Times New Roman" w:hAnsi="Times New Roman" w:cs="Times New Roman"/>
          <w:b/>
          <w:bCs/>
          <w:sz w:val="24"/>
          <w:szCs w:val="24"/>
          <w:u w:val="single"/>
        </w:rPr>
        <w:t>Программа внеурочной деятельности</w:t>
      </w:r>
    </w:p>
    <w:p w:rsidR="00CD655D" w:rsidRPr="00447D7E" w:rsidRDefault="00CD655D" w:rsidP="00447D7E">
      <w:pPr>
        <w:pStyle w:val="Default"/>
        <w:rPr>
          <w:color w:val="auto"/>
          <w:u w:val="single"/>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447D7E">
        <w:rPr>
          <w:rFonts w:ascii="Times New Roman" w:hAnsi="Times New Roman" w:cs="Times New Roman"/>
          <w:sz w:val="24"/>
          <w:szCs w:val="24"/>
        </w:rPr>
        <w:t>от</w:t>
      </w:r>
      <w:proofErr w:type="gramEnd"/>
      <w:r w:rsidRPr="00447D7E">
        <w:rPr>
          <w:rFonts w:ascii="Times New Roman" w:hAnsi="Times New Roman" w:cs="Times New Roman"/>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интеллектуальными нарушениями, организации их свободного времени.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Внеурочная  деятельность  ориентирована  на  создание  условий  </w:t>
      </w:r>
      <w:proofErr w:type="gramStart"/>
      <w:r w:rsidRPr="00447D7E">
        <w:rPr>
          <w:rFonts w:ascii="Times New Roman" w:hAnsi="Times New Roman" w:cs="Times New Roman"/>
          <w:sz w:val="24"/>
          <w:szCs w:val="24"/>
        </w:rPr>
        <w:t>для</w:t>
      </w:r>
      <w:proofErr w:type="gramEnd"/>
      <w:r w:rsidRPr="00447D7E">
        <w:rPr>
          <w:rFonts w:ascii="Times New Roman" w:hAnsi="Times New Roman" w:cs="Times New Roman"/>
          <w:sz w:val="24"/>
          <w:szCs w:val="24"/>
        </w:rPr>
        <w:t xml:space="preserve">: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творческой самореализации обучающихся с  ЗПР (вариант 7.1 и 7.2) в комфортной развивающей среде, стимулирующей возникновение  личностного  интереса  к  различным  аспектам  жизнедеятельности;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активного взаимодействия со сверстниками и педагогами.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lastRenderedPageBreak/>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интеллектуальными нарушениями</w:t>
      </w:r>
      <w:proofErr w:type="gramStart"/>
      <w:r w:rsidRPr="00447D7E">
        <w:rPr>
          <w:rFonts w:ascii="Times New Roman" w:hAnsi="Times New Roman" w:cs="Times New Roman"/>
          <w:sz w:val="24"/>
          <w:szCs w:val="24"/>
        </w:rPr>
        <w:t xml:space="preserve"> ,</w:t>
      </w:r>
      <w:proofErr w:type="gramEnd"/>
      <w:r w:rsidRPr="00447D7E">
        <w:rPr>
          <w:rFonts w:ascii="Times New Roman" w:hAnsi="Times New Roman" w:cs="Times New Roman"/>
          <w:sz w:val="24"/>
          <w:szCs w:val="24"/>
        </w:rPr>
        <w:t xml:space="preserve">  создание воспитывающей среды, обеспечивающей развитие социальных, интеллектуальных интересов учащихся в свободное время. </w:t>
      </w:r>
    </w:p>
    <w:p w:rsidR="00CD655D" w:rsidRPr="00447D7E" w:rsidRDefault="00CD655D" w:rsidP="00447D7E">
      <w:pPr>
        <w:spacing w:line="240" w:lineRule="auto"/>
        <w:rPr>
          <w:rFonts w:ascii="Times New Roman" w:hAnsi="Times New Roman" w:cs="Times New Roman"/>
          <w:b/>
          <w:i/>
          <w:sz w:val="24"/>
          <w:szCs w:val="24"/>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b/>
          <w:i/>
          <w:sz w:val="24"/>
          <w:szCs w:val="24"/>
        </w:rPr>
        <w:t xml:space="preserve">Основные задачи: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УО с учетом их  возрастных и индивидуальных особенностей;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-развитие  возможных  избирательных  способностей  и  интересов </w:t>
      </w:r>
      <w:proofErr w:type="gramStart"/>
      <w:r w:rsidRPr="00447D7E">
        <w:rPr>
          <w:rFonts w:ascii="Times New Roman" w:hAnsi="Times New Roman" w:cs="Times New Roman"/>
          <w:sz w:val="24"/>
          <w:szCs w:val="24"/>
        </w:rPr>
        <w:t>обучающегося</w:t>
      </w:r>
      <w:proofErr w:type="gramEnd"/>
      <w:r w:rsidRPr="00447D7E">
        <w:rPr>
          <w:rFonts w:ascii="Times New Roman" w:hAnsi="Times New Roman" w:cs="Times New Roman"/>
          <w:sz w:val="24"/>
          <w:szCs w:val="24"/>
        </w:rPr>
        <w:t xml:space="preserve">  в разных видах деятельности;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-расширение представлений обучающегося о мире и о себе, его социального опыта;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-формирование умений, навыков социального общения людей;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-расширение круга общения, выход обучающегося за пределы семьи и образовательной организации;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укрепление доверия к другим людям;  </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hAnsi="Times New Roman" w:cs="Times New Roman"/>
          <w:bCs/>
          <w:sz w:val="24"/>
          <w:szCs w:val="24"/>
          <w:u w:val="single"/>
        </w:rPr>
      </w:pPr>
      <w:r w:rsidRPr="00447D7E">
        <w:rPr>
          <w:rFonts w:ascii="Times New Roman" w:hAnsi="Times New Roman" w:cs="Times New Roman"/>
          <w:bCs/>
          <w:sz w:val="24"/>
          <w:szCs w:val="24"/>
          <w:u w:val="single"/>
        </w:rPr>
        <w:t>Требования стандарта к организации ВУД школьников</w:t>
      </w:r>
    </w:p>
    <w:p w:rsidR="00CD655D" w:rsidRPr="00447D7E" w:rsidRDefault="00AC7B96" w:rsidP="00447D7E">
      <w:pPr>
        <w:pStyle w:val="Standard"/>
        <w:tabs>
          <w:tab w:val="left" w:pos="4500"/>
          <w:tab w:val="left" w:pos="9180"/>
          <w:tab w:val="left" w:pos="9360"/>
        </w:tabs>
        <w:rPr>
          <w:rFonts w:ascii="Times New Roman" w:hAnsi="Times New Roman" w:cs="Times New Roman"/>
          <w:b/>
          <w:bCs/>
        </w:rPr>
      </w:pPr>
      <w:r w:rsidRPr="00447D7E">
        <w:rPr>
          <w:rFonts w:ascii="Times New Roman" w:hAnsi="Times New Roman" w:cs="Times New Roman"/>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неделю не более 10 часов</w:t>
      </w:r>
    </w:p>
    <w:p w:rsidR="00CD655D" w:rsidRPr="00447D7E" w:rsidRDefault="00AC7B96" w:rsidP="00447D7E">
      <w:pPr>
        <w:spacing w:line="240" w:lineRule="auto"/>
        <w:rPr>
          <w:rFonts w:ascii="Times New Roman" w:hAnsi="Times New Roman" w:cs="Times New Roman"/>
          <w:bCs/>
          <w:sz w:val="24"/>
          <w:szCs w:val="24"/>
        </w:rPr>
      </w:pPr>
      <w:r w:rsidRPr="00447D7E">
        <w:rPr>
          <w:rFonts w:ascii="Times New Roman" w:hAnsi="Times New Roman" w:cs="Times New Roman"/>
          <w:bCs/>
          <w:sz w:val="24"/>
          <w:szCs w:val="24"/>
        </w:rPr>
        <w:t xml:space="preserve">         Для организации внеурочной деятельности </w:t>
      </w:r>
      <w:r w:rsidRPr="00447D7E">
        <w:rPr>
          <w:rFonts w:ascii="Times New Roman" w:hAnsi="Times New Roman" w:cs="Times New Roman"/>
          <w:b/>
          <w:bCs/>
          <w:sz w:val="24"/>
          <w:szCs w:val="24"/>
        </w:rPr>
        <w:t>выбрана оптимизационная модель</w:t>
      </w:r>
      <w:r w:rsidRPr="00447D7E">
        <w:rPr>
          <w:rFonts w:ascii="Times New Roman" w:hAnsi="Times New Roman" w:cs="Times New Roman"/>
          <w:bCs/>
          <w:sz w:val="24"/>
          <w:szCs w:val="24"/>
        </w:rPr>
        <w:t xml:space="preserve">, в реализации которой принимают участие педагогические работники ОО. </w:t>
      </w:r>
    </w:p>
    <w:p w:rsidR="00CD655D" w:rsidRPr="00447D7E" w:rsidRDefault="00AC7B96" w:rsidP="00447D7E">
      <w:pPr>
        <w:spacing w:line="240" w:lineRule="auto"/>
        <w:rPr>
          <w:rFonts w:ascii="Times New Roman" w:hAnsi="Times New Roman" w:cs="Times New Roman"/>
          <w:bCs/>
          <w:sz w:val="24"/>
          <w:szCs w:val="24"/>
        </w:rPr>
      </w:pPr>
      <w:r w:rsidRPr="00447D7E">
        <w:rPr>
          <w:rFonts w:ascii="Times New Roman" w:hAnsi="Times New Roman" w:cs="Times New Roman"/>
          <w:sz w:val="24"/>
          <w:szCs w:val="24"/>
        </w:rPr>
        <w:t>Оптимизационная модель внеурочной деятельности на основе оптимизации внутренних ресурсов МОБУ «Стогинская СШ»  предполагает, что в ее реализации принимают участие все педагогические работники.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В каждом классе координирующую роль выполняет учитель, классный руководитель, который в соответствии со своими функциями и задачами:</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взаимодействует с педагогическими работниками, а также с учебно-вспомогательным персоналом школы;</w:t>
      </w:r>
    </w:p>
    <w:p w:rsidR="00CD655D" w:rsidRPr="00447D7E" w:rsidRDefault="00AC7B96" w:rsidP="00447D7E">
      <w:pPr>
        <w:spacing w:line="240" w:lineRule="auto"/>
        <w:rPr>
          <w:rFonts w:ascii="Times New Roman" w:hAnsi="Times New Roman" w:cs="Times New Roman"/>
          <w:sz w:val="24"/>
          <w:szCs w:val="24"/>
        </w:rPr>
      </w:pPr>
      <w:proofErr w:type="gramStart"/>
      <w:r w:rsidRPr="00447D7E">
        <w:rPr>
          <w:rFonts w:ascii="Times New Roman" w:hAnsi="Times New Roman" w:cs="Times New Roman"/>
          <w:sz w:val="24"/>
          <w:szCs w:val="24"/>
        </w:rPr>
        <w:lastRenderedPageBreak/>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организует социально значимую, творческую деятельность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w:t>
      </w:r>
    </w:p>
    <w:p w:rsidR="00CD655D" w:rsidRPr="00447D7E" w:rsidRDefault="00CD655D" w:rsidP="00447D7E">
      <w:pPr>
        <w:spacing w:line="240" w:lineRule="auto"/>
        <w:rPr>
          <w:rFonts w:ascii="Times New Roman" w:hAnsi="Times New Roman" w:cs="Times New Roman"/>
          <w:b/>
          <w:bCs/>
          <w:sz w:val="24"/>
          <w:szCs w:val="24"/>
        </w:rPr>
      </w:pPr>
    </w:p>
    <w:p w:rsidR="00CD655D" w:rsidRPr="00447D7E" w:rsidRDefault="00AC7B96" w:rsidP="00447D7E">
      <w:pPr>
        <w:spacing w:line="240" w:lineRule="auto"/>
        <w:rPr>
          <w:rFonts w:ascii="Times New Roman" w:hAnsi="Times New Roman" w:cs="Times New Roman"/>
          <w:b/>
          <w:bCs/>
          <w:sz w:val="24"/>
          <w:szCs w:val="24"/>
        </w:rPr>
      </w:pPr>
      <w:r w:rsidRPr="00447D7E">
        <w:rPr>
          <w:rFonts w:ascii="Times New Roman" w:hAnsi="Times New Roman" w:cs="Times New Roman"/>
          <w:b/>
          <w:bCs/>
          <w:sz w:val="24"/>
          <w:szCs w:val="24"/>
        </w:rPr>
        <w:t>Преимущества оптимизационной модели:</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минимизация финансовых расходов на внеурочную деятельность;</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создание единого образовательного и методического пространства в школе;</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формирование содержательного и организационного единства всех подразделений школы.</w:t>
      </w:r>
    </w:p>
    <w:p w:rsidR="00CD655D" w:rsidRPr="00447D7E" w:rsidRDefault="00CD655D" w:rsidP="00447D7E">
      <w:pPr>
        <w:spacing w:after="0"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hAnsi="Times New Roman" w:cs="Times New Roman"/>
          <w:b/>
          <w:bCs/>
          <w:sz w:val="24"/>
          <w:szCs w:val="24"/>
        </w:rPr>
      </w:pPr>
      <w:r w:rsidRPr="00447D7E">
        <w:rPr>
          <w:rFonts w:ascii="Times New Roman" w:hAnsi="Times New Roman" w:cs="Times New Roman"/>
          <w:sz w:val="24"/>
          <w:szCs w:val="24"/>
        </w:rPr>
        <w:t xml:space="preserve">         </w:t>
      </w:r>
    </w:p>
    <w:p w:rsidR="00CD655D" w:rsidRPr="00447D7E" w:rsidRDefault="00AC7B96" w:rsidP="00447D7E">
      <w:pPr>
        <w:spacing w:line="240" w:lineRule="auto"/>
        <w:rPr>
          <w:rFonts w:ascii="Times New Roman" w:hAnsi="Times New Roman" w:cs="Times New Roman"/>
          <w:bCs/>
          <w:sz w:val="24"/>
          <w:szCs w:val="24"/>
          <w:u w:val="single"/>
        </w:rPr>
      </w:pPr>
      <w:r w:rsidRPr="00447D7E">
        <w:rPr>
          <w:rFonts w:ascii="Times New Roman" w:hAnsi="Times New Roman" w:cs="Times New Roman"/>
          <w:bCs/>
          <w:sz w:val="24"/>
          <w:szCs w:val="24"/>
          <w:u w:val="single"/>
        </w:rPr>
        <w:t>Принципы и особенности организации внеурочной деятельности</w:t>
      </w:r>
    </w:p>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eastAsia="TimesNewRomanPSMT" w:hAnsi="Times New Roman" w:cs="Times New Roman"/>
          <w:sz w:val="24"/>
          <w:szCs w:val="24"/>
        </w:rPr>
      </w:pPr>
      <w:r w:rsidRPr="00447D7E">
        <w:rPr>
          <w:rFonts w:ascii="Times New Roman" w:eastAsia="TimesNewRomanPSMT" w:hAnsi="Times New Roman" w:cs="Times New Roman"/>
          <w:i/>
          <w:iCs/>
          <w:sz w:val="24"/>
          <w:szCs w:val="24"/>
        </w:rPr>
        <w:t>Принцип</w:t>
      </w:r>
      <w:r w:rsidRPr="00447D7E">
        <w:rPr>
          <w:rFonts w:ascii="Times New Roman" w:hAnsi="Times New Roman" w:cs="Times New Roman"/>
          <w:i/>
          <w:iCs/>
          <w:sz w:val="24"/>
          <w:szCs w:val="24"/>
        </w:rPr>
        <w:t xml:space="preserve"> гуманистической направленности</w:t>
      </w:r>
      <w:r w:rsidRPr="00447D7E">
        <w:rPr>
          <w:rFonts w:ascii="Times New Roman" w:hAnsi="Times New Roman" w:cs="Times New Roman"/>
          <w:sz w:val="24"/>
          <w:szCs w:val="24"/>
        </w:rPr>
        <w:t xml:space="preserve">. В максимальной степени учитываются интересы и способности  детей, поддерживаются процессы становления и проявления индивидуальности и </w:t>
      </w:r>
      <w:proofErr w:type="spellStart"/>
      <w:r w:rsidRPr="00447D7E">
        <w:rPr>
          <w:rFonts w:ascii="Times New Roman" w:hAnsi="Times New Roman" w:cs="Times New Roman"/>
          <w:sz w:val="24"/>
          <w:szCs w:val="24"/>
        </w:rPr>
        <w:t>субъектности</w:t>
      </w:r>
      <w:proofErr w:type="spellEnd"/>
      <w:r w:rsidRPr="00447D7E">
        <w:rPr>
          <w:rFonts w:ascii="Times New Roman" w:hAnsi="Times New Roman" w:cs="Times New Roman"/>
          <w:sz w:val="24"/>
          <w:szCs w:val="24"/>
        </w:rPr>
        <w:t xml:space="preserve"> школьников</w:t>
      </w:r>
      <w:r w:rsidRPr="00447D7E">
        <w:rPr>
          <w:rFonts w:ascii="Times New Roman" w:eastAsia="TimesNewRomanPSMT" w:hAnsi="Times New Roman" w:cs="Times New Roman"/>
          <w:sz w:val="24"/>
          <w:szCs w:val="24"/>
        </w:rPr>
        <w:t>.</w:t>
      </w:r>
    </w:p>
    <w:p w:rsidR="00CD655D" w:rsidRPr="00447D7E" w:rsidRDefault="00AC7B96" w:rsidP="00447D7E">
      <w:pPr>
        <w:spacing w:line="240" w:lineRule="auto"/>
        <w:rPr>
          <w:rFonts w:ascii="Times New Roman" w:hAnsi="Times New Roman" w:cs="Times New Roman"/>
          <w:i/>
          <w:sz w:val="24"/>
          <w:szCs w:val="24"/>
        </w:rPr>
      </w:pPr>
      <w:r w:rsidRPr="00447D7E">
        <w:rPr>
          <w:rFonts w:ascii="Times New Roman" w:eastAsia="TimesNewRomanPSMT" w:hAnsi="Times New Roman" w:cs="Times New Roman"/>
          <w:i/>
          <w:iCs/>
          <w:sz w:val="24"/>
          <w:szCs w:val="24"/>
        </w:rPr>
        <w:t>Принцип</w:t>
      </w:r>
      <w:r w:rsidRPr="00447D7E">
        <w:rPr>
          <w:rFonts w:ascii="Times New Roman" w:hAnsi="Times New Roman" w:cs="Times New Roman"/>
          <w:i/>
          <w:iCs/>
          <w:sz w:val="24"/>
          <w:szCs w:val="24"/>
        </w:rPr>
        <w:t xml:space="preserve"> вариативности.</w:t>
      </w:r>
      <w:r w:rsidRPr="00447D7E">
        <w:rPr>
          <w:rFonts w:ascii="Times New Roman" w:hAnsi="Times New Roman" w:cs="Times New Roman"/>
          <w:sz w:val="24"/>
          <w:szCs w:val="24"/>
        </w:rPr>
        <w:t xml:space="preserve"> К</w:t>
      </w:r>
      <w:r w:rsidRPr="00447D7E">
        <w:rPr>
          <w:rFonts w:ascii="Times New Roman" w:eastAsia="TimesNewRomanPSMT" w:hAnsi="Times New Roman" w:cs="Times New Roman"/>
          <w:sz w:val="24"/>
          <w:szCs w:val="24"/>
        </w:rPr>
        <w:t>ультивируется</w:t>
      </w:r>
      <w:r w:rsidRPr="00447D7E">
        <w:rPr>
          <w:rFonts w:ascii="Times New Roman" w:hAnsi="Times New Roman" w:cs="Times New Roman"/>
          <w:sz w:val="24"/>
          <w:szCs w:val="24"/>
        </w:rPr>
        <w:t xml:space="preserve">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w:t>
      </w:r>
      <w:r w:rsidRPr="00447D7E">
        <w:rPr>
          <w:rFonts w:ascii="Times New Roman" w:hAnsi="Times New Roman" w:cs="Times New Roman"/>
          <w:i/>
          <w:sz w:val="24"/>
          <w:szCs w:val="24"/>
        </w:rPr>
        <w:t>удовлетворения потребностей, желаний, интересов.</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eastAsia="TimesNewRomanPSMT" w:hAnsi="Times New Roman" w:cs="Times New Roman"/>
          <w:i/>
          <w:iCs/>
          <w:sz w:val="24"/>
          <w:szCs w:val="24"/>
        </w:rPr>
        <w:t>Принцип</w:t>
      </w:r>
      <w:r w:rsidRPr="00447D7E">
        <w:rPr>
          <w:rFonts w:ascii="Times New Roman" w:hAnsi="Times New Roman" w:cs="Times New Roman"/>
          <w:i/>
          <w:iCs/>
          <w:sz w:val="24"/>
          <w:szCs w:val="24"/>
        </w:rPr>
        <w:t xml:space="preserve"> креативности.</w:t>
      </w:r>
      <w:r w:rsidRPr="00447D7E">
        <w:rPr>
          <w:rFonts w:ascii="Times New Roman" w:hAnsi="Times New Roman" w:cs="Times New Roman"/>
          <w:sz w:val="24"/>
          <w:szCs w:val="24"/>
        </w:rPr>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i/>
          <w:iCs/>
          <w:sz w:val="24"/>
          <w:szCs w:val="24"/>
        </w:rPr>
        <w:t>Принцип успешности и социальной значимости</w:t>
      </w:r>
      <w:r w:rsidRPr="00447D7E">
        <w:rPr>
          <w:rFonts w:ascii="Times New Roman" w:hAnsi="Times New Roman" w:cs="Times New Roman"/>
          <w:sz w:val="24"/>
          <w:szCs w:val="24"/>
        </w:rPr>
        <w:t>.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CD655D" w:rsidRPr="00447D7E" w:rsidRDefault="00AC7B96" w:rsidP="00447D7E">
      <w:pPr>
        <w:spacing w:line="240" w:lineRule="auto"/>
        <w:rPr>
          <w:rFonts w:ascii="Times New Roman" w:hAnsi="Times New Roman" w:cs="Times New Roman"/>
          <w:iCs/>
          <w:sz w:val="24"/>
          <w:szCs w:val="24"/>
        </w:rPr>
      </w:pPr>
      <w:r w:rsidRPr="00447D7E">
        <w:rPr>
          <w:rFonts w:ascii="Times New Roman" w:hAnsi="Times New Roman" w:cs="Times New Roman"/>
          <w:iCs/>
          <w:sz w:val="24"/>
          <w:szCs w:val="24"/>
        </w:rPr>
        <w:t>Принцип личностно-</w:t>
      </w:r>
      <w:proofErr w:type="spellStart"/>
      <w:r w:rsidRPr="00447D7E">
        <w:rPr>
          <w:rFonts w:ascii="Times New Roman" w:hAnsi="Times New Roman" w:cs="Times New Roman"/>
          <w:iCs/>
          <w:sz w:val="24"/>
          <w:szCs w:val="24"/>
        </w:rPr>
        <w:t>деятельностного</w:t>
      </w:r>
      <w:proofErr w:type="spellEnd"/>
      <w:r w:rsidRPr="00447D7E">
        <w:rPr>
          <w:rFonts w:ascii="Times New Roman" w:hAnsi="Times New Roman" w:cs="Times New Roman"/>
          <w:iCs/>
          <w:sz w:val="24"/>
          <w:szCs w:val="24"/>
        </w:rPr>
        <w:t xml:space="preserve"> подхода</w:t>
      </w:r>
    </w:p>
    <w:p w:rsidR="00CD655D" w:rsidRPr="00447D7E" w:rsidRDefault="00CD655D" w:rsidP="00447D7E">
      <w:pPr>
        <w:spacing w:line="240" w:lineRule="auto"/>
        <w:rPr>
          <w:rFonts w:ascii="Times New Roman" w:hAnsi="Times New Roman" w:cs="Times New Roman"/>
          <w:i/>
          <w:iCs/>
          <w:sz w:val="24"/>
          <w:szCs w:val="24"/>
        </w:rPr>
      </w:pP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На содержание Модели  повлияли следующие факторы: особенности и традиции школы, изучение запросов и интересов учащихся и родителей.</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Работа по привлечению  школьников во внеурочную деятельность будет осуществляться через посещение кружков школы, дополнительного образования, КТД, воспитательные мероприятия.\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При организации внеурочной деятельности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используются собственные ресурсы (учителя  начального, среднего и старшего звена, педагоги дополнительного образования,  учитель физической культуры,  учитель музыки, библиотекарь).</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w:t>
      </w:r>
      <w:r w:rsidRPr="00447D7E">
        <w:rPr>
          <w:rFonts w:ascii="Times New Roman" w:hAnsi="Times New Roman" w:cs="Times New Roman"/>
          <w:sz w:val="24"/>
          <w:szCs w:val="24"/>
        </w:rPr>
        <w:lastRenderedPageBreak/>
        <w:t xml:space="preserve">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CD655D" w:rsidRPr="00447D7E" w:rsidRDefault="00AC7B96" w:rsidP="00447D7E">
      <w:pPr>
        <w:pStyle w:val="msonospacing0"/>
        <w:spacing w:before="30" w:beforeAutospacing="0" w:after="30" w:afterAutospacing="0"/>
        <w:rPr>
          <w:b/>
          <w:bCs/>
        </w:rPr>
      </w:pPr>
      <w:r w:rsidRPr="00447D7E">
        <w:rPr>
          <w:b/>
          <w:bCs/>
        </w:rPr>
        <w:t>Спортивно-оздоровительное направление</w:t>
      </w:r>
    </w:p>
    <w:p w:rsidR="00CD655D" w:rsidRPr="00447D7E" w:rsidRDefault="00AC7B96" w:rsidP="00447D7E">
      <w:pPr>
        <w:pStyle w:val="msonospacing0"/>
        <w:spacing w:before="30" w:beforeAutospacing="0" w:after="30" w:afterAutospacing="0"/>
      </w:pPr>
      <w:r w:rsidRPr="00447D7E">
        <w:rPr>
          <w:bCs/>
        </w:rPr>
        <w:t>Целесообразность</w:t>
      </w:r>
      <w:r w:rsidRPr="00447D7E">
        <w:rPr>
          <w:rStyle w:val="apple-converted-space"/>
          <w:bCs/>
        </w:rPr>
        <w:t> </w:t>
      </w:r>
      <w:r w:rsidRPr="00447D7E">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w:t>
      </w:r>
    </w:p>
    <w:p w:rsidR="00CD655D" w:rsidRPr="00447D7E" w:rsidRDefault="00AC7B96" w:rsidP="00447D7E">
      <w:pPr>
        <w:pStyle w:val="msonospacing0"/>
        <w:spacing w:before="30" w:beforeAutospacing="0" w:after="30" w:afterAutospacing="0"/>
      </w:pPr>
      <w:r w:rsidRPr="00447D7E">
        <w:t xml:space="preserve"> психологического и социального здоровья учащихся уровня начального общего образования как одной из ценностных составляющих, способствующих </w:t>
      </w:r>
      <w:proofErr w:type="gramStart"/>
      <w:r w:rsidRPr="00447D7E">
        <w:t>познавательному</w:t>
      </w:r>
      <w:proofErr w:type="gramEnd"/>
      <w:r w:rsidRPr="00447D7E">
        <w:t xml:space="preserve"> и эмоциональному</w:t>
      </w:r>
    </w:p>
    <w:p w:rsidR="00CD655D" w:rsidRPr="00447D7E" w:rsidRDefault="00AC7B96" w:rsidP="00447D7E">
      <w:pPr>
        <w:pStyle w:val="msonospacing0"/>
        <w:spacing w:before="30" w:beforeAutospacing="0" w:after="30" w:afterAutospacing="0"/>
      </w:pPr>
      <w:r w:rsidRPr="00447D7E">
        <w:t>развитию ребенка, достижению планируемых результатов освоения основной образовательной программы начального общего образования.</w:t>
      </w:r>
    </w:p>
    <w:p w:rsidR="00CD655D" w:rsidRPr="00447D7E" w:rsidRDefault="00AC7B96" w:rsidP="00447D7E">
      <w:pPr>
        <w:pStyle w:val="msonospacing0"/>
        <w:spacing w:before="30" w:beforeAutospacing="0" w:after="30" w:afterAutospacing="0"/>
        <w:rPr>
          <w:i/>
          <w:iCs/>
        </w:rPr>
      </w:pPr>
      <w:r w:rsidRPr="00447D7E">
        <w:rPr>
          <w:i/>
          <w:iCs/>
        </w:rPr>
        <w:t>Основные задачи:</w:t>
      </w:r>
    </w:p>
    <w:p w:rsidR="00CD655D" w:rsidRPr="00447D7E" w:rsidRDefault="00AC7B96" w:rsidP="00447D7E">
      <w:pPr>
        <w:pStyle w:val="msonospacing0"/>
        <w:spacing w:before="30" w:beforeAutospacing="0" w:after="30" w:afterAutospacing="0"/>
      </w:pPr>
      <w:r w:rsidRPr="00447D7E">
        <w:t>- формирование культуры здорового и безопасного образа жизни;</w:t>
      </w:r>
    </w:p>
    <w:p w:rsidR="00CD655D" w:rsidRPr="00447D7E" w:rsidRDefault="00AC7B96" w:rsidP="00447D7E">
      <w:pPr>
        <w:pStyle w:val="msonospacing0"/>
        <w:spacing w:before="30" w:beforeAutospacing="0" w:after="30" w:afterAutospacing="0"/>
      </w:pPr>
      <w:r w:rsidRPr="00447D7E">
        <w:t>- использование оптимальных двигательных режимов для детей с учетом их возрастных, психологических и иных особенностей;</w:t>
      </w:r>
    </w:p>
    <w:p w:rsidR="00CD655D" w:rsidRPr="00447D7E" w:rsidRDefault="00AC7B96" w:rsidP="00447D7E">
      <w:pPr>
        <w:pStyle w:val="msonospacing0"/>
        <w:spacing w:before="30" w:beforeAutospacing="0" w:after="30" w:afterAutospacing="0"/>
      </w:pPr>
      <w:r w:rsidRPr="00447D7E">
        <w:t>- развитие потребности в занятиях физической культурой и спортом.</w:t>
      </w:r>
    </w:p>
    <w:p w:rsidR="00CD655D" w:rsidRPr="00447D7E" w:rsidRDefault="00AC7B96" w:rsidP="00447D7E">
      <w:pPr>
        <w:pStyle w:val="msonospacing0"/>
        <w:spacing w:before="30" w:beforeAutospacing="0" w:after="30" w:afterAutospacing="0"/>
      </w:pPr>
      <w:r w:rsidRPr="00447D7E">
        <w:t> </w:t>
      </w:r>
    </w:p>
    <w:p w:rsidR="00CD655D" w:rsidRPr="00447D7E" w:rsidRDefault="00AC7B96" w:rsidP="00447D7E">
      <w:pPr>
        <w:pStyle w:val="msonospacing0"/>
        <w:spacing w:before="30" w:beforeAutospacing="0" w:after="30" w:afterAutospacing="0"/>
        <w:rPr>
          <w:b/>
          <w:bCs/>
        </w:rPr>
      </w:pPr>
      <w:r w:rsidRPr="00447D7E">
        <w:rPr>
          <w:b/>
          <w:bCs/>
        </w:rPr>
        <w:t>Духовно-нравственное  направление</w:t>
      </w:r>
    </w:p>
    <w:p w:rsidR="00CD655D" w:rsidRPr="00447D7E" w:rsidRDefault="00AC7B96" w:rsidP="00447D7E">
      <w:pPr>
        <w:pStyle w:val="msonospacing0"/>
        <w:spacing w:before="30" w:beforeAutospacing="0" w:after="30" w:afterAutospacing="0"/>
      </w:pPr>
      <w:r w:rsidRPr="00447D7E">
        <w:rPr>
          <w:b/>
          <w:bCs/>
        </w:rPr>
        <w:t>Целесообразность</w:t>
      </w:r>
      <w:r w:rsidRPr="00447D7E">
        <w:rPr>
          <w:rStyle w:val="apple-converted-space"/>
          <w:b/>
          <w:bCs/>
        </w:rPr>
        <w:t> </w:t>
      </w:r>
      <w:r w:rsidRPr="00447D7E">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w:t>
      </w:r>
    </w:p>
    <w:p w:rsidR="00CD655D" w:rsidRPr="00447D7E" w:rsidRDefault="00AC7B96" w:rsidP="00447D7E">
      <w:pPr>
        <w:pStyle w:val="msonospacing0"/>
        <w:spacing w:before="30" w:beforeAutospacing="0" w:after="30" w:afterAutospacing="0"/>
      </w:pPr>
      <w:r w:rsidRPr="00447D7E">
        <w:t>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w:t>
      </w:r>
    </w:p>
    <w:p w:rsidR="00CD655D" w:rsidRPr="00447D7E" w:rsidRDefault="00AC7B96" w:rsidP="00447D7E">
      <w:pPr>
        <w:pStyle w:val="msonospacing0"/>
        <w:spacing w:before="30" w:beforeAutospacing="0" w:after="30" w:afterAutospacing="0"/>
      </w:pPr>
      <w:r w:rsidRPr="00447D7E">
        <w:t>многонационального народа России и народов других стран.</w:t>
      </w:r>
    </w:p>
    <w:p w:rsidR="00CD655D" w:rsidRPr="00447D7E" w:rsidRDefault="00AC7B96" w:rsidP="00447D7E">
      <w:pPr>
        <w:pStyle w:val="msonospacing0"/>
        <w:spacing w:before="30" w:beforeAutospacing="0" w:after="30" w:afterAutospacing="0"/>
        <w:rPr>
          <w:i/>
          <w:iCs/>
        </w:rPr>
      </w:pPr>
      <w:r w:rsidRPr="00447D7E">
        <w:rPr>
          <w:i/>
          <w:iCs/>
        </w:rPr>
        <w:t>Основными задачами являются:</w:t>
      </w:r>
    </w:p>
    <w:p w:rsidR="00CD655D" w:rsidRPr="00447D7E" w:rsidRDefault="00AC7B96" w:rsidP="00447D7E">
      <w:pPr>
        <w:pStyle w:val="msonospacing0"/>
        <w:spacing w:before="30" w:beforeAutospacing="0" w:after="30" w:afterAutospacing="0"/>
      </w:pPr>
      <w:r w:rsidRPr="00447D7E">
        <w:t>формирование ценностных ориентаций общечеловеческого содержания;</w:t>
      </w:r>
    </w:p>
    <w:p w:rsidR="00CD655D" w:rsidRPr="00447D7E" w:rsidRDefault="00AC7B96" w:rsidP="00447D7E">
      <w:pPr>
        <w:pStyle w:val="msonospacing0"/>
        <w:spacing w:before="30" w:beforeAutospacing="0" w:after="30" w:afterAutospacing="0"/>
      </w:pPr>
      <w:r w:rsidRPr="00447D7E">
        <w:t>становление активной жизненной позиции;</w:t>
      </w:r>
    </w:p>
    <w:p w:rsidR="00CD655D" w:rsidRPr="00447D7E" w:rsidRDefault="00AC7B96" w:rsidP="00447D7E">
      <w:pPr>
        <w:pStyle w:val="msonospacing0"/>
        <w:spacing w:before="30" w:beforeAutospacing="0" w:after="30" w:afterAutospacing="0"/>
      </w:pPr>
      <w:r w:rsidRPr="00447D7E">
        <w:t>воспитание основ правовой, эстетической, физической и экологической культуры.</w:t>
      </w:r>
    </w:p>
    <w:p w:rsidR="00CD655D" w:rsidRPr="00447D7E" w:rsidRDefault="00AC7B96" w:rsidP="00447D7E">
      <w:pPr>
        <w:pStyle w:val="msonospacing0"/>
        <w:spacing w:before="30" w:beforeAutospacing="0" w:after="30" w:afterAutospacing="0"/>
        <w:rPr>
          <w:b/>
          <w:bCs/>
        </w:rPr>
      </w:pPr>
      <w:proofErr w:type="spellStart"/>
      <w:r w:rsidRPr="00447D7E">
        <w:rPr>
          <w:b/>
          <w:bCs/>
        </w:rPr>
        <w:t>Общеинтеллектуальное</w:t>
      </w:r>
      <w:proofErr w:type="spellEnd"/>
      <w:r w:rsidRPr="00447D7E">
        <w:rPr>
          <w:b/>
          <w:bCs/>
        </w:rPr>
        <w:t xml:space="preserve"> направление</w:t>
      </w:r>
    </w:p>
    <w:p w:rsidR="00CD655D" w:rsidRPr="00447D7E" w:rsidRDefault="00AC7B96" w:rsidP="00447D7E">
      <w:pPr>
        <w:pStyle w:val="msonospacing0"/>
        <w:spacing w:before="30" w:beforeAutospacing="0" w:after="30" w:afterAutospacing="0"/>
      </w:pPr>
      <w:r w:rsidRPr="00447D7E">
        <w:rPr>
          <w:b/>
          <w:bCs/>
        </w:rPr>
        <w:t>Целесообразность</w:t>
      </w:r>
      <w:r w:rsidRPr="00447D7E">
        <w:rPr>
          <w:rStyle w:val="apple-converted-space"/>
          <w:b/>
          <w:bCs/>
        </w:rPr>
        <w:t> </w:t>
      </w:r>
      <w:r w:rsidRPr="00447D7E">
        <w:t>названного направления заключается в обеспечении достижения планируемых результатов освоения основной образовательной программы</w:t>
      </w:r>
    </w:p>
    <w:p w:rsidR="00CD655D" w:rsidRPr="00447D7E" w:rsidRDefault="00AC7B96" w:rsidP="00447D7E">
      <w:pPr>
        <w:pStyle w:val="msonospacing0"/>
        <w:spacing w:before="30" w:beforeAutospacing="0" w:after="30" w:afterAutospacing="0"/>
      </w:pPr>
      <w:r w:rsidRPr="00447D7E">
        <w:t> начального общего образования.</w:t>
      </w:r>
    </w:p>
    <w:p w:rsidR="00CD655D" w:rsidRPr="00447D7E" w:rsidRDefault="00AC7B96" w:rsidP="00447D7E">
      <w:pPr>
        <w:pStyle w:val="msonospacing0"/>
        <w:spacing w:before="30" w:beforeAutospacing="0" w:after="30" w:afterAutospacing="0"/>
        <w:rPr>
          <w:i/>
          <w:iCs/>
        </w:rPr>
      </w:pPr>
      <w:r w:rsidRPr="00447D7E">
        <w:rPr>
          <w:i/>
          <w:iCs/>
        </w:rPr>
        <w:t>Основными задачами являются:</w:t>
      </w:r>
    </w:p>
    <w:p w:rsidR="00CD655D" w:rsidRPr="00447D7E" w:rsidRDefault="00AC7B96" w:rsidP="00447D7E">
      <w:pPr>
        <w:pStyle w:val="msonospacing0"/>
        <w:spacing w:before="30" w:beforeAutospacing="0" w:after="30" w:afterAutospacing="0"/>
      </w:pPr>
      <w:r w:rsidRPr="00447D7E">
        <w:t> формирование навыков научно-интеллектуального труда;</w:t>
      </w:r>
    </w:p>
    <w:p w:rsidR="00CD655D" w:rsidRPr="00447D7E" w:rsidRDefault="00AC7B96" w:rsidP="00447D7E">
      <w:pPr>
        <w:pStyle w:val="msonospacing0"/>
        <w:spacing w:before="30" w:beforeAutospacing="0" w:after="30" w:afterAutospacing="0"/>
      </w:pPr>
      <w:r w:rsidRPr="00447D7E">
        <w:t> развитие культуры логического и алгоритмического мышления, воображения;</w:t>
      </w:r>
    </w:p>
    <w:p w:rsidR="00CD655D" w:rsidRPr="00447D7E" w:rsidRDefault="00AC7B96" w:rsidP="00447D7E">
      <w:pPr>
        <w:pStyle w:val="msonospacing0"/>
        <w:spacing w:before="30" w:beforeAutospacing="0" w:after="30" w:afterAutospacing="0"/>
      </w:pPr>
      <w:r w:rsidRPr="00447D7E">
        <w:t> формирование первоначального опыта практической преобразовательной деятельности;</w:t>
      </w:r>
    </w:p>
    <w:p w:rsidR="00CD655D" w:rsidRPr="00447D7E" w:rsidRDefault="00AC7B96" w:rsidP="00447D7E">
      <w:pPr>
        <w:pStyle w:val="msonospacing0"/>
        <w:spacing w:before="30" w:beforeAutospacing="0" w:after="30" w:afterAutospacing="0"/>
      </w:pPr>
      <w:r w:rsidRPr="00447D7E">
        <w:t> овладение навыками универсальных учебных действий у учащихся начальной школы.</w:t>
      </w:r>
    </w:p>
    <w:p w:rsidR="00CD655D" w:rsidRPr="00447D7E" w:rsidRDefault="00AC7B96" w:rsidP="00447D7E">
      <w:pPr>
        <w:spacing w:line="240" w:lineRule="auto"/>
        <w:rPr>
          <w:rFonts w:ascii="Times New Roman" w:hAnsi="Times New Roman" w:cs="Times New Roman"/>
          <w:b/>
          <w:bCs/>
          <w:sz w:val="24"/>
          <w:szCs w:val="24"/>
        </w:rPr>
      </w:pPr>
      <w:r w:rsidRPr="00447D7E">
        <w:rPr>
          <w:rFonts w:ascii="Times New Roman" w:hAnsi="Times New Roman" w:cs="Times New Roman"/>
          <w:b/>
          <w:bCs/>
          <w:sz w:val="24"/>
          <w:szCs w:val="24"/>
        </w:rPr>
        <w:t>Художественн</w:t>
      </w:r>
      <w:proofErr w:type="gramStart"/>
      <w:r w:rsidRPr="00447D7E">
        <w:rPr>
          <w:rFonts w:ascii="Times New Roman" w:hAnsi="Times New Roman" w:cs="Times New Roman"/>
          <w:b/>
          <w:bCs/>
          <w:sz w:val="24"/>
          <w:szCs w:val="24"/>
        </w:rPr>
        <w:t>о-</w:t>
      </w:r>
      <w:proofErr w:type="gramEnd"/>
      <w:r w:rsidRPr="00447D7E">
        <w:rPr>
          <w:rFonts w:ascii="Times New Roman" w:hAnsi="Times New Roman" w:cs="Times New Roman"/>
          <w:b/>
          <w:bCs/>
          <w:sz w:val="24"/>
          <w:szCs w:val="24"/>
        </w:rPr>
        <w:t xml:space="preserve"> творческое направление</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b/>
          <w:bCs/>
          <w:sz w:val="24"/>
          <w:szCs w:val="24"/>
        </w:rPr>
        <w:t xml:space="preserve">             Целесообразность</w:t>
      </w:r>
      <w:r w:rsidRPr="00447D7E">
        <w:rPr>
          <w:rFonts w:ascii="Times New Roman" w:hAnsi="Times New Roman" w:cs="Times New Roman"/>
          <w:sz w:val="24"/>
          <w:szCs w:val="24"/>
        </w:rPr>
        <w:t xml:space="preserve"> данного направления заключается в воспитании ценностного отношения к </w:t>
      </w:r>
      <w:proofErr w:type="gramStart"/>
      <w:r w:rsidRPr="00447D7E">
        <w:rPr>
          <w:rFonts w:ascii="Times New Roman" w:hAnsi="Times New Roman" w:cs="Times New Roman"/>
          <w:sz w:val="24"/>
          <w:szCs w:val="24"/>
        </w:rPr>
        <w:t>прекрасному</w:t>
      </w:r>
      <w:proofErr w:type="gramEnd"/>
      <w:r w:rsidRPr="00447D7E">
        <w:rPr>
          <w:rFonts w:ascii="Times New Roman" w:hAnsi="Times New Roman" w:cs="Times New Roman"/>
          <w:sz w:val="24"/>
          <w:szCs w:val="24"/>
        </w:rPr>
        <w:t>.</w:t>
      </w:r>
    </w:p>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i/>
          <w:iCs/>
          <w:sz w:val="24"/>
          <w:szCs w:val="24"/>
        </w:rPr>
        <w:t>Основными задачами являютс</w:t>
      </w:r>
      <w:r w:rsidRPr="00447D7E">
        <w:rPr>
          <w:rFonts w:ascii="Times New Roman" w:hAnsi="Times New Roman" w:cs="Times New Roman"/>
          <w:b/>
          <w:sz w:val="24"/>
          <w:szCs w:val="24"/>
        </w:rPr>
        <w:t>я:</w:t>
      </w:r>
    </w:p>
    <w:p w:rsidR="00CD655D" w:rsidRPr="00447D7E" w:rsidRDefault="00AC7B96" w:rsidP="00447D7E">
      <w:pPr>
        <w:numPr>
          <w:ilvl w:val="0"/>
          <w:numId w:val="22"/>
        </w:numPr>
        <w:suppressAutoHyphens w:val="0"/>
        <w:spacing w:after="0" w:line="240" w:lineRule="auto"/>
        <w:rPr>
          <w:rFonts w:ascii="Times New Roman" w:hAnsi="Times New Roman" w:cs="Times New Roman"/>
          <w:sz w:val="24"/>
          <w:szCs w:val="24"/>
        </w:rPr>
      </w:pPr>
      <w:proofErr w:type="gramStart"/>
      <w:r w:rsidRPr="00447D7E">
        <w:rPr>
          <w:rFonts w:ascii="Times New Roman" w:hAnsi="Times New Roman" w:cs="Times New Roman"/>
          <w:sz w:val="24"/>
          <w:szCs w:val="24"/>
        </w:rPr>
        <w:t>формировании</w:t>
      </w:r>
      <w:proofErr w:type="gramEnd"/>
      <w:r w:rsidRPr="00447D7E">
        <w:rPr>
          <w:rFonts w:ascii="Times New Roman" w:hAnsi="Times New Roman" w:cs="Times New Roman"/>
          <w:sz w:val="24"/>
          <w:szCs w:val="24"/>
        </w:rPr>
        <w:t xml:space="preserve"> основ эстетической культуры </w:t>
      </w:r>
    </w:p>
    <w:p w:rsidR="00CD655D" w:rsidRPr="00447D7E" w:rsidRDefault="00AC7B96" w:rsidP="00447D7E">
      <w:pPr>
        <w:numPr>
          <w:ilvl w:val="0"/>
          <w:numId w:val="22"/>
        </w:numPr>
        <w:suppressAutoHyphens w:val="0"/>
        <w:spacing w:after="0" w:line="240" w:lineRule="auto"/>
        <w:rPr>
          <w:rFonts w:ascii="Times New Roman" w:hAnsi="Times New Roman" w:cs="Times New Roman"/>
          <w:i/>
          <w:iCs/>
          <w:sz w:val="24"/>
          <w:szCs w:val="24"/>
        </w:rPr>
      </w:pPr>
      <w:r w:rsidRPr="00447D7E">
        <w:rPr>
          <w:rFonts w:ascii="Times New Roman" w:hAnsi="Times New Roman" w:cs="Times New Roman"/>
          <w:sz w:val="24"/>
          <w:szCs w:val="24"/>
        </w:rPr>
        <w:t xml:space="preserve">развитие эмоциональной сферы ребенка, чувства прекрасного, творческих способностей  </w:t>
      </w:r>
    </w:p>
    <w:p w:rsidR="00CD655D" w:rsidRPr="00447D7E" w:rsidRDefault="00AC7B96" w:rsidP="00447D7E">
      <w:pPr>
        <w:numPr>
          <w:ilvl w:val="0"/>
          <w:numId w:val="22"/>
        </w:numPr>
        <w:suppressAutoHyphens w:val="0"/>
        <w:spacing w:after="0" w:line="240" w:lineRule="auto"/>
        <w:rPr>
          <w:rFonts w:ascii="Times New Roman" w:hAnsi="Times New Roman" w:cs="Times New Roman"/>
          <w:sz w:val="24"/>
          <w:szCs w:val="24"/>
        </w:rPr>
      </w:pPr>
      <w:r w:rsidRPr="00447D7E">
        <w:rPr>
          <w:rFonts w:ascii="Times New Roman" w:hAnsi="Times New Roman" w:cs="Times New Roman"/>
          <w:sz w:val="24"/>
          <w:szCs w:val="24"/>
        </w:rPr>
        <w:t>формирование коммуникативной и общекультурной компетенций.</w:t>
      </w:r>
    </w:p>
    <w:p w:rsidR="00CD655D" w:rsidRPr="00447D7E" w:rsidRDefault="00AC7B96" w:rsidP="00447D7E">
      <w:pPr>
        <w:spacing w:line="240" w:lineRule="auto"/>
        <w:rPr>
          <w:rFonts w:ascii="Times New Roman" w:hAnsi="Times New Roman" w:cs="Times New Roman"/>
          <w:b/>
          <w:bCs/>
          <w:sz w:val="24"/>
          <w:szCs w:val="24"/>
        </w:rPr>
      </w:pPr>
      <w:r w:rsidRPr="00447D7E">
        <w:rPr>
          <w:rFonts w:ascii="Times New Roman" w:hAnsi="Times New Roman" w:cs="Times New Roman"/>
          <w:b/>
          <w:bCs/>
          <w:sz w:val="24"/>
          <w:szCs w:val="24"/>
        </w:rPr>
        <w:t>Социальное  направление</w:t>
      </w:r>
    </w:p>
    <w:p w:rsidR="00CD655D" w:rsidRPr="00447D7E" w:rsidRDefault="00AC7B96" w:rsidP="00447D7E">
      <w:pPr>
        <w:widowControl w:val="0"/>
        <w:overflowPunct w:val="0"/>
        <w:autoSpaceDE w:val="0"/>
        <w:autoSpaceDN w:val="0"/>
        <w:adjustRightInd w:val="0"/>
        <w:spacing w:line="240" w:lineRule="auto"/>
        <w:ind w:right="260"/>
        <w:rPr>
          <w:rFonts w:ascii="Times New Roman" w:hAnsi="Times New Roman" w:cs="Times New Roman"/>
          <w:sz w:val="24"/>
          <w:szCs w:val="24"/>
        </w:rPr>
      </w:pPr>
      <w:r w:rsidRPr="00447D7E">
        <w:rPr>
          <w:rFonts w:ascii="Times New Roman" w:hAnsi="Times New Roman" w:cs="Times New Roman"/>
          <w:b/>
          <w:bCs/>
          <w:sz w:val="24"/>
          <w:szCs w:val="24"/>
        </w:rPr>
        <w:t xml:space="preserve">Целесообразность </w:t>
      </w:r>
      <w:r w:rsidRPr="00447D7E">
        <w:rPr>
          <w:rFonts w:ascii="Times New Roman" w:hAnsi="Times New Roman" w:cs="Times New Roman"/>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компетенций, необходимых для эффективного взаимодействия в социуме.</w:t>
      </w:r>
    </w:p>
    <w:p w:rsidR="00CD655D" w:rsidRPr="00447D7E" w:rsidRDefault="00AC7B96" w:rsidP="00447D7E">
      <w:pPr>
        <w:widowControl w:val="0"/>
        <w:autoSpaceDE w:val="0"/>
        <w:autoSpaceDN w:val="0"/>
        <w:adjustRightInd w:val="0"/>
        <w:spacing w:line="240" w:lineRule="auto"/>
        <w:rPr>
          <w:rFonts w:ascii="Times New Roman" w:hAnsi="Times New Roman" w:cs="Times New Roman"/>
          <w:b/>
          <w:iCs/>
          <w:sz w:val="24"/>
          <w:szCs w:val="24"/>
        </w:rPr>
      </w:pPr>
      <w:r w:rsidRPr="00447D7E">
        <w:rPr>
          <w:rFonts w:ascii="Times New Roman" w:hAnsi="Times New Roman" w:cs="Times New Roman"/>
          <w:b/>
          <w:iCs/>
          <w:sz w:val="24"/>
          <w:szCs w:val="24"/>
        </w:rPr>
        <w:t>Основными задачами являются:</w:t>
      </w:r>
    </w:p>
    <w:p w:rsidR="00CD655D" w:rsidRPr="00447D7E" w:rsidRDefault="00AC7B96" w:rsidP="00447D7E">
      <w:pPr>
        <w:pStyle w:val="affb"/>
        <w:widowControl w:val="0"/>
        <w:numPr>
          <w:ilvl w:val="0"/>
          <w:numId w:val="23"/>
        </w:numPr>
        <w:overflowPunct w:val="0"/>
        <w:autoSpaceDE w:val="0"/>
        <w:autoSpaceDN w:val="0"/>
        <w:adjustRightInd w:val="0"/>
        <w:spacing w:line="240" w:lineRule="auto"/>
        <w:ind w:right="220"/>
      </w:pPr>
      <w:r w:rsidRPr="00447D7E">
        <w:lastRenderedPageBreak/>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CD655D" w:rsidRPr="00447D7E" w:rsidRDefault="00AC7B96" w:rsidP="00447D7E">
      <w:pPr>
        <w:pStyle w:val="affb"/>
        <w:widowControl w:val="0"/>
        <w:numPr>
          <w:ilvl w:val="0"/>
          <w:numId w:val="23"/>
        </w:numPr>
        <w:overflowPunct w:val="0"/>
        <w:autoSpaceDE w:val="0"/>
        <w:autoSpaceDN w:val="0"/>
        <w:adjustRightInd w:val="0"/>
        <w:spacing w:line="240" w:lineRule="auto"/>
        <w:ind w:right="160"/>
      </w:pPr>
      <w:r w:rsidRPr="00447D7E">
        <w:t xml:space="preserve">формирование способности обучающегося сознательно выстраивать и оценивать отношения в социуме; </w:t>
      </w:r>
    </w:p>
    <w:p w:rsidR="00CD655D" w:rsidRPr="00447D7E" w:rsidRDefault="00AC7B96" w:rsidP="00447D7E">
      <w:pPr>
        <w:pStyle w:val="affb"/>
        <w:widowControl w:val="0"/>
        <w:numPr>
          <w:ilvl w:val="0"/>
          <w:numId w:val="23"/>
        </w:numPr>
        <w:overflowPunct w:val="0"/>
        <w:autoSpaceDE w:val="0"/>
        <w:autoSpaceDN w:val="0"/>
        <w:adjustRightInd w:val="0"/>
        <w:spacing w:line="240" w:lineRule="auto"/>
        <w:ind w:right="300"/>
      </w:pPr>
      <w:r w:rsidRPr="00447D7E">
        <w:t xml:space="preserve">становление гуманистических и демократических ценностных ориентаций; </w:t>
      </w:r>
    </w:p>
    <w:p w:rsidR="00CD655D" w:rsidRPr="00447D7E" w:rsidRDefault="00AC7B96" w:rsidP="00447D7E">
      <w:pPr>
        <w:pStyle w:val="affb"/>
        <w:widowControl w:val="0"/>
        <w:numPr>
          <w:ilvl w:val="0"/>
          <w:numId w:val="23"/>
        </w:numPr>
        <w:overflowPunct w:val="0"/>
        <w:autoSpaceDE w:val="0"/>
        <w:autoSpaceDN w:val="0"/>
        <w:adjustRightInd w:val="0"/>
        <w:spacing w:line="240" w:lineRule="auto"/>
      </w:pPr>
      <w:r w:rsidRPr="00447D7E">
        <w:t xml:space="preserve">формирование основы культуры межэтнического общения; </w:t>
      </w:r>
    </w:p>
    <w:p w:rsidR="00CD655D" w:rsidRPr="00447D7E" w:rsidRDefault="00AC7B96" w:rsidP="00447D7E">
      <w:pPr>
        <w:pStyle w:val="affb"/>
        <w:widowControl w:val="0"/>
        <w:numPr>
          <w:ilvl w:val="0"/>
          <w:numId w:val="23"/>
        </w:numPr>
        <w:overflowPunct w:val="0"/>
        <w:autoSpaceDE w:val="0"/>
        <w:autoSpaceDN w:val="0"/>
        <w:adjustRightInd w:val="0"/>
        <w:spacing w:line="240" w:lineRule="auto"/>
        <w:ind w:right="400"/>
      </w:pPr>
      <w:r w:rsidRPr="00447D7E">
        <w:t xml:space="preserve">формирование отношения к семье как к основе российского общества; </w:t>
      </w:r>
    </w:p>
    <w:p w:rsidR="00CD655D" w:rsidRPr="00447D7E" w:rsidRDefault="00AC7B96" w:rsidP="00447D7E">
      <w:pPr>
        <w:pStyle w:val="affb"/>
        <w:widowControl w:val="0"/>
        <w:numPr>
          <w:ilvl w:val="0"/>
          <w:numId w:val="23"/>
        </w:numPr>
        <w:overflowPunct w:val="0"/>
        <w:autoSpaceDE w:val="0"/>
        <w:autoSpaceDN w:val="0"/>
        <w:adjustRightInd w:val="0"/>
        <w:spacing w:line="240" w:lineRule="auto"/>
      </w:pPr>
      <w:r w:rsidRPr="00447D7E">
        <w:t>воспитание у школьников почтительного отношения к родителям.</w:t>
      </w:r>
    </w:p>
    <w:p w:rsidR="00CD655D" w:rsidRPr="00447D7E" w:rsidRDefault="00AC7B96" w:rsidP="00447D7E">
      <w:pPr>
        <w:pStyle w:val="affb"/>
        <w:numPr>
          <w:ilvl w:val="0"/>
          <w:numId w:val="23"/>
        </w:numPr>
        <w:spacing w:line="240" w:lineRule="auto"/>
      </w:pPr>
      <w:r w:rsidRPr="00447D7E">
        <w:t>Внеурочная  деятельность  организуется  по  направлениям  развития  личности</w:t>
      </w:r>
      <w:proofErr w:type="gramStart"/>
      <w:r w:rsidRPr="00447D7E">
        <w:t xml:space="preserve"> :</w:t>
      </w:r>
      <w:proofErr w:type="gramEnd"/>
    </w:p>
    <w:p w:rsidR="00CD655D" w:rsidRPr="00447D7E" w:rsidRDefault="00AC7B96" w:rsidP="00447D7E">
      <w:pPr>
        <w:pStyle w:val="affb"/>
        <w:numPr>
          <w:ilvl w:val="0"/>
          <w:numId w:val="23"/>
        </w:numPr>
        <w:spacing w:line="240" w:lineRule="auto"/>
      </w:pPr>
      <w:r w:rsidRPr="00447D7E">
        <w:t xml:space="preserve">(коррекционно-развивающее,  спортивно-оздоровительное,  духовно-нравственное, социальное,  общеинтеллектуальное,  общекультурное)  </w:t>
      </w:r>
    </w:p>
    <w:p w:rsidR="00CD655D" w:rsidRPr="00447D7E" w:rsidRDefault="00CD655D" w:rsidP="00447D7E">
      <w:pPr>
        <w:widowControl w:val="0"/>
        <w:overflowPunct w:val="0"/>
        <w:autoSpaceDE w:val="0"/>
        <w:autoSpaceDN w:val="0"/>
        <w:adjustRightInd w:val="0"/>
        <w:spacing w:line="240" w:lineRule="auto"/>
        <w:rPr>
          <w:rFonts w:ascii="Times New Roman" w:hAnsi="Times New Roman" w:cs="Times New Roman"/>
          <w:sz w:val="24"/>
          <w:szCs w:val="24"/>
        </w:rPr>
      </w:pPr>
    </w:p>
    <w:p w:rsidR="00CD655D" w:rsidRPr="00447D7E" w:rsidRDefault="00AC7B96" w:rsidP="00447D7E">
      <w:pPr>
        <w:spacing w:line="240" w:lineRule="auto"/>
        <w:rPr>
          <w:rFonts w:ascii="Times New Roman" w:hAnsi="Times New Roman" w:cs="Times New Roman"/>
          <w:bCs/>
          <w:sz w:val="24"/>
          <w:szCs w:val="24"/>
        </w:rPr>
      </w:pPr>
      <w:r w:rsidRPr="00447D7E">
        <w:rPr>
          <w:rFonts w:ascii="Times New Roman" w:hAnsi="Times New Roman" w:cs="Times New Roman"/>
          <w:b/>
          <w:bCs/>
          <w:sz w:val="24"/>
          <w:szCs w:val="24"/>
        </w:rPr>
        <w:t xml:space="preserve">           </w:t>
      </w:r>
    </w:p>
    <w:p w:rsidR="00CD655D" w:rsidRPr="00447D7E" w:rsidRDefault="00CD655D" w:rsidP="00447D7E">
      <w:pPr>
        <w:spacing w:line="240" w:lineRule="auto"/>
        <w:rPr>
          <w:rFonts w:ascii="Times New Roman" w:hAnsi="Times New Roman" w:cs="Times New Roman"/>
          <w:bCs/>
          <w:sz w:val="24"/>
          <w:szCs w:val="24"/>
        </w:rPr>
      </w:pPr>
    </w:p>
    <w:p w:rsidR="00CD655D" w:rsidRPr="00447D7E" w:rsidRDefault="00CD655D" w:rsidP="00447D7E">
      <w:pPr>
        <w:spacing w:line="240" w:lineRule="auto"/>
        <w:rPr>
          <w:rFonts w:ascii="Times New Roman" w:hAnsi="Times New Roman" w:cs="Times New Roman"/>
          <w:bCs/>
          <w:sz w:val="24"/>
          <w:szCs w:val="24"/>
        </w:rPr>
      </w:pPr>
    </w:p>
    <w:p w:rsidR="00CD655D" w:rsidRPr="00447D7E" w:rsidRDefault="00CD655D" w:rsidP="00447D7E">
      <w:pPr>
        <w:spacing w:line="240" w:lineRule="auto"/>
        <w:rPr>
          <w:rFonts w:ascii="Times New Roman" w:hAnsi="Times New Roman" w:cs="Times New Roman"/>
          <w:bCs/>
          <w:sz w:val="24"/>
          <w:szCs w:val="24"/>
        </w:rPr>
      </w:pPr>
    </w:p>
    <w:p w:rsidR="00CD655D" w:rsidRPr="00447D7E" w:rsidRDefault="00CD655D" w:rsidP="00447D7E">
      <w:pPr>
        <w:spacing w:line="240" w:lineRule="auto"/>
        <w:rPr>
          <w:rFonts w:ascii="Times New Roman" w:hAnsi="Times New Roman" w:cs="Times New Roman"/>
          <w:bCs/>
          <w:sz w:val="24"/>
          <w:szCs w:val="24"/>
        </w:rPr>
        <w:sectPr w:rsidR="00CD655D" w:rsidRPr="00447D7E">
          <w:footerReference w:type="default" r:id="rId10"/>
          <w:pgSz w:w="11906" w:h="16838"/>
          <w:pgMar w:top="567" w:right="707" w:bottom="709" w:left="851" w:header="567" w:footer="0" w:gutter="0"/>
          <w:cols w:space="708"/>
          <w:titlePg/>
          <w:docGrid w:linePitch="360"/>
        </w:sectPr>
      </w:pPr>
    </w:p>
    <w:p w:rsidR="00CD655D" w:rsidRPr="00447D7E" w:rsidRDefault="00CD655D" w:rsidP="00447D7E">
      <w:pPr>
        <w:spacing w:line="240" w:lineRule="auto"/>
        <w:rPr>
          <w:rFonts w:ascii="Times New Roman" w:hAnsi="Times New Roman" w:cs="Times New Roman"/>
          <w:bCs/>
          <w:sz w:val="24"/>
          <w:szCs w:val="24"/>
        </w:rPr>
      </w:pPr>
    </w:p>
    <w:p w:rsidR="00CD655D" w:rsidRPr="00447D7E" w:rsidRDefault="00AC7B96" w:rsidP="00447D7E">
      <w:pPr>
        <w:spacing w:after="0" w:line="240" w:lineRule="auto"/>
        <w:rPr>
          <w:rFonts w:ascii="Times New Roman" w:eastAsia="Calibri" w:hAnsi="Times New Roman" w:cs="Times New Roman"/>
          <w:b/>
          <w:sz w:val="24"/>
          <w:szCs w:val="24"/>
        </w:rPr>
      </w:pPr>
      <w:r w:rsidRPr="00447D7E">
        <w:rPr>
          <w:rFonts w:ascii="Times New Roman" w:eastAsia="Calibri" w:hAnsi="Times New Roman" w:cs="Times New Roman"/>
          <w:b/>
          <w:sz w:val="24"/>
          <w:szCs w:val="24"/>
        </w:rPr>
        <w:t xml:space="preserve">Карта занятости во внеурочной деятельности   (с коррекционно </w:t>
      </w:r>
      <w:proofErr w:type="gramStart"/>
      <w:r w:rsidRPr="00447D7E">
        <w:rPr>
          <w:rFonts w:ascii="Times New Roman" w:eastAsia="Calibri" w:hAnsi="Times New Roman" w:cs="Times New Roman"/>
          <w:b/>
          <w:sz w:val="24"/>
          <w:szCs w:val="24"/>
        </w:rPr>
        <w:t>–р</w:t>
      </w:r>
      <w:proofErr w:type="gramEnd"/>
      <w:r w:rsidRPr="00447D7E">
        <w:rPr>
          <w:rFonts w:ascii="Times New Roman" w:eastAsia="Calibri" w:hAnsi="Times New Roman" w:cs="Times New Roman"/>
          <w:b/>
          <w:sz w:val="24"/>
          <w:szCs w:val="24"/>
        </w:rPr>
        <w:t>азвивающей областью)  учащихся    1-4  класса</w:t>
      </w:r>
    </w:p>
    <w:p w:rsidR="00CD655D" w:rsidRPr="00447D7E" w:rsidRDefault="00AC7B96" w:rsidP="00447D7E">
      <w:pPr>
        <w:spacing w:after="0" w:line="240" w:lineRule="auto"/>
        <w:rPr>
          <w:rFonts w:ascii="Times New Roman" w:eastAsia="Calibri" w:hAnsi="Times New Roman" w:cs="Times New Roman"/>
          <w:b/>
          <w:sz w:val="24"/>
          <w:szCs w:val="24"/>
        </w:rPr>
      </w:pPr>
      <w:r w:rsidRPr="00447D7E">
        <w:rPr>
          <w:rFonts w:ascii="Times New Roman" w:eastAsia="Calibri" w:hAnsi="Times New Roman" w:cs="Times New Roman"/>
          <w:b/>
          <w:sz w:val="24"/>
          <w:szCs w:val="24"/>
        </w:rPr>
        <w:t xml:space="preserve">2017-2018 </w:t>
      </w:r>
      <w:proofErr w:type="spellStart"/>
      <w:r w:rsidRPr="00447D7E">
        <w:rPr>
          <w:rFonts w:ascii="Times New Roman" w:eastAsia="Calibri" w:hAnsi="Times New Roman" w:cs="Times New Roman"/>
          <w:b/>
          <w:sz w:val="24"/>
          <w:szCs w:val="24"/>
        </w:rPr>
        <w:t>уч</w:t>
      </w:r>
      <w:proofErr w:type="spellEnd"/>
      <w:r w:rsidRPr="00447D7E">
        <w:rPr>
          <w:rFonts w:ascii="Times New Roman" w:eastAsia="Calibri" w:hAnsi="Times New Roman" w:cs="Times New Roman"/>
          <w:b/>
          <w:sz w:val="24"/>
          <w:szCs w:val="24"/>
        </w:rPr>
        <w:t xml:space="preserve"> год</w:t>
      </w:r>
    </w:p>
    <w:p w:rsidR="00CD655D" w:rsidRPr="00447D7E" w:rsidRDefault="00CD655D" w:rsidP="00447D7E">
      <w:pPr>
        <w:spacing w:after="0" w:line="240" w:lineRule="auto"/>
        <w:rPr>
          <w:rFonts w:ascii="Times New Roman" w:eastAsia="Calibri" w:hAnsi="Times New Roman" w:cs="Times New Roman"/>
          <w:b/>
          <w:sz w:val="24"/>
          <w:szCs w:val="24"/>
        </w:rPr>
      </w:pPr>
    </w:p>
    <w:tbl>
      <w:tblPr>
        <w:tblpPr w:leftFromText="180" w:rightFromText="180" w:vertAnchor="text" w:horzAnchor="margin" w:tblpXSpec="center" w:tblpY="139"/>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567"/>
        <w:gridCol w:w="425"/>
        <w:gridCol w:w="567"/>
        <w:gridCol w:w="709"/>
        <w:gridCol w:w="851"/>
        <w:gridCol w:w="708"/>
        <w:gridCol w:w="709"/>
        <w:gridCol w:w="567"/>
        <w:gridCol w:w="567"/>
        <w:gridCol w:w="567"/>
        <w:gridCol w:w="567"/>
        <w:gridCol w:w="709"/>
        <w:gridCol w:w="567"/>
        <w:gridCol w:w="567"/>
        <w:gridCol w:w="567"/>
        <w:gridCol w:w="709"/>
        <w:gridCol w:w="708"/>
        <w:gridCol w:w="851"/>
        <w:gridCol w:w="709"/>
        <w:gridCol w:w="567"/>
        <w:gridCol w:w="708"/>
        <w:gridCol w:w="1134"/>
      </w:tblGrid>
      <w:tr w:rsidR="00CD655D" w:rsidRPr="00447D7E">
        <w:tc>
          <w:tcPr>
            <w:tcW w:w="675" w:type="dxa"/>
            <w:shd w:val="clear" w:color="auto" w:fill="auto"/>
          </w:tcPr>
          <w:p w:rsidR="00CD655D" w:rsidRPr="00447D7E" w:rsidRDefault="00AC7B96" w:rsidP="00447D7E">
            <w:pPr>
              <w:spacing w:after="0" w:line="240" w:lineRule="auto"/>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 </w:t>
            </w:r>
            <w:proofErr w:type="gramStart"/>
            <w:r w:rsidRPr="00447D7E">
              <w:rPr>
                <w:rFonts w:ascii="Times New Roman" w:eastAsia="Calibri" w:hAnsi="Times New Roman" w:cs="Times New Roman"/>
                <w:sz w:val="24"/>
                <w:szCs w:val="24"/>
              </w:rPr>
              <w:t>п</w:t>
            </w:r>
            <w:proofErr w:type="gramEnd"/>
            <w:r w:rsidRPr="00447D7E">
              <w:rPr>
                <w:rFonts w:ascii="Times New Roman" w:eastAsia="Calibri" w:hAnsi="Times New Roman" w:cs="Times New Roman"/>
                <w:sz w:val="24"/>
                <w:szCs w:val="24"/>
              </w:rPr>
              <w:t>/п</w:t>
            </w:r>
          </w:p>
        </w:tc>
        <w:tc>
          <w:tcPr>
            <w:tcW w:w="1276" w:type="dxa"/>
            <w:shd w:val="clear" w:color="auto" w:fill="auto"/>
          </w:tcPr>
          <w:p w:rsidR="00CD655D" w:rsidRPr="00447D7E" w:rsidRDefault="00AC7B96" w:rsidP="00447D7E">
            <w:pPr>
              <w:spacing w:after="0" w:line="240" w:lineRule="auto"/>
              <w:rPr>
                <w:rFonts w:ascii="Times New Roman" w:eastAsia="Calibri" w:hAnsi="Times New Roman" w:cs="Times New Roman"/>
                <w:sz w:val="24"/>
                <w:szCs w:val="24"/>
              </w:rPr>
            </w:pPr>
            <w:r w:rsidRPr="00447D7E">
              <w:rPr>
                <w:rFonts w:ascii="Times New Roman" w:eastAsia="Calibri" w:hAnsi="Times New Roman" w:cs="Times New Roman"/>
                <w:sz w:val="24"/>
                <w:szCs w:val="24"/>
              </w:rPr>
              <w:t>Ф.И.</w:t>
            </w:r>
          </w:p>
        </w:tc>
        <w:tc>
          <w:tcPr>
            <w:tcW w:w="3827" w:type="dxa"/>
            <w:gridSpan w:val="6"/>
            <w:shd w:val="clear" w:color="auto" w:fill="auto"/>
          </w:tcPr>
          <w:p w:rsidR="00CD655D" w:rsidRPr="00447D7E" w:rsidRDefault="00AC7B96" w:rsidP="00447D7E">
            <w:pPr>
              <w:spacing w:after="0" w:line="240" w:lineRule="auto"/>
              <w:rPr>
                <w:rFonts w:ascii="Times New Roman" w:eastAsia="Calibri" w:hAnsi="Times New Roman" w:cs="Times New Roman"/>
                <w:sz w:val="24"/>
                <w:szCs w:val="24"/>
              </w:rPr>
            </w:pPr>
            <w:proofErr w:type="gramStart"/>
            <w:r w:rsidRPr="00447D7E">
              <w:rPr>
                <w:rFonts w:ascii="Times New Roman" w:eastAsia="Calibri" w:hAnsi="Times New Roman" w:cs="Times New Roman"/>
                <w:sz w:val="24"/>
                <w:szCs w:val="24"/>
              </w:rPr>
              <w:t>Коррекционно-развивающий блок)</w:t>
            </w:r>
            <w:proofErr w:type="gramEnd"/>
          </w:p>
        </w:tc>
        <w:tc>
          <w:tcPr>
            <w:tcW w:w="9639" w:type="dxa"/>
            <w:gridSpan w:val="15"/>
            <w:shd w:val="clear" w:color="auto" w:fill="auto"/>
          </w:tcPr>
          <w:p w:rsidR="00CD655D" w:rsidRPr="00447D7E" w:rsidRDefault="00AC7B96" w:rsidP="00447D7E">
            <w:pPr>
              <w:spacing w:after="0" w:line="240" w:lineRule="auto"/>
              <w:rPr>
                <w:rFonts w:ascii="Times New Roman" w:eastAsia="Calibri" w:hAnsi="Times New Roman" w:cs="Times New Roman"/>
                <w:sz w:val="24"/>
                <w:szCs w:val="24"/>
              </w:rPr>
            </w:pPr>
            <w:r w:rsidRPr="00447D7E">
              <w:rPr>
                <w:rFonts w:ascii="Times New Roman" w:eastAsia="Calibri" w:hAnsi="Times New Roman" w:cs="Times New Roman"/>
                <w:sz w:val="24"/>
                <w:szCs w:val="24"/>
              </w:rPr>
              <w:t xml:space="preserve">                                            Внеурочная деятельность</w:t>
            </w:r>
          </w:p>
        </w:tc>
        <w:tc>
          <w:tcPr>
            <w:tcW w:w="1134" w:type="dxa"/>
            <w:shd w:val="clear" w:color="auto" w:fill="auto"/>
          </w:tcPr>
          <w:p w:rsidR="00CD655D" w:rsidRPr="00447D7E" w:rsidRDefault="00AC7B96" w:rsidP="00447D7E">
            <w:pPr>
              <w:spacing w:after="0" w:line="240" w:lineRule="auto"/>
              <w:rPr>
                <w:rFonts w:ascii="Times New Roman" w:eastAsia="Calibri" w:hAnsi="Times New Roman" w:cs="Times New Roman"/>
                <w:sz w:val="24"/>
                <w:szCs w:val="24"/>
              </w:rPr>
            </w:pPr>
            <w:r w:rsidRPr="00447D7E">
              <w:rPr>
                <w:rFonts w:ascii="Times New Roman" w:eastAsia="Calibri" w:hAnsi="Times New Roman" w:cs="Times New Roman"/>
                <w:sz w:val="24"/>
                <w:szCs w:val="24"/>
              </w:rPr>
              <w:t>Подпись родителей</w:t>
            </w:r>
          </w:p>
        </w:tc>
      </w:tr>
      <w:tr w:rsidR="00CD655D" w:rsidRPr="00447D7E">
        <w:trPr>
          <w:cantSplit/>
          <w:trHeight w:val="2539"/>
        </w:trPr>
        <w:tc>
          <w:tcPr>
            <w:tcW w:w="675"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c>
          <w:tcPr>
            <w:tcW w:w="1276"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c>
          <w:tcPr>
            <w:tcW w:w="567" w:type="dxa"/>
            <w:shd w:val="clear" w:color="auto" w:fill="auto"/>
            <w:textDirection w:val="btLr"/>
          </w:tcPr>
          <w:p w:rsidR="00CD655D" w:rsidRPr="00447D7E" w:rsidRDefault="00AC7B96" w:rsidP="00447D7E">
            <w:pPr>
              <w:spacing w:after="0" w:line="240" w:lineRule="auto"/>
              <w:ind w:right="113"/>
              <w:rPr>
                <w:rFonts w:ascii="Times New Roman" w:eastAsia="Calibri" w:hAnsi="Times New Roman" w:cs="Times New Roman"/>
                <w:b/>
                <w:sz w:val="24"/>
                <w:szCs w:val="24"/>
              </w:rPr>
            </w:pPr>
            <w:r w:rsidRPr="00447D7E">
              <w:rPr>
                <w:rFonts w:ascii="Times New Roman" w:eastAsia="Calibri" w:hAnsi="Times New Roman" w:cs="Times New Roman"/>
                <w:b/>
                <w:sz w:val="24"/>
                <w:szCs w:val="24"/>
              </w:rPr>
              <w:t>Занятия с логопедом</w:t>
            </w:r>
          </w:p>
        </w:tc>
        <w:tc>
          <w:tcPr>
            <w:tcW w:w="425" w:type="dxa"/>
            <w:shd w:val="clear" w:color="auto" w:fill="auto"/>
            <w:textDirection w:val="btLr"/>
          </w:tcPr>
          <w:p w:rsidR="00CD655D" w:rsidRPr="00447D7E" w:rsidRDefault="00AC7B96" w:rsidP="00447D7E">
            <w:pPr>
              <w:spacing w:after="0" w:line="240" w:lineRule="auto"/>
              <w:ind w:right="113"/>
              <w:rPr>
                <w:rFonts w:ascii="Times New Roman" w:eastAsia="Calibri" w:hAnsi="Times New Roman" w:cs="Times New Roman"/>
                <w:b/>
                <w:sz w:val="24"/>
                <w:szCs w:val="24"/>
              </w:rPr>
            </w:pPr>
            <w:r w:rsidRPr="00447D7E">
              <w:rPr>
                <w:rFonts w:ascii="Times New Roman" w:eastAsia="Calibri" w:hAnsi="Times New Roman" w:cs="Times New Roman"/>
                <w:b/>
                <w:sz w:val="24"/>
                <w:szCs w:val="24"/>
              </w:rPr>
              <w:t>Занятия с психологом</w:t>
            </w:r>
          </w:p>
        </w:tc>
        <w:tc>
          <w:tcPr>
            <w:tcW w:w="567" w:type="dxa"/>
            <w:shd w:val="clear" w:color="auto" w:fill="auto"/>
            <w:textDirection w:val="btLr"/>
          </w:tcPr>
          <w:p w:rsidR="00CD655D" w:rsidRPr="00447D7E" w:rsidRDefault="00AC7B96" w:rsidP="00447D7E">
            <w:pPr>
              <w:spacing w:after="0" w:line="240" w:lineRule="auto"/>
              <w:ind w:right="113"/>
              <w:rPr>
                <w:rFonts w:ascii="Times New Roman" w:eastAsia="Calibri" w:hAnsi="Times New Roman" w:cs="Times New Roman"/>
                <w:b/>
                <w:sz w:val="24"/>
                <w:szCs w:val="24"/>
              </w:rPr>
            </w:pPr>
            <w:r w:rsidRPr="00447D7E">
              <w:rPr>
                <w:rFonts w:ascii="Times New Roman" w:eastAsia="Calibri" w:hAnsi="Times New Roman" w:cs="Times New Roman"/>
                <w:b/>
                <w:sz w:val="24"/>
                <w:szCs w:val="24"/>
              </w:rPr>
              <w:t>ритмика</w:t>
            </w:r>
          </w:p>
        </w:tc>
        <w:tc>
          <w:tcPr>
            <w:tcW w:w="709" w:type="dxa"/>
            <w:shd w:val="clear" w:color="auto" w:fill="auto"/>
            <w:textDirection w:val="btLr"/>
          </w:tcPr>
          <w:p w:rsidR="00CD655D" w:rsidRPr="00447D7E" w:rsidRDefault="00AC7B96" w:rsidP="00447D7E">
            <w:pPr>
              <w:spacing w:after="0" w:line="240" w:lineRule="auto"/>
              <w:ind w:right="113"/>
              <w:rPr>
                <w:rFonts w:ascii="Times New Roman" w:eastAsia="Calibri" w:hAnsi="Times New Roman" w:cs="Times New Roman"/>
                <w:b/>
                <w:sz w:val="24"/>
                <w:szCs w:val="24"/>
              </w:rPr>
            </w:pPr>
            <w:proofErr w:type="spellStart"/>
            <w:r w:rsidRPr="00447D7E">
              <w:rPr>
                <w:rFonts w:ascii="Times New Roman" w:eastAsia="Calibri" w:hAnsi="Times New Roman" w:cs="Times New Roman"/>
                <w:b/>
                <w:sz w:val="24"/>
                <w:szCs w:val="24"/>
              </w:rPr>
              <w:t>Коррекц</w:t>
            </w:r>
            <w:proofErr w:type="spellEnd"/>
            <w:r w:rsidRPr="00447D7E">
              <w:rPr>
                <w:rFonts w:ascii="Times New Roman" w:eastAsia="Calibri" w:hAnsi="Times New Roman" w:cs="Times New Roman"/>
                <w:b/>
                <w:sz w:val="24"/>
                <w:szCs w:val="24"/>
              </w:rPr>
              <w:t>. занятия по русскому  языку.</w:t>
            </w:r>
          </w:p>
        </w:tc>
        <w:tc>
          <w:tcPr>
            <w:tcW w:w="851" w:type="dxa"/>
            <w:shd w:val="clear" w:color="auto" w:fill="auto"/>
            <w:textDirection w:val="btLr"/>
          </w:tcPr>
          <w:p w:rsidR="00CD655D" w:rsidRPr="00447D7E" w:rsidRDefault="00AC7B96" w:rsidP="00447D7E">
            <w:pPr>
              <w:spacing w:after="0" w:line="240" w:lineRule="auto"/>
              <w:ind w:right="113"/>
              <w:rPr>
                <w:rFonts w:ascii="Times New Roman" w:eastAsia="Calibri" w:hAnsi="Times New Roman" w:cs="Times New Roman"/>
                <w:b/>
                <w:sz w:val="24"/>
                <w:szCs w:val="24"/>
              </w:rPr>
            </w:pPr>
            <w:proofErr w:type="spellStart"/>
            <w:r w:rsidRPr="00447D7E">
              <w:rPr>
                <w:rFonts w:ascii="Times New Roman" w:eastAsia="Calibri" w:hAnsi="Times New Roman" w:cs="Times New Roman"/>
                <w:b/>
                <w:sz w:val="24"/>
                <w:szCs w:val="24"/>
              </w:rPr>
              <w:t>Коррекц</w:t>
            </w:r>
            <w:proofErr w:type="spellEnd"/>
            <w:r w:rsidRPr="00447D7E">
              <w:rPr>
                <w:rFonts w:ascii="Times New Roman" w:eastAsia="Calibri" w:hAnsi="Times New Roman" w:cs="Times New Roman"/>
                <w:b/>
                <w:sz w:val="24"/>
                <w:szCs w:val="24"/>
              </w:rPr>
              <w:t>. занятия  по математике</w:t>
            </w:r>
          </w:p>
        </w:tc>
        <w:tc>
          <w:tcPr>
            <w:tcW w:w="708" w:type="dxa"/>
            <w:shd w:val="clear" w:color="auto" w:fill="auto"/>
            <w:textDirection w:val="btLr"/>
          </w:tcPr>
          <w:p w:rsidR="00CD655D" w:rsidRPr="00447D7E" w:rsidRDefault="00AC7B96" w:rsidP="00447D7E">
            <w:pPr>
              <w:spacing w:after="0" w:line="240" w:lineRule="auto"/>
              <w:ind w:right="113"/>
              <w:rPr>
                <w:rFonts w:ascii="Times New Roman" w:eastAsia="Calibri" w:hAnsi="Times New Roman" w:cs="Times New Roman"/>
                <w:b/>
                <w:sz w:val="24"/>
                <w:szCs w:val="24"/>
              </w:rPr>
            </w:pPr>
            <w:proofErr w:type="spellStart"/>
            <w:r w:rsidRPr="00447D7E">
              <w:rPr>
                <w:rFonts w:ascii="Times New Roman" w:eastAsia="Calibri" w:hAnsi="Times New Roman" w:cs="Times New Roman"/>
                <w:b/>
                <w:sz w:val="24"/>
                <w:szCs w:val="24"/>
              </w:rPr>
              <w:t>Коррекц</w:t>
            </w:r>
            <w:proofErr w:type="spellEnd"/>
            <w:r w:rsidRPr="00447D7E">
              <w:rPr>
                <w:rFonts w:ascii="Times New Roman" w:eastAsia="Calibri" w:hAnsi="Times New Roman" w:cs="Times New Roman"/>
                <w:b/>
                <w:sz w:val="24"/>
                <w:szCs w:val="24"/>
              </w:rPr>
              <w:t>.  занятия по литературе</w:t>
            </w: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1134" w:type="dxa"/>
            <w:shd w:val="clear" w:color="auto" w:fill="auto"/>
            <w:textDirection w:val="btLr"/>
          </w:tcPr>
          <w:p w:rsidR="00CD655D" w:rsidRPr="00447D7E" w:rsidRDefault="00AC7B96" w:rsidP="00447D7E">
            <w:pPr>
              <w:spacing w:after="0" w:line="240" w:lineRule="auto"/>
              <w:ind w:right="113"/>
              <w:rPr>
                <w:rFonts w:ascii="Times New Roman" w:eastAsia="Calibri" w:hAnsi="Times New Roman" w:cs="Times New Roman"/>
                <w:sz w:val="24"/>
                <w:szCs w:val="24"/>
              </w:rPr>
            </w:pPr>
            <w:r w:rsidRPr="00447D7E">
              <w:rPr>
                <w:rFonts w:ascii="Times New Roman" w:eastAsia="Calibri" w:hAnsi="Times New Roman" w:cs="Times New Roman"/>
                <w:sz w:val="24"/>
                <w:szCs w:val="24"/>
              </w:rPr>
              <w:t>С расписанием внеурочной деятельности ребенка ознакомле</w:t>
            </w:r>
            <w:proofErr w:type="gramStart"/>
            <w:r w:rsidRPr="00447D7E">
              <w:rPr>
                <w:rFonts w:ascii="Times New Roman" w:eastAsia="Calibri" w:hAnsi="Times New Roman" w:cs="Times New Roman"/>
                <w:sz w:val="24"/>
                <w:szCs w:val="24"/>
              </w:rPr>
              <w:t>н(</w:t>
            </w:r>
            <w:proofErr w:type="gramEnd"/>
            <w:r w:rsidRPr="00447D7E">
              <w:rPr>
                <w:rFonts w:ascii="Times New Roman" w:eastAsia="Calibri" w:hAnsi="Times New Roman" w:cs="Times New Roman"/>
                <w:sz w:val="24"/>
                <w:szCs w:val="24"/>
              </w:rPr>
              <w:t>а)</w:t>
            </w:r>
          </w:p>
        </w:tc>
      </w:tr>
      <w:tr w:rsidR="00CD655D" w:rsidRPr="00447D7E">
        <w:trPr>
          <w:cantSplit/>
          <w:trHeight w:val="549"/>
        </w:trPr>
        <w:tc>
          <w:tcPr>
            <w:tcW w:w="675" w:type="dxa"/>
            <w:shd w:val="clear" w:color="auto" w:fill="auto"/>
          </w:tcPr>
          <w:p w:rsidR="00CD655D" w:rsidRPr="00447D7E" w:rsidRDefault="00AC7B96" w:rsidP="00447D7E">
            <w:pPr>
              <w:spacing w:after="0" w:line="240" w:lineRule="auto"/>
              <w:rPr>
                <w:rFonts w:ascii="Times New Roman" w:eastAsia="Calibri" w:hAnsi="Times New Roman" w:cs="Times New Roman"/>
                <w:sz w:val="24"/>
                <w:szCs w:val="24"/>
              </w:rPr>
            </w:pPr>
            <w:r w:rsidRPr="00447D7E">
              <w:rPr>
                <w:rFonts w:ascii="Times New Roman" w:eastAsia="Calibri" w:hAnsi="Times New Roman" w:cs="Times New Roman"/>
                <w:sz w:val="24"/>
                <w:szCs w:val="24"/>
              </w:rPr>
              <w:t>1</w:t>
            </w:r>
          </w:p>
        </w:tc>
        <w:tc>
          <w:tcPr>
            <w:tcW w:w="1276" w:type="dxa"/>
            <w:shd w:val="clear" w:color="auto" w:fill="auto"/>
          </w:tcPr>
          <w:p w:rsidR="00CD655D" w:rsidRPr="00447D7E" w:rsidRDefault="00CD655D" w:rsidP="00447D7E">
            <w:pPr>
              <w:spacing w:before="100" w:beforeAutospacing="1" w:after="119" w:line="240" w:lineRule="auto"/>
              <w:rPr>
                <w:rFonts w:ascii="Times New Roman" w:eastAsia="Calibri" w:hAnsi="Times New Roman" w:cs="Times New Roman"/>
                <w:sz w:val="24"/>
                <w:szCs w:val="24"/>
                <w:lang w:eastAsia="ru-RU"/>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425"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1134"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r>
      <w:tr w:rsidR="00CD655D" w:rsidRPr="00447D7E">
        <w:trPr>
          <w:cantSplit/>
          <w:trHeight w:val="549"/>
        </w:trPr>
        <w:tc>
          <w:tcPr>
            <w:tcW w:w="675" w:type="dxa"/>
            <w:shd w:val="clear" w:color="auto" w:fill="auto"/>
          </w:tcPr>
          <w:p w:rsidR="00CD655D" w:rsidRPr="00447D7E" w:rsidRDefault="00AC7B96" w:rsidP="00447D7E">
            <w:pPr>
              <w:spacing w:after="0" w:line="240" w:lineRule="auto"/>
              <w:rPr>
                <w:rFonts w:ascii="Times New Roman" w:eastAsia="Calibri" w:hAnsi="Times New Roman" w:cs="Times New Roman"/>
                <w:sz w:val="24"/>
                <w:szCs w:val="24"/>
              </w:rPr>
            </w:pPr>
            <w:r w:rsidRPr="00447D7E">
              <w:rPr>
                <w:rFonts w:ascii="Times New Roman" w:eastAsia="Calibri" w:hAnsi="Times New Roman" w:cs="Times New Roman"/>
                <w:sz w:val="24"/>
                <w:szCs w:val="24"/>
              </w:rPr>
              <w:t>2</w:t>
            </w:r>
          </w:p>
        </w:tc>
        <w:tc>
          <w:tcPr>
            <w:tcW w:w="1276" w:type="dxa"/>
            <w:shd w:val="clear" w:color="auto" w:fill="auto"/>
          </w:tcPr>
          <w:p w:rsidR="00CD655D" w:rsidRPr="00447D7E" w:rsidRDefault="00CD655D" w:rsidP="00447D7E">
            <w:pPr>
              <w:spacing w:before="100" w:beforeAutospacing="1" w:after="119" w:line="240" w:lineRule="auto"/>
              <w:rPr>
                <w:rFonts w:ascii="Times New Roman" w:eastAsia="Calibri" w:hAnsi="Times New Roman" w:cs="Times New Roman"/>
                <w:sz w:val="24"/>
                <w:szCs w:val="24"/>
                <w:lang w:eastAsia="ru-RU"/>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425"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1134"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r>
      <w:tr w:rsidR="00CD655D" w:rsidRPr="00447D7E">
        <w:trPr>
          <w:cantSplit/>
          <w:trHeight w:val="549"/>
        </w:trPr>
        <w:tc>
          <w:tcPr>
            <w:tcW w:w="675"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c>
          <w:tcPr>
            <w:tcW w:w="1276" w:type="dxa"/>
            <w:shd w:val="clear" w:color="auto" w:fill="auto"/>
          </w:tcPr>
          <w:p w:rsidR="00CD655D" w:rsidRPr="00447D7E" w:rsidRDefault="00CD655D" w:rsidP="00447D7E">
            <w:pPr>
              <w:spacing w:before="100" w:beforeAutospacing="1" w:after="119" w:line="240" w:lineRule="auto"/>
              <w:rPr>
                <w:rFonts w:ascii="Times New Roman" w:eastAsia="Calibri" w:hAnsi="Times New Roman" w:cs="Times New Roman"/>
                <w:sz w:val="24"/>
                <w:szCs w:val="24"/>
                <w:lang w:eastAsia="ru-RU"/>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425"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1134"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r>
      <w:tr w:rsidR="00CD655D" w:rsidRPr="00447D7E">
        <w:trPr>
          <w:cantSplit/>
          <w:trHeight w:val="549"/>
        </w:trPr>
        <w:tc>
          <w:tcPr>
            <w:tcW w:w="675"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c>
          <w:tcPr>
            <w:tcW w:w="1276" w:type="dxa"/>
            <w:shd w:val="clear" w:color="auto" w:fill="auto"/>
          </w:tcPr>
          <w:p w:rsidR="00CD655D" w:rsidRPr="00447D7E" w:rsidRDefault="00CD655D" w:rsidP="00447D7E">
            <w:pPr>
              <w:spacing w:before="100" w:beforeAutospacing="1" w:after="119" w:line="240" w:lineRule="auto"/>
              <w:rPr>
                <w:rFonts w:ascii="Times New Roman" w:eastAsia="Calibri" w:hAnsi="Times New Roman" w:cs="Times New Roman"/>
                <w:sz w:val="24"/>
                <w:szCs w:val="24"/>
                <w:lang w:eastAsia="ru-RU"/>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425"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1134"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r>
      <w:tr w:rsidR="00CD655D" w:rsidRPr="00447D7E">
        <w:trPr>
          <w:cantSplit/>
          <w:trHeight w:val="549"/>
        </w:trPr>
        <w:tc>
          <w:tcPr>
            <w:tcW w:w="675"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c>
          <w:tcPr>
            <w:tcW w:w="1276" w:type="dxa"/>
            <w:shd w:val="clear" w:color="auto" w:fill="auto"/>
          </w:tcPr>
          <w:p w:rsidR="00CD655D" w:rsidRPr="00447D7E" w:rsidRDefault="00CD655D" w:rsidP="00447D7E">
            <w:pPr>
              <w:spacing w:before="100" w:beforeAutospacing="1" w:after="119" w:line="240" w:lineRule="auto"/>
              <w:rPr>
                <w:rFonts w:ascii="Times New Roman" w:eastAsia="Calibri" w:hAnsi="Times New Roman" w:cs="Times New Roman"/>
                <w:sz w:val="24"/>
                <w:szCs w:val="24"/>
                <w:lang w:eastAsia="ru-RU"/>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425"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851"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9"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567"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708" w:type="dxa"/>
            <w:shd w:val="clear" w:color="auto" w:fill="auto"/>
            <w:textDirection w:val="btLr"/>
          </w:tcPr>
          <w:p w:rsidR="00CD655D" w:rsidRPr="00447D7E" w:rsidRDefault="00CD655D" w:rsidP="00447D7E">
            <w:pPr>
              <w:spacing w:after="0" w:line="240" w:lineRule="auto"/>
              <w:ind w:right="113"/>
              <w:rPr>
                <w:rFonts w:ascii="Times New Roman" w:eastAsia="Calibri" w:hAnsi="Times New Roman" w:cs="Times New Roman"/>
                <w:b/>
                <w:sz w:val="24"/>
                <w:szCs w:val="24"/>
              </w:rPr>
            </w:pPr>
          </w:p>
        </w:tc>
        <w:tc>
          <w:tcPr>
            <w:tcW w:w="1134" w:type="dxa"/>
            <w:shd w:val="clear" w:color="auto" w:fill="auto"/>
          </w:tcPr>
          <w:p w:rsidR="00CD655D" w:rsidRPr="00447D7E" w:rsidRDefault="00CD655D" w:rsidP="00447D7E">
            <w:pPr>
              <w:spacing w:after="0" w:line="240" w:lineRule="auto"/>
              <w:rPr>
                <w:rFonts w:ascii="Times New Roman" w:eastAsia="Calibri" w:hAnsi="Times New Roman" w:cs="Times New Roman"/>
                <w:sz w:val="24"/>
                <w:szCs w:val="24"/>
              </w:rPr>
            </w:pPr>
          </w:p>
        </w:tc>
      </w:tr>
    </w:tbl>
    <w:p w:rsidR="00CD655D" w:rsidRPr="00447D7E" w:rsidRDefault="00CD655D" w:rsidP="00447D7E">
      <w:pPr>
        <w:spacing w:after="0" w:line="240" w:lineRule="auto"/>
        <w:rPr>
          <w:rFonts w:ascii="Times New Roman" w:eastAsia="Calibri" w:hAnsi="Times New Roman" w:cs="Times New Roman"/>
          <w:sz w:val="24"/>
          <w:szCs w:val="24"/>
        </w:rPr>
      </w:pPr>
    </w:p>
    <w:p w:rsidR="00CD655D" w:rsidRPr="00447D7E" w:rsidRDefault="00CD655D" w:rsidP="00447D7E">
      <w:pPr>
        <w:spacing w:line="240" w:lineRule="auto"/>
        <w:rPr>
          <w:rFonts w:ascii="Times New Roman" w:eastAsia="Calibri" w:hAnsi="Times New Roman" w:cs="Times New Roman"/>
          <w:sz w:val="24"/>
          <w:szCs w:val="24"/>
        </w:rPr>
      </w:pPr>
    </w:p>
    <w:p w:rsidR="00CD655D" w:rsidRPr="00447D7E" w:rsidRDefault="00CD655D" w:rsidP="00447D7E">
      <w:pPr>
        <w:spacing w:line="240" w:lineRule="auto"/>
        <w:rPr>
          <w:rFonts w:ascii="Times New Roman" w:eastAsia="Calibri" w:hAnsi="Times New Roman" w:cs="Times New Roman"/>
          <w:sz w:val="24"/>
          <w:szCs w:val="24"/>
        </w:rPr>
      </w:pPr>
    </w:p>
    <w:p w:rsidR="00CD655D" w:rsidRPr="00447D7E" w:rsidRDefault="00CD655D" w:rsidP="00447D7E">
      <w:pPr>
        <w:spacing w:line="240" w:lineRule="auto"/>
        <w:rPr>
          <w:rFonts w:ascii="Times New Roman" w:eastAsia="Calibri" w:hAnsi="Times New Roman" w:cs="Times New Roman"/>
          <w:sz w:val="24"/>
          <w:szCs w:val="24"/>
        </w:rPr>
      </w:pPr>
    </w:p>
    <w:p w:rsidR="00CD655D" w:rsidRPr="00447D7E" w:rsidRDefault="00CD655D" w:rsidP="00447D7E">
      <w:pPr>
        <w:spacing w:line="240" w:lineRule="auto"/>
        <w:rPr>
          <w:rFonts w:ascii="Times New Roman" w:eastAsia="Calibri" w:hAnsi="Times New Roman" w:cs="Times New Roman"/>
          <w:sz w:val="24"/>
          <w:szCs w:val="24"/>
        </w:rPr>
      </w:pPr>
    </w:p>
    <w:p w:rsidR="00CD655D" w:rsidRPr="00447D7E" w:rsidRDefault="00CD655D" w:rsidP="00447D7E">
      <w:pPr>
        <w:overflowPunct w:val="0"/>
        <w:spacing w:after="0" w:line="240" w:lineRule="auto"/>
        <w:ind w:firstLine="720"/>
        <w:rPr>
          <w:rFonts w:ascii="Times New Roman" w:hAnsi="Times New Roman" w:cs="Times New Roman"/>
          <w:bCs/>
          <w:sz w:val="24"/>
          <w:szCs w:val="24"/>
          <w:u w:val="single"/>
        </w:rPr>
        <w:sectPr w:rsidR="00CD655D" w:rsidRPr="00447D7E">
          <w:pgSz w:w="16838" w:h="11906" w:orient="landscape"/>
          <w:pgMar w:top="851" w:right="567" w:bottom="709" w:left="284" w:header="567" w:footer="0" w:gutter="0"/>
          <w:cols w:space="708"/>
          <w:titlePg/>
          <w:docGrid w:linePitch="360"/>
        </w:sectPr>
      </w:pPr>
    </w:p>
    <w:p w:rsidR="00CD655D" w:rsidRPr="00447D7E" w:rsidRDefault="00AC7B96" w:rsidP="00447D7E">
      <w:pPr>
        <w:overflowPunct w:val="0"/>
        <w:spacing w:after="0" w:line="240" w:lineRule="auto"/>
        <w:ind w:firstLine="720"/>
        <w:rPr>
          <w:rFonts w:ascii="Times New Roman" w:hAnsi="Times New Roman" w:cs="Times New Roman"/>
          <w:bCs/>
          <w:sz w:val="24"/>
          <w:szCs w:val="24"/>
          <w:u w:val="single"/>
        </w:rPr>
      </w:pPr>
      <w:r w:rsidRPr="00447D7E">
        <w:rPr>
          <w:rFonts w:ascii="Times New Roman" w:hAnsi="Times New Roman" w:cs="Times New Roman"/>
          <w:bCs/>
          <w:sz w:val="24"/>
          <w:szCs w:val="24"/>
          <w:u w:val="single"/>
        </w:rPr>
        <w:lastRenderedPageBreak/>
        <w:t>.Планируемые результаты внеурочной деятельности</w:t>
      </w:r>
    </w:p>
    <w:p w:rsidR="00CD655D" w:rsidRPr="00447D7E" w:rsidRDefault="00CD655D" w:rsidP="00447D7E">
      <w:pPr>
        <w:overflowPunct w:val="0"/>
        <w:spacing w:after="0" w:line="240" w:lineRule="auto"/>
        <w:ind w:firstLine="720"/>
        <w:rPr>
          <w:rFonts w:ascii="Times New Roman" w:hAnsi="Times New Roman" w:cs="Times New Roman"/>
          <w:b/>
          <w:bCs/>
          <w:sz w:val="24"/>
          <w:szCs w:val="24"/>
        </w:rPr>
      </w:pPr>
    </w:p>
    <w:p w:rsidR="00CD655D" w:rsidRPr="00447D7E" w:rsidRDefault="00CD655D" w:rsidP="00447D7E">
      <w:pPr>
        <w:overflowPunct w:val="0"/>
        <w:spacing w:after="0" w:line="240" w:lineRule="auto"/>
        <w:ind w:firstLine="720"/>
        <w:rPr>
          <w:rFonts w:ascii="Times New Roman" w:hAnsi="Times New Roman" w:cs="Times New Roman"/>
          <w:sz w:val="24"/>
          <w:szCs w:val="24"/>
        </w:rPr>
      </w:pPr>
    </w:p>
    <w:p w:rsidR="00CD655D" w:rsidRPr="00447D7E" w:rsidRDefault="00AC7B96" w:rsidP="00447D7E">
      <w:pPr>
        <w:overflowPunct w:val="0"/>
        <w:spacing w:after="0" w:line="240" w:lineRule="auto"/>
        <w:ind w:firstLine="720"/>
        <w:rPr>
          <w:rFonts w:ascii="Times New Roman" w:hAnsi="Times New Roman" w:cs="Times New Roman"/>
          <w:sz w:val="24"/>
          <w:szCs w:val="24"/>
        </w:rPr>
      </w:pPr>
      <w:proofErr w:type="gramStart"/>
      <w:r w:rsidRPr="00447D7E">
        <w:rPr>
          <w:rFonts w:ascii="Times New Roman" w:hAnsi="Times New Roman" w:cs="Times New Roman"/>
          <w:sz w:val="24"/>
          <w:szCs w:val="24"/>
        </w:rPr>
        <w:t>В результате реализации программы внеурочной деятельности должно обе</w:t>
      </w:r>
      <w:r w:rsidRPr="00447D7E">
        <w:rPr>
          <w:rFonts w:ascii="Times New Roman" w:hAnsi="Times New Roman" w:cs="Times New Roman"/>
          <w:sz w:val="24"/>
          <w:szCs w:val="24"/>
        </w:rPr>
        <w:softHyphen/>
        <w:t>с</w:t>
      </w:r>
      <w:r w:rsidRPr="00447D7E">
        <w:rPr>
          <w:rFonts w:ascii="Times New Roman" w:hAnsi="Times New Roman" w:cs="Times New Roman"/>
          <w:sz w:val="24"/>
          <w:szCs w:val="24"/>
        </w:rPr>
        <w:softHyphen/>
        <w:t>пе</w:t>
      </w:r>
      <w:r w:rsidRPr="00447D7E">
        <w:rPr>
          <w:rFonts w:ascii="Times New Roman" w:hAnsi="Times New Roman" w:cs="Times New Roman"/>
          <w:sz w:val="24"/>
          <w:szCs w:val="24"/>
        </w:rPr>
        <w:softHyphen/>
        <w:t>чи</w:t>
      </w:r>
      <w:r w:rsidRPr="00447D7E">
        <w:rPr>
          <w:rFonts w:ascii="Times New Roman" w:hAnsi="Times New Roman" w:cs="Times New Roman"/>
          <w:sz w:val="24"/>
          <w:szCs w:val="24"/>
        </w:rPr>
        <w:softHyphen/>
        <w:t>вать</w:t>
      </w:r>
      <w:r w:rsidRPr="00447D7E">
        <w:rPr>
          <w:rFonts w:ascii="Times New Roman" w:hAnsi="Times New Roman" w:cs="Times New Roman"/>
          <w:sz w:val="24"/>
          <w:szCs w:val="24"/>
        </w:rPr>
        <w:softHyphen/>
        <w:t xml:space="preserve">ся достижение обучающимися с ЗПР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CD655D" w:rsidRPr="00447D7E" w:rsidRDefault="00AC7B96" w:rsidP="00447D7E">
      <w:pPr>
        <w:widowControl w:val="0"/>
        <w:numPr>
          <w:ilvl w:val="0"/>
          <w:numId w:val="24"/>
        </w:numPr>
        <w:suppressAutoHyphens w:val="0"/>
        <w:overflowPunct w:val="0"/>
        <w:autoSpaceDE w:val="0"/>
        <w:spacing w:after="0" w:line="240" w:lineRule="auto"/>
        <w:ind w:left="0" w:firstLine="720"/>
        <w:rPr>
          <w:rFonts w:ascii="Times New Roman" w:hAnsi="Times New Roman" w:cs="Times New Roman"/>
          <w:sz w:val="24"/>
          <w:szCs w:val="24"/>
        </w:rPr>
      </w:pPr>
      <w:r w:rsidRPr="00447D7E">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CD655D" w:rsidRPr="00447D7E" w:rsidRDefault="00AC7B96" w:rsidP="00447D7E">
      <w:pPr>
        <w:spacing w:after="0" w:line="240" w:lineRule="auto"/>
        <w:ind w:firstLine="720"/>
        <w:rPr>
          <w:rFonts w:ascii="Times New Roman" w:hAnsi="Times New Roman" w:cs="Times New Roman"/>
          <w:bCs/>
          <w:i/>
          <w:sz w:val="24"/>
          <w:szCs w:val="24"/>
        </w:rPr>
      </w:pPr>
      <w:proofErr w:type="spellStart"/>
      <w:r w:rsidRPr="00447D7E">
        <w:rPr>
          <w:rFonts w:ascii="Times New Roman" w:hAnsi="Times New Roman" w:cs="Times New Roman"/>
          <w:sz w:val="24"/>
          <w:szCs w:val="24"/>
        </w:rPr>
        <w:t>Воспитательныерезультаты</w:t>
      </w:r>
      <w:proofErr w:type="spellEnd"/>
      <w:r w:rsidRPr="00447D7E">
        <w:rPr>
          <w:rFonts w:ascii="Times New Roman" w:hAnsi="Times New Roman" w:cs="Times New Roman"/>
          <w:sz w:val="24"/>
          <w:szCs w:val="24"/>
        </w:rPr>
        <w:t xml:space="preserve"> внеурочной деятельности школьников распределяются по трем уровням.</w:t>
      </w:r>
    </w:p>
    <w:p w:rsidR="00CD655D" w:rsidRPr="00447D7E" w:rsidRDefault="00AC7B96" w:rsidP="00447D7E">
      <w:pPr>
        <w:overflowPunct w:val="0"/>
        <w:spacing w:after="0" w:line="240" w:lineRule="auto"/>
        <w:ind w:firstLine="720"/>
        <w:rPr>
          <w:rFonts w:ascii="Times New Roman" w:hAnsi="Times New Roman" w:cs="Times New Roman"/>
          <w:i/>
          <w:sz w:val="24"/>
          <w:szCs w:val="24"/>
        </w:rPr>
      </w:pPr>
      <w:proofErr w:type="gramStart"/>
      <w:r w:rsidRPr="00447D7E">
        <w:rPr>
          <w:rFonts w:ascii="Times New Roman" w:hAnsi="Times New Roman" w:cs="Times New Roman"/>
          <w:b/>
          <w:bCs/>
          <w:sz w:val="24"/>
          <w:szCs w:val="24"/>
        </w:rPr>
        <w:t xml:space="preserve">Первый уровень результатов </w:t>
      </w:r>
      <w:r w:rsidRPr="00447D7E">
        <w:rPr>
          <w:rFonts w:ascii="Times New Roman" w:hAnsi="Times New Roman" w:cs="Times New Roman"/>
          <w:sz w:val="24"/>
          <w:szCs w:val="24"/>
        </w:rPr>
        <w:t>— приобретение обучающимися с  ОВЗ (ЗПР)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roofErr w:type="gramEnd"/>
      <w:r w:rsidRPr="00447D7E">
        <w:rPr>
          <w:rFonts w:ascii="Times New Roman" w:hAnsi="Times New Roman" w:cs="Times New Roman"/>
          <w:sz w:val="24"/>
          <w:szCs w:val="24"/>
        </w:rPr>
        <w:t xml:space="preserve">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CD655D" w:rsidRPr="00447D7E" w:rsidRDefault="00AC7B96" w:rsidP="00447D7E">
      <w:pPr>
        <w:spacing w:after="0" w:line="240" w:lineRule="auto"/>
        <w:ind w:firstLine="720"/>
        <w:rPr>
          <w:rFonts w:ascii="Times New Roman" w:hAnsi="Times New Roman" w:cs="Times New Roman"/>
          <w:sz w:val="24"/>
          <w:szCs w:val="24"/>
        </w:rPr>
      </w:pPr>
      <w:r w:rsidRPr="00447D7E">
        <w:rPr>
          <w:rFonts w:ascii="Times New Roman" w:hAnsi="Times New Roman" w:cs="Times New Roman"/>
          <w:b/>
          <w:sz w:val="24"/>
          <w:szCs w:val="24"/>
        </w:rPr>
        <w:t>Второй уровень результатов</w:t>
      </w:r>
      <w:r w:rsidRPr="00447D7E">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D655D" w:rsidRPr="00447D7E" w:rsidRDefault="00AC7B96" w:rsidP="00447D7E">
      <w:pPr>
        <w:overflowPunct w:val="0"/>
        <w:spacing w:after="0" w:line="240" w:lineRule="auto"/>
        <w:ind w:firstLine="720"/>
        <w:rPr>
          <w:rFonts w:ascii="Times New Roman" w:hAnsi="Times New Roman" w:cs="Times New Roman"/>
          <w:bCs/>
          <w:i/>
          <w:sz w:val="24"/>
          <w:szCs w:val="24"/>
        </w:rPr>
      </w:pPr>
      <w:r w:rsidRPr="00447D7E">
        <w:rPr>
          <w:rFonts w:ascii="Times New Roman" w:hAnsi="Times New Roman" w:cs="Times New Roman"/>
          <w:sz w:val="24"/>
          <w:szCs w:val="24"/>
        </w:rPr>
        <w:t>Для достижения данного уровня результатов особое значение имеет вза</w:t>
      </w:r>
      <w:r w:rsidRPr="00447D7E">
        <w:rPr>
          <w:rFonts w:ascii="Times New Roman" w:hAnsi="Times New Roman" w:cs="Times New Roman"/>
          <w:sz w:val="24"/>
          <w:szCs w:val="24"/>
        </w:rPr>
        <w:softHyphen/>
        <w:t>и</w:t>
      </w:r>
      <w:r w:rsidRPr="00447D7E">
        <w:rPr>
          <w:rFonts w:ascii="Times New Roman" w:hAnsi="Times New Roman" w:cs="Times New Roman"/>
          <w:sz w:val="24"/>
          <w:szCs w:val="24"/>
        </w:rPr>
        <w:softHyphen/>
        <w:t>мо</w:t>
      </w:r>
      <w:r w:rsidRPr="00447D7E">
        <w:rPr>
          <w:rFonts w:ascii="Times New Roman" w:hAnsi="Times New Roman" w:cs="Times New Roman"/>
          <w:sz w:val="24"/>
          <w:szCs w:val="24"/>
        </w:rPr>
        <w:softHyphen/>
        <w:t>дей</w:t>
      </w:r>
      <w:r w:rsidRPr="00447D7E">
        <w:rPr>
          <w:rFonts w:ascii="Times New Roman" w:hAnsi="Times New Roman" w:cs="Times New Roman"/>
          <w:sz w:val="24"/>
          <w:szCs w:val="24"/>
        </w:rPr>
        <w:softHyphen/>
        <w:t>с</w:t>
      </w:r>
      <w:r w:rsidRPr="00447D7E">
        <w:rPr>
          <w:rFonts w:ascii="Times New Roman" w:hAnsi="Times New Roman" w:cs="Times New Roman"/>
          <w:sz w:val="24"/>
          <w:szCs w:val="24"/>
        </w:rPr>
        <w:softHyphen/>
        <w:t>т</w:t>
      </w:r>
      <w:r w:rsidRPr="00447D7E">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447D7E">
        <w:rPr>
          <w:rFonts w:ascii="Times New Roman" w:hAnsi="Times New Roman" w:cs="Times New Roman"/>
          <w:sz w:val="24"/>
          <w:szCs w:val="24"/>
        </w:rPr>
        <w:t>просоциальной</w:t>
      </w:r>
      <w:proofErr w:type="spellEnd"/>
      <w:r w:rsidRPr="00447D7E">
        <w:rPr>
          <w:rFonts w:ascii="Times New Roman" w:hAnsi="Times New Roman" w:cs="Times New Roman"/>
          <w:sz w:val="24"/>
          <w:szCs w:val="24"/>
        </w:rPr>
        <w:t xml:space="preserve"> среде, в ко</w:t>
      </w:r>
      <w:r w:rsidRPr="00447D7E">
        <w:rPr>
          <w:rFonts w:ascii="Times New Roman" w:hAnsi="Times New Roman" w:cs="Times New Roman"/>
          <w:sz w:val="24"/>
          <w:szCs w:val="24"/>
        </w:rPr>
        <w:softHyphen/>
        <w:t xml:space="preserve">торой </w:t>
      </w:r>
      <w:proofErr w:type="gramStart"/>
      <w:r w:rsidRPr="00447D7E">
        <w:rPr>
          <w:rFonts w:ascii="Times New Roman" w:hAnsi="Times New Roman" w:cs="Times New Roman"/>
          <w:sz w:val="24"/>
          <w:szCs w:val="24"/>
        </w:rPr>
        <w:t>обучающийся</w:t>
      </w:r>
      <w:proofErr w:type="gramEnd"/>
      <w:r w:rsidRPr="00447D7E">
        <w:rPr>
          <w:rFonts w:ascii="Times New Roman" w:hAnsi="Times New Roman" w:cs="Times New Roman"/>
          <w:sz w:val="24"/>
          <w:szCs w:val="24"/>
        </w:rPr>
        <w:t xml:space="preserve"> получает (или не получает) первое практическое под</w:t>
      </w:r>
      <w:r w:rsidRPr="00447D7E">
        <w:rPr>
          <w:rFonts w:ascii="Times New Roman" w:hAnsi="Times New Roman" w:cs="Times New Roman"/>
          <w:sz w:val="24"/>
          <w:szCs w:val="24"/>
        </w:rPr>
        <w:softHyphen/>
        <w:t>т</w:t>
      </w:r>
      <w:r w:rsidRPr="00447D7E">
        <w:rPr>
          <w:rFonts w:ascii="Times New Roman" w:hAnsi="Times New Roman" w:cs="Times New Roman"/>
          <w:sz w:val="24"/>
          <w:szCs w:val="24"/>
        </w:rPr>
        <w:softHyphen/>
        <w:t>ве</w:t>
      </w:r>
      <w:r w:rsidRPr="00447D7E">
        <w:rPr>
          <w:rFonts w:ascii="Times New Roman" w:hAnsi="Times New Roman" w:cs="Times New Roman"/>
          <w:sz w:val="24"/>
          <w:szCs w:val="24"/>
        </w:rPr>
        <w:softHyphen/>
        <w:t>рждение приобретённых социальных зна</w:t>
      </w:r>
      <w:r w:rsidRPr="00447D7E">
        <w:rPr>
          <w:rFonts w:ascii="Times New Roman" w:hAnsi="Times New Roman" w:cs="Times New Roman"/>
          <w:sz w:val="24"/>
          <w:szCs w:val="24"/>
        </w:rPr>
        <w:softHyphen/>
        <w:t>ний, начинает их ценить (или отвергает).</w:t>
      </w:r>
    </w:p>
    <w:p w:rsidR="00CD655D" w:rsidRPr="00447D7E" w:rsidRDefault="00AC7B96" w:rsidP="00447D7E">
      <w:pPr>
        <w:overflowPunct w:val="0"/>
        <w:spacing w:after="0" w:line="240" w:lineRule="auto"/>
        <w:ind w:firstLine="720"/>
        <w:rPr>
          <w:rFonts w:ascii="Times New Roman" w:hAnsi="Times New Roman" w:cs="Times New Roman"/>
          <w:sz w:val="24"/>
          <w:szCs w:val="24"/>
        </w:rPr>
      </w:pPr>
      <w:r w:rsidRPr="00447D7E">
        <w:rPr>
          <w:rFonts w:ascii="Times New Roman" w:hAnsi="Times New Roman" w:cs="Times New Roman"/>
          <w:b/>
          <w:bCs/>
          <w:sz w:val="24"/>
          <w:szCs w:val="24"/>
        </w:rPr>
        <w:t xml:space="preserve">Третий уровень результатов </w:t>
      </w:r>
      <w:r w:rsidRPr="00447D7E">
        <w:rPr>
          <w:rFonts w:ascii="Times New Roman" w:hAnsi="Times New Roman" w:cs="Times New Roman"/>
          <w:sz w:val="24"/>
          <w:szCs w:val="24"/>
        </w:rPr>
        <w:t xml:space="preserve">— получение </w:t>
      </w:r>
      <w:proofErr w:type="gramStart"/>
      <w:r w:rsidRPr="00447D7E">
        <w:rPr>
          <w:rFonts w:ascii="Times New Roman" w:hAnsi="Times New Roman" w:cs="Times New Roman"/>
          <w:sz w:val="24"/>
          <w:szCs w:val="24"/>
        </w:rPr>
        <w:t>обучающимися</w:t>
      </w:r>
      <w:proofErr w:type="gramEnd"/>
      <w:r w:rsidRPr="00447D7E">
        <w:rPr>
          <w:rFonts w:ascii="Times New Roman" w:hAnsi="Times New Roman" w:cs="Times New Roman"/>
          <w:sz w:val="24"/>
          <w:szCs w:val="24"/>
        </w:rPr>
        <w:t xml:space="preserve"> с ЗПР (вариант 7.1;  и 7.2) начального опыта самостоятельного об</w:t>
      </w:r>
      <w:r w:rsidRPr="00447D7E">
        <w:rPr>
          <w:rFonts w:ascii="Times New Roman" w:hAnsi="Times New Roman" w:cs="Times New Roman"/>
          <w:sz w:val="24"/>
          <w:szCs w:val="24"/>
        </w:rPr>
        <w:softHyphen/>
        <w:t>ще</w:t>
      </w:r>
      <w:r w:rsidRPr="00447D7E">
        <w:rPr>
          <w:rFonts w:ascii="Times New Roman" w:hAnsi="Times New Roman" w:cs="Times New Roman"/>
          <w:sz w:val="24"/>
          <w:szCs w:val="24"/>
        </w:rPr>
        <w:softHyphen/>
        <w:t>с</w:t>
      </w:r>
      <w:r w:rsidRPr="00447D7E">
        <w:rPr>
          <w:rFonts w:ascii="Times New Roman" w:hAnsi="Times New Roman" w:cs="Times New Roman"/>
          <w:sz w:val="24"/>
          <w:szCs w:val="24"/>
        </w:rPr>
        <w:softHyphen/>
        <w:t>т</w:t>
      </w:r>
      <w:r w:rsidRPr="00447D7E">
        <w:rPr>
          <w:rFonts w:ascii="Times New Roman" w:hAnsi="Times New Roman" w:cs="Times New Roman"/>
          <w:sz w:val="24"/>
          <w:szCs w:val="24"/>
        </w:rPr>
        <w:softHyphen/>
        <w:t>ве</w:t>
      </w:r>
      <w:r w:rsidRPr="00447D7E">
        <w:rPr>
          <w:rFonts w:ascii="Times New Roman" w:hAnsi="Times New Roman" w:cs="Times New Roman"/>
          <w:sz w:val="24"/>
          <w:szCs w:val="24"/>
        </w:rPr>
        <w:softHyphen/>
        <w:t>н</w:t>
      </w:r>
      <w:r w:rsidRPr="00447D7E">
        <w:rPr>
          <w:rFonts w:ascii="Times New Roman" w:hAnsi="Times New Roman" w:cs="Times New Roman"/>
          <w:sz w:val="24"/>
          <w:szCs w:val="24"/>
        </w:rPr>
        <w:softHyphen/>
        <w:t>но</w:t>
      </w:r>
      <w:r w:rsidRPr="00447D7E">
        <w:rPr>
          <w:rFonts w:ascii="Times New Roman" w:hAnsi="Times New Roman" w:cs="Times New Roman"/>
          <w:sz w:val="24"/>
          <w:szCs w:val="24"/>
        </w:rPr>
        <w:softHyphen/>
        <w:t>го дей</w:t>
      </w:r>
      <w:r w:rsidRPr="00447D7E">
        <w:rPr>
          <w:rFonts w:ascii="Times New Roman" w:hAnsi="Times New Roman" w:cs="Times New Roman"/>
          <w:sz w:val="24"/>
          <w:szCs w:val="24"/>
        </w:rPr>
        <w:softHyphen/>
        <w:t>ствия, формирование социально приемлемых моделей поведения. Для до</w:t>
      </w:r>
      <w:r w:rsidRPr="00447D7E">
        <w:rPr>
          <w:rFonts w:ascii="Times New Roman" w:hAnsi="Times New Roman" w:cs="Times New Roman"/>
          <w:sz w:val="24"/>
          <w:szCs w:val="24"/>
        </w:rPr>
        <w:softHyphen/>
        <w:t>сти</w:t>
      </w:r>
      <w:r w:rsidRPr="00447D7E">
        <w:rPr>
          <w:rFonts w:ascii="Times New Roman" w:hAnsi="Times New Roman" w:cs="Times New Roman"/>
          <w:sz w:val="24"/>
          <w:szCs w:val="24"/>
        </w:rPr>
        <w:softHyphen/>
        <w:t>же</w:t>
      </w:r>
      <w:r w:rsidRPr="00447D7E">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447D7E">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447D7E">
        <w:rPr>
          <w:rFonts w:ascii="Times New Roman" w:hAnsi="Times New Roman" w:cs="Times New Roman"/>
          <w:sz w:val="24"/>
          <w:szCs w:val="24"/>
        </w:rPr>
        <w:softHyphen/>
        <w:t>ганизации, в открытой общественной среде.</w:t>
      </w:r>
    </w:p>
    <w:p w:rsidR="00CD655D" w:rsidRPr="00447D7E" w:rsidRDefault="00AC7B96" w:rsidP="00447D7E">
      <w:pPr>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Достижение трех уровней результатов внеурочной деятельности увеличи</w:t>
      </w:r>
      <w:r w:rsidRPr="00447D7E">
        <w:rPr>
          <w:rFonts w:ascii="Times New Roman" w:hAnsi="Times New Roman" w:cs="Times New Roman"/>
          <w:sz w:val="24"/>
          <w:szCs w:val="24"/>
        </w:rPr>
        <w:softHyphen/>
        <w:t xml:space="preserve">вает вероятность появления </w:t>
      </w:r>
      <w:r w:rsidRPr="00447D7E">
        <w:rPr>
          <w:rFonts w:ascii="Times New Roman" w:hAnsi="Times New Roman" w:cs="Times New Roman"/>
          <w:i/>
          <w:sz w:val="24"/>
          <w:szCs w:val="24"/>
        </w:rPr>
        <w:t>эффектов</w:t>
      </w:r>
      <w:r w:rsidRPr="00447D7E">
        <w:rPr>
          <w:rFonts w:ascii="Times New Roman" w:hAnsi="Times New Roman" w:cs="Times New Roman"/>
          <w:sz w:val="24"/>
          <w:szCs w:val="24"/>
        </w:rPr>
        <w:t xml:space="preserve"> воспитания и социализации обу</w:t>
      </w:r>
      <w:r w:rsidRPr="00447D7E">
        <w:rPr>
          <w:rFonts w:ascii="Times New Roman" w:hAnsi="Times New Roman" w:cs="Times New Roman"/>
          <w:sz w:val="24"/>
          <w:szCs w:val="24"/>
        </w:rPr>
        <w:softHyphen/>
        <w:t>ча</w:t>
      </w:r>
      <w:r w:rsidRPr="00447D7E">
        <w:rPr>
          <w:rFonts w:ascii="Times New Roman" w:hAnsi="Times New Roman" w:cs="Times New Roman"/>
          <w:sz w:val="24"/>
          <w:szCs w:val="24"/>
        </w:rPr>
        <w:softHyphen/>
        <w:t>ю</w:t>
      </w:r>
      <w:r w:rsidRPr="00447D7E">
        <w:rPr>
          <w:rFonts w:ascii="Times New Roman" w:hAnsi="Times New Roman" w:cs="Times New Roman"/>
          <w:sz w:val="24"/>
          <w:szCs w:val="24"/>
        </w:rPr>
        <w:softHyphen/>
        <w:t xml:space="preserve">щихся. У </w:t>
      </w:r>
      <w:proofErr w:type="gramStart"/>
      <w:r w:rsidRPr="00447D7E">
        <w:rPr>
          <w:rFonts w:ascii="Times New Roman" w:hAnsi="Times New Roman" w:cs="Times New Roman"/>
          <w:sz w:val="24"/>
          <w:szCs w:val="24"/>
        </w:rPr>
        <w:t>обучающихся</w:t>
      </w:r>
      <w:proofErr w:type="gramEnd"/>
      <w:r w:rsidRPr="00447D7E">
        <w:rPr>
          <w:rFonts w:ascii="Times New Roman" w:hAnsi="Times New Roman" w:cs="Times New Roman"/>
          <w:sz w:val="24"/>
          <w:szCs w:val="24"/>
        </w:rPr>
        <w:t xml:space="preserve"> могут быть сформированы коммуникативная, эти</w:t>
      </w:r>
      <w:r w:rsidRPr="00447D7E">
        <w:rPr>
          <w:rFonts w:ascii="Times New Roman" w:hAnsi="Times New Roman" w:cs="Times New Roman"/>
          <w:sz w:val="24"/>
          <w:szCs w:val="24"/>
        </w:rPr>
        <w:softHyphen/>
        <w:t>че</w:t>
      </w:r>
      <w:r w:rsidRPr="00447D7E">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CD655D" w:rsidRPr="00447D7E" w:rsidRDefault="00AC7B96" w:rsidP="00447D7E">
      <w:pPr>
        <w:overflowPunct w:val="0"/>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447D7E">
        <w:rPr>
          <w:rFonts w:ascii="Times New Roman" w:hAnsi="Times New Roman" w:cs="Times New Roman"/>
          <w:sz w:val="24"/>
          <w:szCs w:val="24"/>
        </w:rPr>
        <w:t>особенностей</w:t>
      </w:r>
      <w:proofErr w:type="gramEnd"/>
      <w:r w:rsidRPr="00447D7E">
        <w:rPr>
          <w:rFonts w:ascii="Times New Roman" w:hAnsi="Times New Roman" w:cs="Times New Roman"/>
          <w:sz w:val="24"/>
          <w:szCs w:val="24"/>
        </w:rPr>
        <w:t xml:space="preserve"> обучающихся с умственной отсталостью (интеллектуальными нарушениями). </w:t>
      </w:r>
    </w:p>
    <w:p w:rsidR="00CD655D" w:rsidRPr="00447D7E" w:rsidRDefault="00AC7B96" w:rsidP="00447D7E">
      <w:pPr>
        <w:overflowPunct w:val="0"/>
        <w:spacing w:after="0" w:line="240" w:lineRule="auto"/>
        <w:ind w:firstLine="720"/>
        <w:rPr>
          <w:rFonts w:ascii="Times New Roman" w:hAnsi="Times New Roman" w:cs="Times New Roman"/>
          <w:b/>
          <w:i/>
          <w:sz w:val="24"/>
          <w:szCs w:val="24"/>
        </w:rPr>
      </w:pPr>
      <w:r w:rsidRPr="00447D7E">
        <w:rPr>
          <w:rFonts w:ascii="Times New Roman" w:hAnsi="Times New Roman" w:cs="Times New Roman"/>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D655D" w:rsidRPr="00447D7E" w:rsidRDefault="00AC7B96" w:rsidP="00447D7E">
      <w:pPr>
        <w:pStyle w:val="af7"/>
        <w:spacing w:before="0" w:after="0" w:line="240" w:lineRule="auto"/>
        <w:ind w:firstLine="720"/>
      </w:pPr>
      <w:r w:rsidRPr="00447D7E">
        <w:rPr>
          <w:b/>
          <w:i/>
        </w:rPr>
        <w:t>Основные личностные результаты внеурочной деятельности:</w:t>
      </w:r>
    </w:p>
    <w:p w:rsidR="00CD655D" w:rsidRPr="00447D7E" w:rsidRDefault="00AC7B96" w:rsidP="00447D7E">
      <w:pPr>
        <w:overflowPunct w:val="0"/>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 xml:space="preserve">― ценностное отношение и любовь к </w:t>
      </w:r>
      <w:proofErr w:type="gramStart"/>
      <w:r w:rsidRPr="00447D7E">
        <w:rPr>
          <w:rFonts w:ascii="Times New Roman" w:hAnsi="Times New Roman" w:cs="Times New Roman"/>
          <w:sz w:val="24"/>
          <w:szCs w:val="24"/>
        </w:rPr>
        <w:t>близким</w:t>
      </w:r>
      <w:proofErr w:type="gramEnd"/>
      <w:r w:rsidRPr="00447D7E">
        <w:rPr>
          <w:rFonts w:ascii="Times New Roman" w:hAnsi="Times New Roman" w:cs="Times New Roman"/>
          <w:sz w:val="24"/>
          <w:szCs w:val="24"/>
        </w:rPr>
        <w:t xml:space="preserve">, к образовательному учреждению, своему селу, городу, народу, России; </w:t>
      </w:r>
    </w:p>
    <w:p w:rsidR="00CD655D" w:rsidRPr="00447D7E" w:rsidRDefault="00AC7B96" w:rsidP="00447D7E">
      <w:pPr>
        <w:overflowPunct w:val="0"/>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CD655D" w:rsidRPr="00447D7E" w:rsidRDefault="00AC7B96" w:rsidP="00447D7E">
      <w:pPr>
        <w:pStyle w:val="af7"/>
        <w:spacing w:before="0" w:after="0" w:line="240" w:lineRule="auto"/>
        <w:ind w:firstLine="720"/>
      </w:pPr>
      <w:r w:rsidRPr="00447D7E">
        <w:t>― осознание себя как члена общества, гражданина Российской Федерации, жителя конкретного региона;</w:t>
      </w:r>
    </w:p>
    <w:p w:rsidR="00CD655D" w:rsidRPr="00447D7E" w:rsidRDefault="00AC7B96" w:rsidP="00447D7E">
      <w:pPr>
        <w:overflowPunct w:val="0"/>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CD655D" w:rsidRPr="00447D7E" w:rsidRDefault="00AC7B96" w:rsidP="00447D7E">
      <w:pPr>
        <w:pStyle w:val="af7"/>
        <w:spacing w:before="0" w:after="0" w:line="240" w:lineRule="auto"/>
        <w:ind w:firstLine="720"/>
      </w:pPr>
      <w:r w:rsidRPr="00447D7E">
        <w:t>― эмоционально-ценностное отношение к окружающей среде, необходимости ее охраны;</w:t>
      </w:r>
    </w:p>
    <w:p w:rsidR="00CD655D" w:rsidRPr="00447D7E" w:rsidRDefault="00AC7B96" w:rsidP="00447D7E">
      <w:pPr>
        <w:pStyle w:val="af7"/>
        <w:spacing w:before="0" w:after="0" w:line="240" w:lineRule="auto"/>
        <w:ind w:firstLine="720"/>
      </w:pPr>
      <w:r w:rsidRPr="00447D7E">
        <w:t>― уважение к истории, культуре, национальным особенностям, традициям и образу жизни других народов;</w:t>
      </w:r>
    </w:p>
    <w:p w:rsidR="00CD655D" w:rsidRPr="00447D7E" w:rsidRDefault="00AC7B96" w:rsidP="00447D7E">
      <w:pPr>
        <w:pStyle w:val="af7"/>
        <w:spacing w:before="0" w:after="0" w:line="240" w:lineRule="auto"/>
        <w:ind w:firstLine="720"/>
      </w:pPr>
      <w:r w:rsidRPr="00447D7E">
        <w:lastRenderedPageBreak/>
        <w:t>― готовность следовать этическим нормам поведения в повседневной жизни и профессиональной деятельности;</w:t>
      </w:r>
    </w:p>
    <w:p w:rsidR="00CD655D" w:rsidRPr="00447D7E" w:rsidRDefault="00AC7B96" w:rsidP="00447D7E">
      <w:pPr>
        <w:pStyle w:val="af7"/>
        <w:spacing w:before="0" w:after="0" w:line="240" w:lineRule="auto"/>
        <w:ind w:firstLine="720"/>
      </w:pPr>
      <w:r w:rsidRPr="00447D7E">
        <w:t>― готовность к реализации дальнейшей профессиональной траектории в соответствии с собственными интересами и возможностями;</w:t>
      </w:r>
    </w:p>
    <w:p w:rsidR="00CD655D" w:rsidRPr="00447D7E" w:rsidRDefault="00AC7B96" w:rsidP="00447D7E">
      <w:pPr>
        <w:pStyle w:val="37"/>
        <w:shd w:val="clear" w:color="auto" w:fill="FFFFFF"/>
        <w:spacing w:after="0" w:line="240" w:lineRule="auto"/>
        <w:ind w:left="0" w:firstLine="720"/>
        <w:rPr>
          <w:rFonts w:ascii="Times New Roman" w:hAnsi="Times New Roman"/>
          <w:sz w:val="24"/>
          <w:szCs w:val="24"/>
        </w:rPr>
      </w:pPr>
      <w:r w:rsidRPr="00447D7E">
        <w:rPr>
          <w:rFonts w:ascii="Times New Roman" w:hAnsi="Times New Roman"/>
          <w:sz w:val="24"/>
          <w:szCs w:val="24"/>
        </w:rPr>
        <w:t xml:space="preserve">― понимание красоты в искусстве, в окружающей действительности; </w:t>
      </w:r>
    </w:p>
    <w:p w:rsidR="00CD655D" w:rsidRPr="00447D7E" w:rsidRDefault="00AC7B96" w:rsidP="00447D7E">
      <w:pPr>
        <w:overflowPunct w:val="0"/>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447D7E">
        <w:rPr>
          <w:rFonts w:ascii="Times New Roman" w:hAnsi="Times New Roman" w:cs="Times New Roman"/>
          <w:bCs/>
          <w:sz w:val="24"/>
          <w:szCs w:val="24"/>
        </w:rPr>
        <w:t>практической, художественно-эстетической, спортивно-физкультурной деятельности</w:t>
      </w:r>
      <w:r w:rsidRPr="00447D7E">
        <w:rPr>
          <w:rFonts w:ascii="Times New Roman" w:hAnsi="Times New Roman" w:cs="Times New Roman"/>
          <w:sz w:val="24"/>
          <w:szCs w:val="24"/>
        </w:rPr>
        <w:t xml:space="preserve">; </w:t>
      </w:r>
    </w:p>
    <w:p w:rsidR="00CD655D" w:rsidRPr="00447D7E" w:rsidRDefault="00AC7B96" w:rsidP="00447D7E">
      <w:pPr>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 </w:t>
      </w:r>
      <w:r w:rsidRPr="00447D7E">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CD655D" w:rsidRPr="00447D7E" w:rsidRDefault="00AC7B96" w:rsidP="00447D7E">
      <w:pPr>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 </w:t>
      </w:r>
      <w:r w:rsidRPr="00447D7E">
        <w:rPr>
          <w:rFonts w:ascii="Times New Roman" w:hAnsi="Times New Roman" w:cs="Times New Roman"/>
          <w:bCs/>
          <w:sz w:val="24"/>
          <w:szCs w:val="24"/>
        </w:rPr>
        <w:t xml:space="preserve">расширение круга общения, </w:t>
      </w:r>
      <w:r w:rsidRPr="00447D7E">
        <w:rPr>
          <w:rFonts w:ascii="Times New Roman" w:hAnsi="Times New Roman" w:cs="Times New Roman"/>
          <w:sz w:val="24"/>
          <w:szCs w:val="24"/>
        </w:rPr>
        <w:t xml:space="preserve">развитие навыков сотрудничества </w:t>
      </w:r>
      <w:proofErr w:type="gramStart"/>
      <w:r w:rsidRPr="00447D7E">
        <w:rPr>
          <w:rFonts w:ascii="Times New Roman" w:hAnsi="Times New Roman" w:cs="Times New Roman"/>
          <w:sz w:val="24"/>
          <w:szCs w:val="24"/>
        </w:rPr>
        <w:t>со</w:t>
      </w:r>
      <w:proofErr w:type="gramEnd"/>
      <w:r w:rsidRPr="00447D7E">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447D7E">
        <w:rPr>
          <w:rFonts w:ascii="Times New Roman" w:hAnsi="Times New Roman" w:cs="Times New Roman"/>
          <w:bCs/>
          <w:sz w:val="24"/>
          <w:szCs w:val="24"/>
        </w:rPr>
        <w:t>;</w:t>
      </w:r>
    </w:p>
    <w:p w:rsidR="00CD655D" w:rsidRPr="00447D7E" w:rsidRDefault="00AC7B96" w:rsidP="00447D7E">
      <w:pPr>
        <w:pStyle w:val="af7"/>
        <w:spacing w:before="0" w:after="0" w:line="240" w:lineRule="auto"/>
        <w:ind w:firstLine="720"/>
      </w:pPr>
      <w:r w:rsidRPr="00447D7E">
        <w:t xml:space="preserve">― принятие и освоение различных социальных ролей, умение взаимодействовать с людьми, работать в коллективе; </w:t>
      </w:r>
    </w:p>
    <w:p w:rsidR="00CD655D" w:rsidRPr="00447D7E" w:rsidRDefault="00AC7B96" w:rsidP="00447D7E">
      <w:pPr>
        <w:spacing w:after="0" w:line="240" w:lineRule="auto"/>
        <w:ind w:firstLine="720"/>
        <w:rPr>
          <w:rFonts w:ascii="Times New Roman" w:hAnsi="Times New Roman" w:cs="Times New Roman"/>
          <w:sz w:val="24"/>
          <w:szCs w:val="24"/>
        </w:rPr>
      </w:pPr>
      <w:r w:rsidRPr="00447D7E">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CD655D" w:rsidRPr="00447D7E" w:rsidRDefault="00AC7B96" w:rsidP="00447D7E">
      <w:pPr>
        <w:pStyle w:val="af7"/>
        <w:spacing w:before="0" w:after="0" w:line="240" w:lineRule="auto"/>
        <w:ind w:firstLine="720"/>
      </w:pPr>
      <w:r w:rsidRPr="00447D7E">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D655D" w:rsidRPr="00447D7E" w:rsidRDefault="00AC7B96" w:rsidP="00447D7E">
      <w:pPr>
        <w:pStyle w:val="af7"/>
        <w:spacing w:before="0" w:after="0" w:line="240" w:lineRule="auto"/>
        <w:ind w:firstLine="720"/>
      </w:pPr>
      <w:r w:rsidRPr="00447D7E">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D655D" w:rsidRPr="00447D7E" w:rsidRDefault="00AC7B96" w:rsidP="00447D7E">
      <w:pPr>
        <w:pStyle w:val="af7"/>
        <w:spacing w:before="0" w:after="0" w:line="240" w:lineRule="auto"/>
        <w:ind w:firstLine="720"/>
      </w:pPr>
      <w:r w:rsidRPr="00447D7E">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D655D" w:rsidRPr="00447D7E" w:rsidRDefault="00AC7B96" w:rsidP="00447D7E">
      <w:pPr>
        <w:overflowPunct w:val="0"/>
        <w:spacing w:after="0" w:line="240" w:lineRule="auto"/>
        <w:ind w:firstLine="720"/>
        <w:rPr>
          <w:rFonts w:ascii="Times New Roman" w:hAnsi="Times New Roman" w:cs="Times New Roman"/>
          <w:b/>
          <w:sz w:val="24"/>
          <w:szCs w:val="24"/>
        </w:rPr>
      </w:pPr>
      <w:r w:rsidRPr="00447D7E">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CD655D" w:rsidRPr="00447D7E" w:rsidRDefault="00CD655D" w:rsidP="00447D7E">
      <w:pPr>
        <w:pStyle w:val="14TexstOSNOVA1012"/>
        <w:spacing w:before="120" w:after="120" w:line="240" w:lineRule="auto"/>
        <w:ind w:firstLine="0"/>
        <w:jc w:val="left"/>
        <w:outlineLvl w:val="2"/>
        <w:rPr>
          <w:rFonts w:ascii="Times New Roman" w:hAnsi="Times New Roman" w:cs="Times New Roman"/>
          <w:b/>
          <w:color w:val="auto"/>
          <w:spacing w:val="2"/>
          <w:sz w:val="24"/>
          <w:szCs w:val="24"/>
        </w:rPr>
      </w:pPr>
    </w:p>
    <w:p w:rsidR="00CD655D" w:rsidRPr="00447D7E" w:rsidRDefault="00AC7B96" w:rsidP="00447D7E">
      <w:pPr>
        <w:pStyle w:val="14TexstOSNOVA1012"/>
        <w:tabs>
          <w:tab w:val="left" w:pos="-180"/>
        </w:tabs>
        <w:spacing w:before="240" w:after="120" w:line="240" w:lineRule="auto"/>
        <w:ind w:firstLine="0"/>
        <w:jc w:val="left"/>
        <w:outlineLvl w:val="1"/>
        <w:rPr>
          <w:rFonts w:ascii="Times New Roman" w:hAnsi="Times New Roman" w:cs="Times New Roman"/>
          <w:b/>
          <w:color w:val="auto"/>
          <w:sz w:val="24"/>
          <w:szCs w:val="24"/>
        </w:rPr>
      </w:pPr>
      <w:bookmarkStart w:id="15" w:name="_Toc415833135"/>
      <w:r w:rsidRPr="00447D7E">
        <w:rPr>
          <w:rFonts w:ascii="Times New Roman" w:hAnsi="Times New Roman" w:cs="Times New Roman"/>
          <w:b/>
          <w:color w:val="auto"/>
          <w:sz w:val="24"/>
          <w:szCs w:val="24"/>
        </w:rPr>
        <w:t>3. Организационный раздел</w:t>
      </w:r>
      <w:bookmarkEnd w:id="15"/>
    </w:p>
    <w:p w:rsidR="00CD655D" w:rsidRPr="00447D7E" w:rsidRDefault="00AC7B96" w:rsidP="00447D7E">
      <w:pPr>
        <w:autoSpaceDE w:val="0"/>
        <w:autoSpaceDN w:val="0"/>
        <w:adjustRightInd w:val="0"/>
        <w:spacing w:before="120" w:after="120" w:line="240" w:lineRule="auto"/>
        <w:outlineLvl w:val="2"/>
        <w:rPr>
          <w:rFonts w:ascii="Times New Roman" w:hAnsi="Times New Roman" w:cs="Times New Roman"/>
          <w:b/>
          <w:color w:val="auto"/>
          <w:sz w:val="24"/>
          <w:szCs w:val="24"/>
        </w:rPr>
      </w:pPr>
      <w:bookmarkStart w:id="16" w:name="_Toc415833136"/>
      <w:r w:rsidRPr="00447D7E">
        <w:rPr>
          <w:rFonts w:ascii="Times New Roman" w:hAnsi="Times New Roman" w:cs="Times New Roman"/>
          <w:b/>
          <w:color w:val="auto"/>
          <w:sz w:val="24"/>
          <w:szCs w:val="24"/>
        </w:rPr>
        <w:t>.3.1. Учебный план</w:t>
      </w:r>
      <w:bookmarkEnd w:id="16"/>
    </w:p>
    <w:p w:rsidR="00CD655D" w:rsidRPr="00447D7E" w:rsidRDefault="00AC7B96" w:rsidP="00447D7E">
      <w:pPr>
        <w:pStyle w:val="aff8"/>
        <w:spacing w:line="240" w:lineRule="auto"/>
        <w:ind w:firstLine="709"/>
        <w:jc w:val="left"/>
        <w:rPr>
          <w:rFonts w:ascii="Times New Roman" w:hAnsi="Times New Roman"/>
          <w:color w:val="auto"/>
          <w:sz w:val="24"/>
          <w:szCs w:val="24"/>
        </w:rPr>
      </w:pPr>
      <w:r w:rsidRPr="00447D7E">
        <w:rPr>
          <w:rFonts w:ascii="Times New Roman" w:hAnsi="Times New Roman"/>
          <w:color w:val="auto"/>
          <w:spacing w:val="-2"/>
          <w:sz w:val="24"/>
          <w:szCs w:val="24"/>
        </w:rPr>
        <w:t xml:space="preserve">Учебный план МОБУ «Стогинская СЩ», реализующий  АООП НОО </w:t>
      </w:r>
      <w:r w:rsidRPr="00447D7E">
        <w:rPr>
          <w:rFonts w:ascii="Times New Roman" w:hAnsi="Times New Roman"/>
          <w:color w:val="auto"/>
          <w:sz w:val="24"/>
          <w:szCs w:val="24"/>
        </w:rPr>
        <w:t>обучающихся с ЗП</w:t>
      </w:r>
      <w:proofErr w:type="gramStart"/>
      <w:r w:rsidRPr="00447D7E">
        <w:rPr>
          <w:rFonts w:ascii="Times New Roman" w:hAnsi="Times New Roman"/>
          <w:color w:val="auto"/>
          <w:sz w:val="24"/>
          <w:szCs w:val="24"/>
        </w:rPr>
        <w:t>Р(</w:t>
      </w:r>
      <w:proofErr w:type="gramEnd"/>
      <w:r w:rsidRPr="00447D7E">
        <w:rPr>
          <w:rFonts w:ascii="Times New Roman" w:hAnsi="Times New Roman"/>
          <w:color w:val="auto"/>
          <w:sz w:val="24"/>
          <w:szCs w:val="24"/>
        </w:rPr>
        <w:t>вариант 7.1)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D655D" w:rsidRPr="00447D7E" w:rsidRDefault="00AC7B96" w:rsidP="00447D7E">
      <w:pPr>
        <w:tabs>
          <w:tab w:val="left" w:pos="0"/>
          <w:tab w:val="right" w:leader="dot" w:pos="9639"/>
        </w:tabs>
        <w:spacing w:after="0" w:line="240" w:lineRule="auto"/>
        <w:rPr>
          <w:rFonts w:ascii="Times New Roman" w:hAnsi="Times New Roman" w:cs="Times New Roman"/>
          <w:bCs/>
          <w:kern w:val="2"/>
          <w:sz w:val="24"/>
          <w:szCs w:val="24"/>
        </w:rPr>
      </w:pPr>
      <w:r w:rsidRPr="00447D7E">
        <w:rPr>
          <w:rFonts w:ascii="Times New Roman" w:hAnsi="Times New Roman" w:cs="Times New Roman"/>
          <w:bCs/>
          <w:sz w:val="24"/>
          <w:szCs w:val="24"/>
        </w:rPr>
        <w:t>Обязательные предметные области учебного плана и учебные предметы</w:t>
      </w:r>
      <w:r w:rsidRPr="00447D7E">
        <w:rPr>
          <w:rFonts w:ascii="Times New Roman" w:hAnsi="Times New Roman" w:cs="Times New Roman"/>
          <w:bCs/>
          <w:kern w:val="2"/>
          <w:sz w:val="24"/>
          <w:szCs w:val="24"/>
        </w:rPr>
        <w:t xml:space="preserve"> для детей с ЗПР вариант 7.1соответствуют ФГОС НОО</w:t>
      </w:r>
      <w:r w:rsidRPr="00447D7E">
        <w:rPr>
          <w:rFonts w:ascii="Times New Roman" w:hAnsi="Times New Roman" w:cs="Times New Roman"/>
          <w:bCs/>
          <w:kern w:val="2"/>
          <w:sz w:val="24"/>
          <w:szCs w:val="24"/>
          <w:vertAlign w:val="superscript"/>
        </w:rPr>
        <w:footnoteReference w:id="13"/>
      </w:r>
      <w:r w:rsidRPr="00447D7E">
        <w:rPr>
          <w:rFonts w:ascii="Times New Roman" w:hAnsi="Times New Roman" w:cs="Times New Roman"/>
          <w:bCs/>
          <w:kern w:val="2"/>
          <w:sz w:val="24"/>
          <w:szCs w:val="24"/>
        </w:rPr>
        <w:t>.</w:t>
      </w:r>
    </w:p>
    <w:p w:rsidR="00CD655D" w:rsidRPr="00447D7E" w:rsidRDefault="00AC7B96" w:rsidP="00447D7E">
      <w:pPr>
        <w:tabs>
          <w:tab w:val="left" w:pos="0"/>
          <w:tab w:val="right" w:leader="dot" w:pos="9639"/>
        </w:tabs>
        <w:spacing w:after="0" w:line="240" w:lineRule="auto"/>
        <w:ind w:firstLine="709"/>
        <w:rPr>
          <w:rFonts w:ascii="Times New Roman" w:hAnsi="Times New Roman" w:cs="Times New Roman"/>
          <w:color w:val="auto"/>
          <w:sz w:val="24"/>
          <w:szCs w:val="24"/>
        </w:rPr>
      </w:pPr>
      <w:r w:rsidRPr="00447D7E">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447D7E">
        <w:rPr>
          <w:rFonts w:ascii="Times New Roman" w:hAnsi="Times New Roman" w:cs="Times New Roman"/>
          <w:bCs/>
          <w:color w:val="000000"/>
          <w:kern w:val="0"/>
          <w:sz w:val="24"/>
          <w:szCs w:val="24"/>
          <w:u w:color="000000"/>
        </w:rPr>
        <w:t xml:space="preserve">в неделю </w:t>
      </w:r>
      <w:r w:rsidRPr="00447D7E">
        <w:rPr>
          <w:rFonts w:ascii="Times New Roman" w:hAnsi="Times New Roman" w:cs="Times New Roman"/>
          <w:color w:val="000000"/>
          <w:kern w:val="0"/>
          <w:sz w:val="24"/>
          <w:szCs w:val="24"/>
          <w:u w:color="000000"/>
        </w:rPr>
        <w:t>на одного обучающегося в зависимости от его потребностей.</w:t>
      </w:r>
    </w:p>
    <w:p w:rsidR="00CD655D" w:rsidRPr="00447D7E" w:rsidRDefault="00CD655D" w:rsidP="00447D7E">
      <w:pPr>
        <w:pStyle w:val="aff8"/>
        <w:spacing w:line="240" w:lineRule="auto"/>
        <w:ind w:firstLine="709"/>
        <w:jc w:val="left"/>
        <w:rPr>
          <w:rFonts w:ascii="Times New Roman" w:hAnsi="Times New Roman"/>
          <w:color w:val="auto"/>
          <w:sz w:val="24"/>
          <w:szCs w:val="24"/>
        </w:rPr>
      </w:pPr>
    </w:p>
    <w:p w:rsidR="00CD655D" w:rsidRPr="00447D7E" w:rsidRDefault="00AC7B96" w:rsidP="00447D7E">
      <w:pPr>
        <w:pStyle w:val="aff8"/>
        <w:spacing w:line="240" w:lineRule="auto"/>
        <w:ind w:firstLine="709"/>
        <w:jc w:val="left"/>
        <w:rPr>
          <w:rFonts w:ascii="Times New Roman" w:hAnsi="Times New Roman"/>
          <w:color w:val="auto"/>
          <w:sz w:val="24"/>
          <w:szCs w:val="24"/>
        </w:rPr>
      </w:pPr>
      <w:r w:rsidRPr="00447D7E">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D655D" w:rsidRPr="00447D7E" w:rsidRDefault="00AC7B96" w:rsidP="00447D7E">
      <w:pPr>
        <w:shd w:val="clear" w:color="auto" w:fill="FFFFFF"/>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CD655D" w:rsidRPr="00447D7E" w:rsidRDefault="00AC7B96" w:rsidP="00447D7E">
      <w:pPr>
        <w:pStyle w:val="aff8"/>
        <w:spacing w:line="240" w:lineRule="auto"/>
        <w:ind w:firstLine="709"/>
        <w:jc w:val="left"/>
        <w:rPr>
          <w:rFonts w:ascii="Times New Roman" w:hAnsi="Times New Roman"/>
          <w:color w:val="auto"/>
          <w:sz w:val="24"/>
          <w:szCs w:val="24"/>
        </w:rPr>
      </w:pPr>
      <w:r w:rsidRPr="00447D7E">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447D7E">
        <w:rPr>
          <w:rFonts w:ascii="Times New Roman" w:hAnsi="Times New Roman"/>
          <w:color w:val="auto"/>
          <w:spacing w:val="-4"/>
          <w:sz w:val="24"/>
          <w:szCs w:val="24"/>
        </w:rPr>
        <w:t xml:space="preserve">Коррекционно-развивающая область включена в структуру учебного плана </w:t>
      </w:r>
      <w:r w:rsidRPr="00447D7E">
        <w:rPr>
          <w:rFonts w:ascii="Times New Roman" w:hAnsi="Times New Roman"/>
          <w:color w:val="auto"/>
          <w:sz w:val="24"/>
          <w:szCs w:val="24"/>
        </w:rPr>
        <w:t>с целью коррекции недостатков психофизического развития обучающихся</w:t>
      </w:r>
      <w:r w:rsidRPr="00447D7E">
        <w:rPr>
          <w:rFonts w:ascii="Times New Roman" w:hAnsi="Times New Roman"/>
          <w:color w:val="auto"/>
          <w:spacing w:val="-4"/>
          <w:sz w:val="24"/>
          <w:szCs w:val="24"/>
        </w:rPr>
        <w:t>.</w:t>
      </w:r>
    </w:p>
    <w:p w:rsidR="00CD655D" w:rsidRPr="00447D7E" w:rsidRDefault="00AC7B96" w:rsidP="00447D7E">
      <w:pPr>
        <w:pStyle w:val="aff8"/>
        <w:spacing w:line="240" w:lineRule="auto"/>
        <w:ind w:firstLine="709"/>
        <w:jc w:val="left"/>
        <w:rPr>
          <w:rFonts w:ascii="Times New Roman" w:hAnsi="Times New Roman"/>
          <w:sz w:val="24"/>
          <w:szCs w:val="24"/>
        </w:rPr>
      </w:pPr>
      <w:r w:rsidRPr="00447D7E">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CD655D" w:rsidRPr="00447D7E" w:rsidRDefault="00AC7B96" w:rsidP="00447D7E">
      <w:pPr>
        <w:pStyle w:val="aff8"/>
        <w:spacing w:line="240" w:lineRule="auto"/>
        <w:ind w:firstLine="709"/>
        <w:jc w:val="left"/>
        <w:rPr>
          <w:rFonts w:ascii="Times New Roman" w:hAnsi="Times New Roman"/>
          <w:sz w:val="24"/>
          <w:szCs w:val="24"/>
        </w:rPr>
      </w:pPr>
      <w:r w:rsidRPr="00447D7E">
        <w:rPr>
          <w:rFonts w:ascii="Times New Roman" w:hAnsi="Times New Roman"/>
          <w:b/>
          <w:i/>
          <w:sz w:val="24"/>
          <w:szCs w:val="24"/>
        </w:rPr>
        <w:t>Обязательная часть учебного плана</w:t>
      </w:r>
      <w:r w:rsidRPr="00447D7E">
        <w:rPr>
          <w:rFonts w:ascii="Times New Roman" w:hAnsi="Times New Roman"/>
          <w:sz w:val="24"/>
          <w:szCs w:val="24"/>
        </w:rPr>
        <w:t xml:space="preserve"> определяет </w:t>
      </w:r>
      <w:r w:rsidRPr="00447D7E">
        <w:rPr>
          <w:rFonts w:ascii="Times New Roman" w:hAnsi="Times New Roman"/>
          <w:spacing w:val="2"/>
          <w:sz w:val="24"/>
          <w:szCs w:val="24"/>
        </w:rPr>
        <w:t>состав учебных предметов обязательных предметных обла</w:t>
      </w:r>
      <w:r w:rsidRPr="00447D7E">
        <w:rPr>
          <w:rFonts w:ascii="Times New Roman" w:hAnsi="Times New Roman"/>
          <w:sz w:val="24"/>
          <w:szCs w:val="24"/>
        </w:rPr>
        <w:t xml:space="preserve">стей, которые должны быть реализованы во всех имеющих государственную </w:t>
      </w:r>
      <w:r w:rsidRPr="00447D7E">
        <w:rPr>
          <w:rFonts w:ascii="Times New Roman" w:hAnsi="Times New Roman"/>
          <w:sz w:val="24"/>
          <w:szCs w:val="24"/>
        </w:rPr>
        <w:lastRenderedPageBreak/>
        <w:t>аккредитацию образовательных организациях, реализующих АООП НОО, и учебное время, отводимое на их изучение по классам (годам) обучения.</w:t>
      </w:r>
    </w:p>
    <w:p w:rsidR="00CD655D" w:rsidRPr="00447D7E" w:rsidRDefault="00AC7B96" w:rsidP="00447D7E">
      <w:pPr>
        <w:pStyle w:val="aff8"/>
        <w:spacing w:line="240" w:lineRule="auto"/>
        <w:ind w:firstLine="709"/>
        <w:jc w:val="left"/>
        <w:rPr>
          <w:rFonts w:ascii="Times New Roman" w:hAnsi="Times New Roman"/>
          <w:sz w:val="24"/>
          <w:szCs w:val="24"/>
        </w:rPr>
      </w:pPr>
      <w:r w:rsidRPr="00447D7E">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447D7E">
        <w:rPr>
          <w:rFonts w:ascii="Times New Roman" w:hAnsi="Times New Roman"/>
          <w:sz w:val="24"/>
          <w:szCs w:val="24"/>
        </w:rPr>
        <w:t xml:space="preserve"> важнейших целей современного образования обучающихся с ЗПР:</w:t>
      </w:r>
    </w:p>
    <w:p w:rsidR="00CD655D" w:rsidRPr="00447D7E" w:rsidRDefault="00AC7B96" w:rsidP="00447D7E">
      <w:pPr>
        <w:pStyle w:val="aff8"/>
        <w:spacing w:line="240" w:lineRule="auto"/>
        <w:ind w:firstLine="709"/>
        <w:jc w:val="left"/>
        <w:rPr>
          <w:rFonts w:ascii="Times New Roman" w:hAnsi="Times New Roman"/>
          <w:color w:val="auto"/>
          <w:sz w:val="24"/>
          <w:szCs w:val="24"/>
        </w:rPr>
      </w:pPr>
      <w:r w:rsidRPr="00447D7E">
        <w:rPr>
          <w:rFonts w:ascii="Times New Roman" w:hAnsi="Times New Roman"/>
          <w:b/>
          <w:i/>
          <w:color w:val="auto"/>
          <w:sz w:val="24"/>
          <w:szCs w:val="24"/>
        </w:rPr>
        <w:t>Часть учебного плана, формируемая участниками образовательных отношений</w:t>
      </w:r>
      <w:r w:rsidRPr="00447D7E">
        <w:rPr>
          <w:rFonts w:ascii="Times New Roman" w:hAnsi="Times New Roman"/>
          <w:b/>
          <w:color w:val="auto"/>
          <w:sz w:val="24"/>
          <w:szCs w:val="24"/>
        </w:rPr>
        <w:t>,</w:t>
      </w:r>
      <w:r w:rsidRPr="00447D7E">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p>
    <w:p w:rsidR="00CD655D" w:rsidRPr="00447D7E" w:rsidRDefault="00AC7B96" w:rsidP="00447D7E">
      <w:pPr>
        <w:pStyle w:val="aff8"/>
        <w:spacing w:line="240" w:lineRule="auto"/>
        <w:ind w:firstLine="709"/>
        <w:jc w:val="left"/>
        <w:rPr>
          <w:rFonts w:ascii="Times New Roman" w:hAnsi="Times New Roman"/>
          <w:b/>
          <w:sz w:val="24"/>
          <w:szCs w:val="24"/>
        </w:rPr>
      </w:pPr>
      <w:r w:rsidRPr="00447D7E">
        <w:rPr>
          <w:rFonts w:ascii="Times New Roman" w:hAnsi="Times New Roman"/>
          <w:b/>
          <w:color w:val="auto"/>
          <w:sz w:val="24"/>
          <w:szCs w:val="24"/>
        </w:rPr>
        <w:t>В</w:t>
      </w:r>
      <w:r w:rsidRPr="00447D7E">
        <w:rPr>
          <w:rFonts w:ascii="Times New Roman" w:hAnsi="Times New Roman"/>
          <w:b/>
          <w:color w:val="auto"/>
          <w:spacing w:val="2"/>
          <w:sz w:val="24"/>
          <w:szCs w:val="24"/>
        </w:rPr>
        <w:t xml:space="preserve"> 1 и 1дополнительном классах </w:t>
      </w:r>
      <w:r w:rsidRPr="00447D7E">
        <w:rPr>
          <w:rFonts w:ascii="Times New Roman" w:hAnsi="Times New Roman"/>
          <w:b/>
          <w:color w:val="auto"/>
          <w:sz w:val="24"/>
          <w:szCs w:val="24"/>
        </w:rPr>
        <w:t xml:space="preserve">эта часть отсутствует. </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47D7E">
        <w:rPr>
          <w:rFonts w:ascii="Times New Roman" w:hAnsi="Times New Roman" w:cs="Times New Roman"/>
          <w:color w:val="auto"/>
          <w:spacing w:val="2"/>
          <w:sz w:val="24"/>
          <w:szCs w:val="24"/>
        </w:rPr>
        <w:t xml:space="preserve">обучающихся в соответствии с </w:t>
      </w:r>
      <w:proofErr w:type="spellStart"/>
      <w:r w:rsidRPr="00447D7E">
        <w:rPr>
          <w:rFonts w:ascii="Times New Roman" w:hAnsi="Times New Roman" w:cs="Times New Roman"/>
          <w:color w:val="auto"/>
          <w:spacing w:val="2"/>
          <w:sz w:val="24"/>
          <w:szCs w:val="24"/>
        </w:rPr>
        <w:t>сани</w:t>
      </w:r>
      <w:r w:rsidRPr="00447D7E">
        <w:rPr>
          <w:rFonts w:ascii="Times New Roman" w:hAnsi="Times New Roman" w:cs="Times New Roman"/>
          <w:color w:val="auto"/>
          <w:sz w:val="24"/>
          <w:szCs w:val="24"/>
        </w:rPr>
        <w:t>тарно­гигиеническими</w:t>
      </w:r>
      <w:proofErr w:type="spellEnd"/>
      <w:r w:rsidRPr="00447D7E">
        <w:rPr>
          <w:rFonts w:ascii="Times New Roman" w:hAnsi="Times New Roman" w:cs="Times New Roman"/>
          <w:color w:val="auto"/>
          <w:sz w:val="24"/>
          <w:szCs w:val="24"/>
        </w:rPr>
        <w:t xml:space="preserve"> требованиями</w:t>
      </w:r>
      <w:r w:rsidRPr="00447D7E">
        <w:rPr>
          <w:rFonts w:ascii="Times New Roman" w:hAnsi="Times New Roman" w:cs="Times New Roman"/>
          <w:sz w:val="24"/>
          <w:szCs w:val="24"/>
        </w:rPr>
        <w:t>.</w:t>
      </w:r>
    </w:p>
    <w:p w:rsidR="00CD655D" w:rsidRPr="00447D7E" w:rsidRDefault="00AC7B96" w:rsidP="00447D7E">
      <w:pPr>
        <w:tabs>
          <w:tab w:val="left" w:pos="1260"/>
        </w:tabs>
        <w:autoSpaceDE w:val="0"/>
        <w:autoSpaceDN w:val="0"/>
        <w:adjustRightInd w:val="0"/>
        <w:spacing w:after="0" w:line="240" w:lineRule="auto"/>
        <w:ind w:firstLine="709"/>
        <w:rPr>
          <w:rFonts w:ascii="Times New Roman" w:hAnsi="Times New Roman" w:cs="Times New Roman"/>
          <w:color w:val="auto"/>
          <w:spacing w:val="2"/>
          <w:sz w:val="24"/>
          <w:szCs w:val="24"/>
        </w:rPr>
      </w:pPr>
      <w:r w:rsidRPr="00447D7E">
        <w:rPr>
          <w:rFonts w:ascii="Times New Roman" w:hAnsi="Times New Roman" w:cs="Times New Roman"/>
          <w:sz w:val="24"/>
          <w:szCs w:val="24"/>
        </w:rPr>
        <w:t xml:space="preserve">Обязательным компонентом учебного плана </w:t>
      </w:r>
      <w:proofErr w:type="spellStart"/>
      <w:r w:rsidRPr="00447D7E">
        <w:rPr>
          <w:rFonts w:ascii="Times New Roman" w:hAnsi="Times New Roman" w:cs="Times New Roman"/>
          <w:sz w:val="24"/>
          <w:szCs w:val="24"/>
        </w:rPr>
        <w:t>является</w:t>
      </w:r>
      <w:r w:rsidRPr="00447D7E">
        <w:rPr>
          <w:rFonts w:ascii="Times New Roman" w:hAnsi="Times New Roman" w:cs="Times New Roman"/>
          <w:b/>
          <w:i/>
          <w:sz w:val="24"/>
          <w:szCs w:val="24"/>
        </w:rPr>
        <w:t>внеурочная</w:t>
      </w:r>
      <w:proofErr w:type="spellEnd"/>
      <w:r w:rsidRPr="00447D7E">
        <w:rPr>
          <w:rFonts w:ascii="Times New Roman" w:hAnsi="Times New Roman" w:cs="Times New Roman"/>
          <w:b/>
          <w:i/>
          <w:sz w:val="24"/>
          <w:szCs w:val="24"/>
        </w:rPr>
        <w:t xml:space="preserve"> деятельность</w:t>
      </w:r>
      <w:r w:rsidRPr="00447D7E">
        <w:rPr>
          <w:rFonts w:ascii="Times New Roman" w:hAnsi="Times New Roman" w:cs="Times New Roman"/>
          <w:sz w:val="24"/>
          <w:szCs w:val="24"/>
        </w:rPr>
        <w:t xml:space="preserve">. </w:t>
      </w:r>
    </w:p>
    <w:p w:rsidR="00CD655D" w:rsidRPr="00447D7E" w:rsidRDefault="00AC7B96" w:rsidP="00447D7E">
      <w:pPr>
        <w:pStyle w:val="aff8"/>
        <w:spacing w:line="240" w:lineRule="auto"/>
        <w:ind w:firstLine="709"/>
        <w:jc w:val="left"/>
        <w:rPr>
          <w:rFonts w:ascii="Times New Roman" w:hAnsi="Times New Roman"/>
          <w:color w:val="auto"/>
          <w:sz w:val="24"/>
          <w:szCs w:val="24"/>
        </w:rPr>
      </w:pPr>
      <w:r w:rsidRPr="00447D7E">
        <w:rPr>
          <w:rFonts w:ascii="Times New Roman" w:hAnsi="Times New Roman"/>
          <w:color w:val="auto"/>
          <w:sz w:val="24"/>
          <w:szCs w:val="24"/>
        </w:rPr>
        <w:t>Выбор направлений внеурочной деятельности определяется Организацией.</w:t>
      </w:r>
    </w:p>
    <w:p w:rsidR="00CD655D" w:rsidRPr="00447D7E" w:rsidRDefault="00AC7B96" w:rsidP="00447D7E">
      <w:pPr>
        <w:pStyle w:val="aff8"/>
        <w:spacing w:line="240" w:lineRule="auto"/>
        <w:ind w:firstLine="709"/>
        <w:jc w:val="left"/>
        <w:rPr>
          <w:rFonts w:ascii="Times New Roman" w:hAnsi="Times New Roman"/>
          <w:spacing w:val="1"/>
          <w:sz w:val="24"/>
          <w:szCs w:val="24"/>
        </w:rPr>
      </w:pPr>
      <w:r w:rsidRPr="00447D7E">
        <w:rPr>
          <w:rFonts w:ascii="Times New Roman" w:hAnsi="Times New Roman"/>
          <w:b/>
          <w:i/>
          <w:sz w:val="24"/>
          <w:szCs w:val="24"/>
        </w:rPr>
        <w:t>Коррекционно-развивающая область</w:t>
      </w:r>
      <w:r w:rsidRPr="00447D7E">
        <w:rPr>
          <w:rFonts w:ascii="Times New Roman" w:hAnsi="Times New Roman"/>
          <w:sz w:val="24"/>
          <w:szCs w:val="24"/>
        </w:rPr>
        <w:t xml:space="preserve">, согласно требованиям Стандарта, является </w:t>
      </w:r>
      <w:r w:rsidRPr="00447D7E">
        <w:rPr>
          <w:rFonts w:ascii="Times New Roman" w:hAnsi="Times New Roman"/>
          <w:b/>
          <w:sz w:val="24"/>
          <w:szCs w:val="24"/>
        </w:rPr>
        <w:t>обязательной частью внеурочной деятельности</w:t>
      </w:r>
      <w:r w:rsidRPr="00447D7E">
        <w:rPr>
          <w:rFonts w:ascii="Times New Roman" w:hAnsi="Times New Roman"/>
          <w:sz w:val="24"/>
          <w:szCs w:val="24"/>
        </w:rPr>
        <w:t xml:space="preserve"> и представлена </w:t>
      </w:r>
      <w:r w:rsidRPr="00447D7E">
        <w:rPr>
          <w:rFonts w:ascii="Times New Roman" w:hAnsi="Times New Roman"/>
          <w:spacing w:val="1"/>
          <w:sz w:val="24"/>
          <w:szCs w:val="24"/>
        </w:rPr>
        <w:t xml:space="preserve">фронтальными и индивидуальными </w:t>
      </w:r>
      <w:r w:rsidRPr="00447D7E">
        <w:rPr>
          <w:rFonts w:ascii="Times New Roman" w:hAnsi="Times New Roman"/>
          <w:sz w:val="24"/>
          <w:szCs w:val="24"/>
        </w:rPr>
        <w:t>коррекционно-развивающими занятиями (логопедическими</w:t>
      </w:r>
      <w:proofErr w:type="gramStart"/>
      <w:r w:rsidRPr="00447D7E">
        <w:rPr>
          <w:rFonts w:ascii="Times New Roman" w:hAnsi="Times New Roman"/>
          <w:sz w:val="24"/>
          <w:szCs w:val="24"/>
        </w:rPr>
        <w:t xml:space="preserve"> ,</w:t>
      </w:r>
      <w:proofErr w:type="spellStart"/>
      <w:proofErr w:type="gramEnd"/>
      <w:r w:rsidRPr="00447D7E">
        <w:rPr>
          <w:rFonts w:ascii="Times New Roman" w:hAnsi="Times New Roman"/>
          <w:sz w:val="24"/>
          <w:szCs w:val="24"/>
        </w:rPr>
        <w:t>психокоррекционными</w:t>
      </w:r>
      <w:proofErr w:type="spellEnd"/>
      <w:r w:rsidRPr="00447D7E">
        <w:rPr>
          <w:rFonts w:ascii="Times New Roman" w:hAnsi="Times New Roman"/>
          <w:sz w:val="24"/>
          <w:szCs w:val="24"/>
        </w:rPr>
        <w:t xml:space="preserve">) и ритмикой, </w:t>
      </w:r>
    </w:p>
    <w:p w:rsidR="00CD655D" w:rsidRPr="00447D7E" w:rsidRDefault="00AC7B96" w:rsidP="00447D7E">
      <w:pPr>
        <w:pStyle w:val="aff8"/>
        <w:spacing w:line="240" w:lineRule="auto"/>
        <w:ind w:firstLine="709"/>
        <w:jc w:val="left"/>
        <w:rPr>
          <w:rFonts w:ascii="Times New Roman" w:hAnsi="Times New Roman"/>
          <w:spacing w:val="1"/>
          <w:sz w:val="24"/>
          <w:szCs w:val="24"/>
        </w:rPr>
      </w:pPr>
      <w:r w:rsidRPr="00447D7E">
        <w:rPr>
          <w:rFonts w:ascii="Times New Roman" w:hAnsi="Times New Roman"/>
          <w:sz w:val="24"/>
          <w:szCs w:val="24"/>
        </w:rPr>
        <w:t>. К</w:t>
      </w:r>
      <w:r w:rsidRPr="00447D7E">
        <w:rPr>
          <w:rFonts w:ascii="Times New Roman" w:hAnsi="Times New Roman"/>
          <w:kern w:val="2"/>
          <w:sz w:val="24"/>
          <w:szCs w:val="24"/>
        </w:rPr>
        <w:t>оррекционно-развивающие занятия могут проводиться в индивидуальной и групповой форме.</w:t>
      </w:r>
    </w:p>
    <w:p w:rsidR="00CD655D" w:rsidRPr="00447D7E" w:rsidRDefault="00AC7B96" w:rsidP="00447D7E">
      <w:pPr>
        <w:pStyle w:val="aff8"/>
        <w:spacing w:line="240" w:lineRule="auto"/>
        <w:ind w:firstLine="709"/>
        <w:jc w:val="left"/>
        <w:rPr>
          <w:rFonts w:ascii="Times New Roman" w:hAnsi="Times New Roman"/>
          <w:color w:val="auto"/>
          <w:sz w:val="24"/>
          <w:szCs w:val="24"/>
        </w:rPr>
      </w:pPr>
      <w:r w:rsidRPr="00447D7E">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w:t>
      </w:r>
      <w:r w:rsidRPr="00447D7E">
        <w:rPr>
          <w:rFonts w:ascii="Times New Roman" w:hAnsi="Times New Roman"/>
          <w:sz w:val="24"/>
          <w:szCs w:val="24"/>
        </w:rPr>
        <w:t>Распределение часов, предусмотренных на внеурочную деятельность, осуществляется следующим образом: недельная нагрузка ― 10 ч, из них 5 ч отводится на проведение коррекционных занятий.</w:t>
      </w:r>
    </w:p>
    <w:p w:rsidR="00CD655D" w:rsidRPr="00447D7E" w:rsidRDefault="00AC7B96" w:rsidP="00447D7E">
      <w:pPr>
        <w:pStyle w:val="aff8"/>
        <w:spacing w:line="240" w:lineRule="auto"/>
        <w:ind w:firstLine="709"/>
        <w:jc w:val="left"/>
        <w:rPr>
          <w:rFonts w:ascii="Times New Roman" w:hAnsi="Times New Roman"/>
          <w:color w:val="auto"/>
          <w:spacing w:val="2"/>
          <w:sz w:val="24"/>
          <w:szCs w:val="24"/>
        </w:rPr>
      </w:pPr>
      <w:r w:rsidRPr="00447D7E">
        <w:rPr>
          <w:rFonts w:ascii="Times New Roman" w:hAnsi="Times New Roman"/>
          <w:color w:val="auto"/>
          <w:sz w:val="24"/>
          <w:szCs w:val="24"/>
        </w:rPr>
        <w:t xml:space="preserve">Сроки освоения АООП НОО (вариант 7.2) </w:t>
      </w:r>
      <w:proofErr w:type="gramStart"/>
      <w:r w:rsidRPr="00447D7E">
        <w:rPr>
          <w:rFonts w:ascii="Times New Roman" w:hAnsi="Times New Roman"/>
          <w:color w:val="auto"/>
          <w:sz w:val="24"/>
          <w:szCs w:val="24"/>
        </w:rPr>
        <w:t>обучающимися</w:t>
      </w:r>
      <w:proofErr w:type="gramEnd"/>
      <w:r w:rsidRPr="00447D7E">
        <w:rPr>
          <w:rFonts w:ascii="Times New Roman" w:hAnsi="Times New Roman"/>
          <w:color w:val="auto"/>
          <w:sz w:val="24"/>
          <w:szCs w:val="24"/>
        </w:rPr>
        <w:t xml:space="preserve"> с ЗПР составляют 5 лет, с обязательным введение 1 дополнительного класса.</w:t>
      </w:r>
    </w:p>
    <w:p w:rsidR="00CD655D" w:rsidRPr="00447D7E" w:rsidRDefault="00AC7B96" w:rsidP="00447D7E">
      <w:pPr>
        <w:pStyle w:val="Default"/>
        <w:ind w:firstLine="709"/>
        <w:rPr>
          <w:color w:val="auto"/>
        </w:rPr>
      </w:pPr>
      <w:r w:rsidRPr="00447D7E">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CD655D" w:rsidRPr="00447D7E" w:rsidRDefault="00AC7B96" w:rsidP="00447D7E">
      <w:pPr>
        <w:pStyle w:val="aff8"/>
        <w:spacing w:line="240" w:lineRule="auto"/>
        <w:ind w:firstLine="709"/>
        <w:jc w:val="left"/>
        <w:rPr>
          <w:rFonts w:ascii="Times New Roman" w:hAnsi="Times New Roman"/>
          <w:sz w:val="24"/>
          <w:szCs w:val="24"/>
        </w:rPr>
      </w:pPr>
      <w:r w:rsidRPr="00447D7E">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1дополнительном классах  — 33 недели. </w:t>
      </w:r>
    </w:p>
    <w:p w:rsidR="00CD655D" w:rsidRPr="00447D7E" w:rsidRDefault="00AC7B96" w:rsidP="00447D7E">
      <w:pPr>
        <w:pStyle w:val="aff8"/>
        <w:spacing w:line="240" w:lineRule="auto"/>
        <w:ind w:firstLine="709"/>
        <w:jc w:val="left"/>
        <w:rPr>
          <w:rFonts w:ascii="Times New Roman" w:hAnsi="Times New Roman"/>
          <w:sz w:val="24"/>
          <w:szCs w:val="24"/>
        </w:rPr>
      </w:pPr>
      <w:r w:rsidRPr="00447D7E">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w:t>
      </w:r>
      <w:r w:rsidRPr="00447D7E">
        <w:rPr>
          <w:rFonts w:ascii="Times New Roman" w:hAnsi="Times New Roman"/>
          <w:spacing w:val="2"/>
          <w:sz w:val="24"/>
          <w:szCs w:val="24"/>
        </w:rPr>
        <w:t>8 недель. Для обучающихся в 1 и 1 дополнительном</w:t>
      </w:r>
      <w:proofErr w:type="gramStart"/>
      <w:r w:rsidRPr="00447D7E">
        <w:rPr>
          <w:rFonts w:ascii="Times New Roman" w:hAnsi="Times New Roman"/>
          <w:spacing w:val="2"/>
          <w:sz w:val="24"/>
          <w:szCs w:val="24"/>
          <w:vertAlign w:val="superscript"/>
        </w:rPr>
        <w:t>1</w:t>
      </w:r>
      <w:proofErr w:type="gramEnd"/>
      <w:r w:rsidRPr="00447D7E">
        <w:rPr>
          <w:rFonts w:ascii="Times New Roman" w:hAnsi="Times New Roman"/>
          <w:spacing w:val="2"/>
          <w:sz w:val="24"/>
          <w:szCs w:val="24"/>
        </w:rPr>
        <w:t xml:space="preserve"> классов устанавливаются в </w:t>
      </w:r>
      <w:r w:rsidRPr="00447D7E">
        <w:rPr>
          <w:rFonts w:ascii="Times New Roman" w:hAnsi="Times New Roman"/>
          <w:sz w:val="24"/>
          <w:szCs w:val="24"/>
        </w:rPr>
        <w:t xml:space="preserve">течение года дополнительные недельные каникулы. </w:t>
      </w:r>
    </w:p>
    <w:p w:rsidR="00CD655D" w:rsidRPr="00447D7E" w:rsidRDefault="00AC7B96" w:rsidP="00447D7E">
      <w:pPr>
        <w:pStyle w:val="aff8"/>
        <w:spacing w:line="240" w:lineRule="auto"/>
        <w:ind w:firstLine="709"/>
        <w:jc w:val="left"/>
        <w:rPr>
          <w:rFonts w:ascii="Times New Roman" w:hAnsi="Times New Roman"/>
          <w:sz w:val="24"/>
          <w:szCs w:val="24"/>
        </w:rPr>
      </w:pPr>
      <w:r w:rsidRPr="00447D7E">
        <w:rPr>
          <w:rFonts w:ascii="Times New Roman" w:hAnsi="Times New Roman"/>
          <w:sz w:val="24"/>
          <w:szCs w:val="24"/>
        </w:rPr>
        <w:t xml:space="preserve">Продолжительность учебных занятий составляет 45 минут. </w:t>
      </w:r>
    </w:p>
    <w:p w:rsidR="00CD655D" w:rsidRPr="00447D7E" w:rsidRDefault="00AC7B96" w:rsidP="00447D7E">
      <w:pPr>
        <w:pStyle w:val="aff8"/>
        <w:spacing w:line="240" w:lineRule="auto"/>
        <w:ind w:firstLine="709"/>
        <w:jc w:val="left"/>
        <w:rPr>
          <w:rFonts w:ascii="Times New Roman" w:hAnsi="Times New Roman"/>
          <w:color w:val="auto"/>
          <w:sz w:val="24"/>
          <w:szCs w:val="24"/>
        </w:rPr>
      </w:pPr>
      <w:proofErr w:type="gramStart"/>
      <w:r w:rsidRPr="00447D7E">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447D7E">
        <w:rPr>
          <w:rStyle w:val="aff0"/>
          <w:rFonts w:ascii="Times New Roman" w:hAnsi="Times New Roman"/>
          <w:color w:val="auto"/>
          <w:sz w:val="24"/>
          <w:szCs w:val="24"/>
        </w:rPr>
        <w:footnoteReference w:id="14"/>
      </w:r>
      <w:proofErr w:type="gramEnd"/>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447D7E">
        <w:rPr>
          <w:rFonts w:ascii="Times New Roman" w:hAnsi="Times New Roman" w:cs="Times New Roman"/>
          <w:color w:val="auto"/>
          <w:sz w:val="24"/>
          <w:szCs w:val="24"/>
        </w:rPr>
        <w:t>Родной язык и литературное чтение</w:t>
      </w:r>
      <w:r w:rsidRPr="00447D7E">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CD655D" w:rsidRPr="00447D7E" w:rsidRDefault="00AC7B96" w:rsidP="00447D7E">
      <w:pPr>
        <w:spacing w:after="0" w:line="240" w:lineRule="auto"/>
        <w:ind w:firstLine="709"/>
        <w:rPr>
          <w:rFonts w:ascii="Times New Roman" w:eastAsia="Times New Roman" w:hAnsi="Times New Roman" w:cs="Times New Roman"/>
          <w:color w:val="auto"/>
          <w:kern w:val="0"/>
          <w:sz w:val="24"/>
          <w:szCs w:val="24"/>
          <w:lang w:eastAsia="ru-RU"/>
        </w:rPr>
      </w:pPr>
      <w:proofErr w:type="gramStart"/>
      <w:r w:rsidRPr="00447D7E">
        <w:rPr>
          <w:rFonts w:ascii="Times New Roman" w:hAnsi="Times New Roman" w:cs="Times New Roman"/>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447D7E">
        <w:rPr>
          <w:rFonts w:ascii="Times New Roman" w:hAnsi="Times New Roman" w:cs="Times New Roman"/>
          <w:sz w:val="24"/>
          <w:szCs w:val="24"/>
        </w:rPr>
        <w:t xml:space="preserve"> Обучающиеся с ЗПР </w:t>
      </w:r>
      <w:r w:rsidRPr="00447D7E">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w:t>
      </w:r>
      <w:r w:rsidRPr="00447D7E">
        <w:rPr>
          <w:rFonts w:ascii="Times New Roman" w:eastAsia="Times New Roman" w:hAnsi="Times New Roman" w:cs="Times New Roman"/>
          <w:b/>
          <w:color w:val="auto"/>
          <w:kern w:val="0"/>
          <w:sz w:val="24"/>
          <w:szCs w:val="24"/>
          <w:lang w:eastAsia="ru-RU"/>
        </w:rPr>
        <w:t>«Иностранный язык» начинается со 2-го класса</w:t>
      </w:r>
      <w:r w:rsidRPr="00447D7E">
        <w:rPr>
          <w:rFonts w:ascii="Times New Roman" w:eastAsia="Times New Roman" w:hAnsi="Times New Roman" w:cs="Times New Roman"/>
          <w:color w:val="auto"/>
          <w:kern w:val="0"/>
          <w:sz w:val="24"/>
          <w:szCs w:val="24"/>
          <w:lang w:eastAsia="ru-RU"/>
        </w:rPr>
        <w:t xml:space="preserve">. На его изучение </w:t>
      </w:r>
      <w:r w:rsidRPr="00447D7E">
        <w:rPr>
          <w:rFonts w:ascii="Times New Roman" w:eastAsia="Times New Roman" w:hAnsi="Times New Roman" w:cs="Times New Roman"/>
          <w:color w:val="auto"/>
          <w:kern w:val="0"/>
          <w:sz w:val="24"/>
          <w:szCs w:val="24"/>
          <w:lang w:eastAsia="ru-RU"/>
        </w:rPr>
        <w:lastRenderedPageBreak/>
        <w:t xml:space="preserve">отводится 2 часа в неделю. При проведении занятий по предмету «Иностранный язык» класс не делится на две группы. </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Время, отводимое на внеурочную деятельность, на ступени начального общего обучения составляет − 1680 часов, из них  </w:t>
      </w:r>
      <w:proofErr w:type="gramStart"/>
      <w:r w:rsidRPr="00447D7E">
        <w:rPr>
          <w:rFonts w:ascii="Times New Roman" w:hAnsi="Times New Roman" w:cs="Times New Roman"/>
          <w:sz w:val="24"/>
          <w:szCs w:val="24"/>
        </w:rPr>
        <w:t>ч</w:t>
      </w:r>
      <w:proofErr w:type="gramEnd"/>
      <w:r w:rsidRPr="00447D7E">
        <w:rPr>
          <w:rFonts w:ascii="Times New Roman" w:hAnsi="Times New Roman" w:cs="Times New Roman"/>
          <w:sz w:val="24"/>
          <w:szCs w:val="24"/>
        </w:rPr>
        <w:t xml:space="preserve"> приходится на коррекционно-развивающее направление.</w:t>
      </w:r>
    </w:p>
    <w:p w:rsidR="00CD655D" w:rsidRPr="00447D7E" w:rsidRDefault="00AC7B96" w:rsidP="00447D7E">
      <w:pPr>
        <w:pStyle w:val="14TexstOSNOVA1012"/>
        <w:spacing w:after="120" w:line="240" w:lineRule="auto"/>
        <w:ind w:firstLine="709"/>
        <w:jc w:val="left"/>
        <w:rPr>
          <w:rFonts w:ascii="Times New Roman" w:hAnsi="Times New Roman" w:cs="Times New Roman"/>
          <w:color w:val="auto"/>
          <w:sz w:val="24"/>
          <w:szCs w:val="24"/>
        </w:rPr>
      </w:pPr>
      <w:r w:rsidRPr="00447D7E">
        <w:rPr>
          <w:rFonts w:ascii="Times New Roman" w:hAnsi="Times New Roman" w:cs="Times New Roman"/>
          <w:color w:val="auto"/>
          <w:sz w:val="24"/>
          <w:szCs w:val="24"/>
        </w:rPr>
        <w:br w:type="page"/>
      </w:r>
    </w:p>
    <w:p w:rsidR="00CD655D" w:rsidRPr="00447D7E" w:rsidRDefault="00CD655D" w:rsidP="00447D7E">
      <w:pPr>
        <w:spacing w:after="0" w:line="240" w:lineRule="auto"/>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693"/>
        <w:gridCol w:w="1134"/>
        <w:gridCol w:w="709"/>
        <w:gridCol w:w="709"/>
        <w:gridCol w:w="709"/>
        <w:gridCol w:w="708"/>
        <w:gridCol w:w="1276"/>
      </w:tblGrid>
      <w:tr w:rsidR="00CD655D" w:rsidRPr="00447D7E">
        <w:tc>
          <w:tcPr>
            <w:tcW w:w="9889" w:type="dxa"/>
            <w:gridSpan w:val="8"/>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Примерный недельный учебный план начального общего образования</w:t>
            </w:r>
            <w:r w:rsidRPr="00447D7E">
              <w:rPr>
                <w:rFonts w:ascii="Times New Roman" w:hAnsi="Times New Roman" w:cs="Times New Roman"/>
                <w:b/>
                <w:sz w:val="24"/>
                <w:szCs w:val="24"/>
              </w:rPr>
              <w:br/>
            </w:r>
            <w:r w:rsidRPr="00447D7E">
              <w:rPr>
                <w:rFonts w:ascii="Times New Roman" w:hAnsi="Times New Roman" w:cs="Times New Roman"/>
                <w:b/>
                <w:color w:val="auto"/>
                <w:sz w:val="24"/>
                <w:szCs w:val="24"/>
              </w:rPr>
              <w:t>обучающихся с задержкой психического развития (вариант 7.2</w:t>
            </w:r>
            <w:proofErr w:type="gramStart"/>
            <w:r w:rsidRPr="00447D7E">
              <w:rPr>
                <w:rFonts w:ascii="Times New Roman" w:hAnsi="Times New Roman" w:cs="Times New Roman"/>
                <w:b/>
                <w:color w:val="auto"/>
                <w:sz w:val="24"/>
                <w:szCs w:val="24"/>
              </w:rPr>
              <w:t xml:space="preserve"> )</w:t>
            </w:r>
            <w:proofErr w:type="gramEnd"/>
            <w:r w:rsidRPr="00447D7E">
              <w:rPr>
                <w:rFonts w:ascii="Times New Roman" w:hAnsi="Times New Roman" w:cs="Times New Roman"/>
                <w:b/>
                <w:color w:val="auto"/>
                <w:sz w:val="24"/>
                <w:szCs w:val="24"/>
              </w:rPr>
              <w:br/>
            </w:r>
          </w:p>
        </w:tc>
      </w:tr>
      <w:tr w:rsidR="00CD655D" w:rsidRPr="00447D7E">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Предметные </w:t>
            </w:r>
            <w:r w:rsidRPr="00447D7E">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Классы </w:t>
            </w:r>
          </w:p>
          <w:p w:rsidR="00CD655D" w:rsidRPr="00447D7E" w:rsidRDefault="00CD655D" w:rsidP="00447D7E">
            <w:pPr>
              <w:spacing w:after="0" w:line="240" w:lineRule="auto"/>
              <w:rPr>
                <w:rFonts w:ascii="Times New Roman" w:hAnsi="Times New Roman" w:cs="Times New Roman"/>
                <w:b/>
                <w:sz w:val="24"/>
                <w:szCs w:val="24"/>
              </w:rPr>
            </w:pPr>
          </w:p>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Учебные предметы</w:t>
            </w:r>
          </w:p>
          <w:p w:rsidR="00CD655D" w:rsidRPr="00447D7E" w:rsidRDefault="00CD655D" w:rsidP="00447D7E">
            <w:pPr>
              <w:spacing w:after="0" w:line="240" w:lineRule="auto"/>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Количество часов </w:t>
            </w:r>
            <w:r w:rsidRPr="00447D7E">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tabs>
                <w:tab w:val="left" w:pos="525"/>
              </w:tabs>
              <w:spacing w:after="0" w:line="240" w:lineRule="auto"/>
              <w:rPr>
                <w:rFonts w:ascii="Times New Roman" w:hAnsi="Times New Roman" w:cs="Times New Roman"/>
                <w:b/>
                <w:sz w:val="24"/>
                <w:szCs w:val="24"/>
              </w:rPr>
            </w:pPr>
          </w:p>
        </w:tc>
      </w:tr>
      <w:tr w:rsidR="00CD655D" w:rsidRPr="00447D7E">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D655D" w:rsidRPr="00447D7E" w:rsidRDefault="00CD655D" w:rsidP="00447D7E">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D655D" w:rsidRPr="00447D7E" w:rsidRDefault="00CD655D" w:rsidP="00447D7E">
            <w:pPr>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CD655D" w:rsidRPr="00447D7E" w:rsidRDefault="00AC7B96" w:rsidP="00447D7E">
            <w:pPr>
              <w:spacing w:after="0" w:line="240" w:lineRule="auto"/>
              <w:rPr>
                <w:rFonts w:ascii="Times New Roman" w:hAnsi="Times New Roman" w:cs="Times New Roman"/>
                <w:sz w:val="24"/>
                <w:szCs w:val="24"/>
                <w:vertAlign w:val="superscript"/>
              </w:rPr>
            </w:pPr>
            <w:r w:rsidRPr="00447D7E">
              <w:rPr>
                <w:rFonts w:ascii="Times New Roman" w:hAnsi="Times New Roman" w:cs="Times New Roman"/>
                <w:sz w:val="24"/>
                <w:szCs w:val="24"/>
              </w:rPr>
              <w:t>1</w:t>
            </w:r>
            <w:r w:rsidRPr="00447D7E">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i/>
                <w:sz w:val="24"/>
                <w:szCs w:val="24"/>
              </w:rPr>
            </w:pPr>
            <w:r w:rsidRPr="00447D7E">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708" w:type="dxa"/>
            <w:tcBorders>
              <w:top w:val="single" w:sz="4" w:space="0" w:color="000000"/>
              <w:left w:val="single" w:sz="4" w:space="0" w:color="auto"/>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1951" w:type="dxa"/>
            <w:vMerge/>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709" w:type="dxa"/>
            <w:tcBorders>
              <w:top w:val="single" w:sz="4" w:space="0" w:color="000000"/>
              <w:left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708" w:type="dxa"/>
            <w:tcBorders>
              <w:top w:val="single" w:sz="4" w:space="0" w:color="000000"/>
              <w:left w:val="single" w:sz="4" w:space="0" w:color="auto"/>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1276" w:type="dxa"/>
            <w:tcBorders>
              <w:top w:val="single" w:sz="4" w:space="0" w:color="000000"/>
              <w:left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rPr>
          <w:trHeight w:val="516"/>
        </w:trPr>
        <w:tc>
          <w:tcPr>
            <w:tcW w:w="1951"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Родной язык и литературное чтение на родном языке</w:t>
            </w:r>
          </w:p>
        </w:tc>
        <w:tc>
          <w:tcPr>
            <w:tcW w:w="2693" w:type="dxa"/>
            <w:tcBorders>
              <w:top w:val="single" w:sz="4" w:space="0" w:color="000000"/>
              <w:left w:val="single" w:sz="4" w:space="0" w:color="000000"/>
              <w:right w:val="single" w:sz="4" w:space="0" w:color="000000"/>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Родной язык (русский)</w:t>
            </w:r>
          </w:p>
        </w:tc>
        <w:tc>
          <w:tcPr>
            <w:tcW w:w="1134" w:type="dxa"/>
            <w:tcBorders>
              <w:top w:val="single" w:sz="4" w:space="0" w:color="000000"/>
              <w:left w:val="single" w:sz="4" w:space="0" w:color="000000"/>
              <w:right w:val="single" w:sz="4" w:space="0" w:color="000000"/>
            </w:tcBorders>
          </w:tcPr>
          <w:p w:rsidR="00CD655D" w:rsidRPr="00447D7E" w:rsidRDefault="00CD655D" w:rsidP="00447D7E">
            <w:pPr>
              <w:spacing w:line="240" w:lineRule="auto"/>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cPr>
          <w:p w:rsidR="00CD655D" w:rsidRPr="00447D7E" w:rsidRDefault="00CD655D" w:rsidP="00447D7E">
            <w:pPr>
              <w:spacing w:line="240" w:lineRule="auto"/>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cPr>
          <w:p w:rsidR="00CD655D" w:rsidRPr="00447D7E" w:rsidRDefault="00CD655D" w:rsidP="00447D7E">
            <w:pPr>
              <w:spacing w:line="240" w:lineRule="auto"/>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708" w:type="dxa"/>
            <w:tcBorders>
              <w:top w:val="single" w:sz="4" w:space="0" w:color="000000"/>
              <w:left w:val="single" w:sz="4" w:space="0" w:color="auto"/>
              <w:right w:val="single" w:sz="4" w:space="0" w:color="000000"/>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1/0</w:t>
            </w:r>
          </w:p>
        </w:tc>
        <w:tc>
          <w:tcPr>
            <w:tcW w:w="1276" w:type="dxa"/>
            <w:tcBorders>
              <w:top w:val="single" w:sz="4" w:space="0" w:color="000000"/>
              <w:left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rPr>
          <w:trHeight w:val="516"/>
        </w:trPr>
        <w:tc>
          <w:tcPr>
            <w:tcW w:w="1951"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Литературное чтение на родном языке (русском)</w:t>
            </w:r>
          </w:p>
        </w:tc>
        <w:tc>
          <w:tcPr>
            <w:tcW w:w="1134" w:type="dxa"/>
            <w:tcBorders>
              <w:top w:val="single" w:sz="4" w:space="0" w:color="000000"/>
              <w:left w:val="single" w:sz="4" w:space="0" w:color="000000"/>
              <w:right w:val="single" w:sz="4" w:space="0" w:color="000000"/>
            </w:tcBorders>
          </w:tcPr>
          <w:p w:rsidR="00CD655D" w:rsidRPr="00447D7E" w:rsidRDefault="00CD655D" w:rsidP="00447D7E">
            <w:pPr>
              <w:spacing w:line="240" w:lineRule="auto"/>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cPr>
          <w:p w:rsidR="00CD655D" w:rsidRPr="00447D7E" w:rsidRDefault="00CD655D" w:rsidP="00447D7E">
            <w:pPr>
              <w:spacing w:line="240" w:lineRule="auto"/>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cPr>
          <w:p w:rsidR="00CD655D" w:rsidRPr="00447D7E" w:rsidRDefault="00CD655D" w:rsidP="00447D7E">
            <w:pPr>
              <w:spacing w:line="240" w:lineRule="auto"/>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708" w:type="dxa"/>
            <w:tcBorders>
              <w:top w:val="single" w:sz="4" w:space="0" w:color="000000"/>
              <w:left w:val="single" w:sz="4" w:space="0" w:color="auto"/>
              <w:right w:val="single" w:sz="4" w:space="0" w:color="000000"/>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0/1</w:t>
            </w:r>
          </w:p>
        </w:tc>
        <w:tc>
          <w:tcPr>
            <w:tcW w:w="1276" w:type="dxa"/>
            <w:tcBorders>
              <w:top w:val="single" w:sz="4" w:space="0" w:color="000000"/>
              <w:left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1951"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Математика</w:t>
            </w: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1951"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1951"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rPr>
          <w:trHeight w:val="441"/>
        </w:trPr>
        <w:tc>
          <w:tcPr>
            <w:tcW w:w="1951" w:type="dxa"/>
            <w:vMerge w:val="restart"/>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rPr>
          <w:trHeight w:val="647"/>
        </w:trPr>
        <w:tc>
          <w:tcPr>
            <w:tcW w:w="1951" w:type="dxa"/>
            <w:vMerge/>
            <w:tcBorders>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D655D" w:rsidRPr="00447D7E" w:rsidRDefault="00CD655D" w:rsidP="00447D7E">
            <w:pPr>
              <w:spacing w:line="240" w:lineRule="auto"/>
              <w:rPr>
                <w:rFonts w:ascii="Times New Roman" w:hAnsi="Times New Roman" w:cs="Times New Roman"/>
                <w:sz w:val="24"/>
                <w:szCs w:val="24"/>
              </w:rPr>
            </w:pPr>
          </w:p>
        </w:tc>
      </w:tr>
      <w:tr w:rsidR="00CD655D" w:rsidRPr="00447D7E">
        <w:tc>
          <w:tcPr>
            <w:tcW w:w="1951"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rPr>
          <w:trHeight w:val="759"/>
        </w:trPr>
        <w:tc>
          <w:tcPr>
            <w:tcW w:w="1951"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b/>
                <w:sz w:val="24"/>
                <w:szCs w:val="24"/>
              </w:rPr>
            </w:pPr>
          </w:p>
        </w:tc>
      </w:tr>
      <w:tr w:rsidR="00CD655D" w:rsidRPr="00447D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b/>
                <w:sz w:val="24"/>
                <w:szCs w:val="24"/>
              </w:rPr>
              <w:t>Максимально допустимая недельная нагрузка</w:t>
            </w:r>
            <w:r w:rsidRPr="00447D7E">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b/>
                <w:sz w:val="24"/>
                <w:szCs w:val="24"/>
              </w:rPr>
            </w:pPr>
          </w:p>
        </w:tc>
      </w:tr>
      <w:tr w:rsidR="00CD655D" w:rsidRPr="00447D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b/>
                <w:sz w:val="24"/>
                <w:szCs w:val="24"/>
              </w:rPr>
              <w:t>Внеурочная деятельность</w:t>
            </w:r>
            <w:r w:rsidRPr="00447D7E">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b/>
                <w:sz w:val="24"/>
                <w:szCs w:val="24"/>
              </w:rPr>
            </w:pPr>
          </w:p>
        </w:tc>
      </w:tr>
      <w:tr w:rsidR="00CD655D" w:rsidRPr="00447D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i/>
                <w:sz w:val="24"/>
                <w:szCs w:val="24"/>
              </w:rPr>
            </w:pPr>
            <w:r w:rsidRPr="00447D7E">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i/>
                <w:sz w:val="24"/>
                <w:szCs w:val="24"/>
              </w:rPr>
            </w:pPr>
          </w:p>
        </w:tc>
      </w:tr>
      <w:tr w:rsidR="00CD655D" w:rsidRPr="00447D7E">
        <w:tc>
          <w:tcPr>
            <w:tcW w:w="4644" w:type="dxa"/>
            <w:gridSpan w:val="2"/>
            <w:tcBorders>
              <w:top w:val="single" w:sz="4" w:space="0" w:color="000000"/>
              <w:left w:val="single" w:sz="4" w:space="0" w:color="000000"/>
              <w:right w:val="single" w:sz="4" w:space="0" w:color="000000"/>
            </w:tcBorders>
            <w:vAlign w:val="center"/>
          </w:tcPr>
          <w:p w:rsidR="00CD655D" w:rsidRPr="00447D7E" w:rsidRDefault="00AC7B96" w:rsidP="00447D7E">
            <w:pPr>
              <w:spacing w:after="0" w:line="240" w:lineRule="auto"/>
              <w:rPr>
                <w:rFonts w:ascii="Times New Roman" w:eastAsia="Times New Roman" w:hAnsi="Times New Roman" w:cs="Times New Roman"/>
                <w:sz w:val="24"/>
                <w:szCs w:val="24"/>
              </w:rPr>
            </w:pPr>
            <w:r w:rsidRPr="00447D7E">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4644" w:type="dxa"/>
            <w:gridSpan w:val="2"/>
            <w:tcBorders>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eastAsia="Times New Roman" w:hAnsi="Times New Roman" w:cs="Times New Roman"/>
                <w:sz w:val="24"/>
                <w:szCs w:val="24"/>
              </w:rPr>
            </w:pPr>
            <w:r w:rsidRPr="00447D7E">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sz w:val="24"/>
                <w:szCs w:val="24"/>
              </w:rPr>
            </w:pPr>
          </w:p>
        </w:tc>
      </w:tr>
      <w:tr w:rsidR="00CD655D" w:rsidRPr="00447D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i/>
                <w:sz w:val="24"/>
                <w:szCs w:val="24"/>
              </w:rPr>
            </w:pPr>
          </w:p>
        </w:tc>
      </w:tr>
      <w:tr w:rsidR="00CD655D" w:rsidRPr="00447D7E">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CD655D" w:rsidRPr="00447D7E" w:rsidRDefault="00CD655D" w:rsidP="00447D7E">
            <w:pPr>
              <w:spacing w:after="0" w:line="240" w:lineRule="auto"/>
              <w:rPr>
                <w:rFonts w:ascii="Times New Roman" w:hAnsi="Times New Roman" w:cs="Times New Roman"/>
                <w:b/>
                <w:sz w:val="24"/>
                <w:szCs w:val="24"/>
              </w:rPr>
            </w:pPr>
          </w:p>
        </w:tc>
      </w:tr>
    </w:tbl>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br w:type="page"/>
      </w:r>
    </w:p>
    <w:p w:rsidR="00CD655D" w:rsidRPr="00447D7E" w:rsidRDefault="00AC7B96" w:rsidP="00447D7E">
      <w:pPr>
        <w:spacing w:line="240" w:lineRule="auto"/>
        <w:ind w:left="480"/>
        <w:rPr>
          <w:rFonts w:ascii="Times New Roman" w:hAnsi="Times New Roman" w:cs="Times New Roman"/>
          <w:b/>
          <w:sz w:val="24"/>
          <w:szCs w:val="24"/>
        </w:rPr>
      </w:pPr>
      <w:r w:rsidRPr="00447D7E">
        <w:rPr>
          <w:rFonts w:ascii="Times New Roman" w:hAnsi="Times New Roman" w:cs="Times New Roman"/>
          <w:b/>
          <w:sz w:val="24"/>
          <w:szCs w:val="24"/>
        </w:rPr>
        <w:lastRenderedPageBreak/>
        <w:t>Примерный недельный учебный план начального общего образования</w:t>
      </w:r>
      <w:r w:rsidRPr="00447D7E">
        <w:rPr>
          <w:rFonts w:ascii="Times New Roman" w:hAnsi="Times New Roman" w:cs="Times New Roman"/>
          <w:b/>
          <w:sz w:val="24"/>
          <w:szCs w:val="24"/>
        </w:rPr>
        <w:br/>
      </w:r>
      <w:r w:rsidRPr="00447D7E">
        <w:rPr>
          <w:rFonts w:ascii="Times New Roman" w:hAnsi="Times New Roman" w:cs="Times New Roman"/>
          <w:b/>
          <w:color w:val="auto"/>
          <w:sz w:val="24"/>
          <w:szCs w:val="24"/>
        </w:rPr>
        <w:t>обучающихся с задержкой психического развития (вариант 7.1</w:t>
      </w:r>
      <w:proofErr w:type="gramStart"/>
      <w:r w:rsidRPr="00447D7E">
        <w:rPr>
          <w:rFonts w:ascii="Times New Roman" w:hAnsi="Times New Roman" w:cs="Times New Roman"/>
          <w:b/>
          <w:color w:val="auto"/>
          <w:sz w:val="24"/>
          <w:szCs w:val="24"/>
        </w:rPr>
        <w:t xml:space="preserve"> )</w:t>
      </w:r>
      <w:proofErr w:type="gramEnd"/>
    </w:p>
    <w:tbl>
      <w:tblPr>
        <w:tblW w:w="9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553"/>
        <w:gridCol w:w="975"/>
        <w:gridCol w:w="1044"/>
        <w:gridCol w:w="1218"/>
        <w:gridCol w:w="1173"/>
      </w:tblGrid>
      <w:tr w:rsidR="00CD655D" w:rsidRPr="00447D7E">
        <w:tc>
          <w:tcPr>
            <w:tcW w:w="2720" w:type="dxa"/>
            <w:vMerge w:val="restart"/>
            <w:tcBorders>
              <w:top w:val="single" w:sz="4" w:space="0" w:color="auto"/>
              <w:left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Предметные области</w:t>
            </w:r>
          </w:p>
        </w:tc>
        <w:tc>
          <w:tcPr>
            <w:tcW w:w="2553" w:type="dxa"/>
            <w:vMerge w:val="restart"/>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Учебные предметы</w:t>
            </w:r>
          </w:p>
        </w:tc>
        <w:tc>
          <w:tcPr>
            <w:tcW w:w="4410" w:type="dxa"/>
            <w:gridSpan w:val="4"/>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Количество часов в неделю </w:t>
            </w:r>
          </w:p>
        </w:tc>
      </w:tr>
      <w:tr w:rsidR="00CD655D" w:rsidRPr="00447D7E">
        <w:tc>
          <w:tcPr>
            <w:tcW w:w="2720" w:type="dxa"/>
            <w:vMerge/>
            <w:tcBorders>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CD655D" w:rsidRPr="00447D7E" w:rsidRDefault="00CD655D" w:rsidP="00447D7E">
            <w:pPr>
              <w:spacing w:line="240" w:lineRule="auto"/>
              <w:rPr>
                <w:rFonts w:ascii="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1 </w:t>
            </w:r>
            <w:proofErr w:type="spellStart"/>
            <w:r w:rsidRPr="00447D7E">
              <w:rPr>
                <w:rFonts w:ascii="Times New Roman" w:hAnsi="Times New Roman" w:cs="Times New Roman"/>
                <w:b/>
                <w:sz w:val="24"/>
                <w:szCs w:val="24"/>
              </w:rPr>
              <w:t>кл</w:t>
            </w:r>
            <w:proofErr w:type="spellEnd"/>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2 </w:t>
            </w:r>
            <w:proofErr w:type="spellStart"/>
            <w:r w:rsidRPr="00447D7E">
              <w:rPr>
                <w:rFonts w:ascii="Times New Roman" w:hAnsi="Times New Roman" w:cs="Times New Roman"/>
                <w:b/>
                <w:sz w:val="24"/>
                <w:szCs w:val="24"/>
              </w:rPr>
              <w:t>кл</w:t>
            </w:r>
            <w:proofErr w:type="spellEnd"/>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3 </w:t>
            </w:r>
            <w:proofErr w:type="spellStart"/>
            <w:r w:rsidRPr="00447D7E">
              <w:rPr>
                <w:rFonts w:ascii="Times New Roman" w:hAnsi="Times New Roman" w:cs="Times New Roman"/>
                <w:b/>
                <w:sz w:val="24"/>
                <w:szCs w:val="24"/>
              </w:rPr>
              <w:t>кл</w:t>
            </w:r>
            <w:proofErr w:type="spellEnd"/>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 xml:space="preserve">4 </w:t>
            </w:r>
            <w:proofErr w:type="spellStart"/>
            <w:r w:rsidRPr="00447D7E">
              <w:rPr>
                <w:rFonts w:ascii="Times New Roman" w:hAnsi="Times New Roman" w:cs="Times New Roman"/>
                <w:b/>
                <w:sz w:val="24"/>
                <w:szCs w:val="24"/>
              </w:rPr>
              <w:t>кл</w:t>
            </w:r>
            <w:proofErr w:type="spellEnd"/>
          </w:p>
        </w:tc>
      </w:tr>
      <w:tr w:rsidR="00CD655D" w:rsidRPr="00447D7E">
        <w:tc>
          <w:tcPr>
            <w:tcW w:w="2720" w:type="dxa"/>
            <w:vMerge w:val="restart"/>
            <w:tcBorders>
              <w:top w:val="single" w:sz="4" w:space="0" w:color="auto"/>
              <w:left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Русский язык и литературное чтение</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Русский язык</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r>
      <w:tr w:rsidR="00CD655D" w:rsidRPr="00447D7E">
        <w:tc>
          <w:tcPr>
            <w:tcW w:w="2720" w:type="dxa"/>
            <w:vMerge/>
            <w:tcBorders>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Литературное чтение</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3</w:t>
            </w:r>
          </w:p>
        </w:tc>
      </w:tr>
      <w:tr w:rsidR="00CD655D" w:rsidRPr="00447D7E">
        <w:tc>
          <w:tcPr>
            <w:tcW w:w="2720" w:type="dxa"/>
            <w:vMerge w:val="restart"/>
            <w:tcBorders>
              <w:top w:val="single" w:sz="4" w:space="0" w:color="auto"/>
              <w:left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Родной язык и литературное чтение на родном языке</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Родной язык (русский)</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1/0</w:t>
            </w:r>
          </w:p>
        </w:tc>
      </w:tr>
      <w:tr w:rsidR="00CD655D" w:rsidRPr="00447D7E">
        <w:tc>
          <w:tcPr>
            <w:tcW w:w="2720" w:type="dxa"/>
            <w:vMerge/>
            <w:tcBorders>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Литературное чтение на родном языке (русском)</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0/1</w:t>
            </w:r>
          </w:p>
        </w:tc>
      </w:tr>
      <w:tr w:rsidR="00CD655D" w:rsidRPr="00447D7E">
        <w:tc>
          <w:tcPr>
            <w:tcW w:w="2720"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Иностранный язык</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Иностранный язык (немецкий)</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w:t>
            </w:r>
          </w:p>
        </w:tc>
      </w:tr>
      <w:tr w:rsidR="00CD655D" w:rsidRPr="00447D7E">
        <w:tc>
          <w:tcPr>
            <w:tcW w:w="2720"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Математика и информатика</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Математика </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r>
      <w:tr w:rsidR="00CD655D" w:rsidRPr="00447D7E">
        <w:tc>
          <w:tcPr>
            <w:tcW w:w="2720"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Обществознание и естествознание</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Окружающий мир</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w:t>
            </w:r>
          </w:p>
        </w:tc>
      </w:tr>
      <w:tr w:rsidR="00CD655D" w:rsidRPr="00447D7E">
        <w:tc>
          <w:tcPr>
            <w:tcW w:w="2720"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Основы религиозных культур и светской этики</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Основы религиозных культур и светской этики</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r>
      <w:tr w:rsidR="00CD655D" w:rsidRPr="00447D7E">
        <w:tc>
          <w:tcPr>
            <w:tcW w:w="2720" w:type="dxa"/>
            <w:vMerge w:val="restart"/>
            <w:tcBorders>
              <w:top w:val="single" w:sz="4" w:space="0" w:color="auto"/>
              <w:left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Искусство</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Изобразительное искусство</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r>
      <w:tr w:rsidR="00CD655D" w:rsidRPr="00447D7E">
        <w:tc>
          <w:tcPr>
            <w:tcW w:w="2720" w:type="dxa"/>
            <w:vMerge/>
            <w:tcBorders>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Музыка </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r>
      <w:tr w:rsidR="00CD655D" w:rsidRPr="00447D7E">
        <w:tc>
          <w:tcPr>
            <w:tcW w:w="2720"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Технология</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Технология </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r>
      <w:tr w:rsidR="00CD655D" w:rsidRPr="00447D7E">
        <w:tc>
          <w:tcPr>
            <w:tcW w:w="2720"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Физическая культура</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3</w:t>
            </w: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ИТОГО</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21</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b/>
                <w:sz w:val="24"/>
                <w:szCs w:val="24"/>
              </w:rPr>
            </w:pPr>
            <w:r w:rsidRPr="00447D7E">
              <w:rPr>
                <w:rFonts w:ascii="Times New Roman" w:hAnsi="Times New Roman" w:cs="Times New Roman"/>
                <w:b/>
                <w:sz w:val="24"/>
                <w:szCs w:val="24"/>
              </w:rPr>
              <w:t>23</w:t>
            </w: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b/>
                <w:sz w:val="24"/>
                <w:szCs w:val="24"/>
              </w:rPr>
              <w:t>Объем предельно допустимой  аудиторной учебной нагрузки</w:t>
            </w: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21</w:t>
            </w: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23</w:t>
            </w: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23</w:t>
            </w: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23</w:t>
            </w: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b/>
                <w:sz w:val="24"/>
                <w:szCs w:val="24"/>
              </w:rPr>
            </w:pPr>
          </w:p>
        </w:tc>
        <w:tc>
          <w:tcPr>
            <w:tcW w:w="975"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044"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CD655D" w:rsidRPr="00447D7E" w:rsidRDefault="00CD655D" w:rsidP="00447D7E">
            <w:pPr>
              <w:spacing w:line="240" w:lineRule="auto"/>
              <w:rPr>
                <w:rFonts w:ascii="Times New Roman" w:hAnsi="Times New Roman" w:cs="Times New Roman"/>
                <w:sz w:val="24"/>
                <w:szCs w:val="24"/>
              </w:rPr>
            </w:pP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b/>
                <w:sz w:val="24"/>
                <w:szCs w:val="24"/>
              </w:rPr>
              <w:t>Внеурочная деятельность</w:t>
            </w:r>
            <w:r w:rsidRPr="00447D7E">
              <w:rPr>
                <w:rFonts w:ascii="Times New Roman" w:hAnsi="Times New Roman" w:cs="Times New Roman"/>
                <w:sz w:val="24"/>
                <w:szCs w:val="24"/>
              </w:rPr>
              <w:t xml:space="preserve"> (включая коррекционно-развивающую область):</w:t>
            </w:r>
          </w:p>
        </w:tc>
        <w:tc>
          <w:tcPr>
            <w:tcW w:w="975"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c>
          <w:tcPr>
            <w:tcW w:w="1044"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c>
          <w:tcPr>
            <w:tcW w:w="1218"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c>
          <w:tcPr>
            <w:tcW w:w="1173"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10</w:t>
            </w: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i/>
                <w:sz w:val="24"/>
                <w:szCs w:val="24"/>
              </w:rPr>
            </w:pPr>
            <w:r w:rsidRPr="00447D7E">
              <w:rPr>
                <w:rFonts w:ascii="Times New Roman" w:eastAsia="Times New Roman" w:hAnsi="Times New Roman" w:cs="Times New Roman"/>
                <w:i/>
                <w:sz w:val="24"/>
                <w:szCs w:val="24"/>
              </w:rPr>
              <w:t>коррекционно-развивающая область</w:t>
            </w:r>
          </w:p>
        </w:tc>
        <w:tc>
          <w:tcPr>
            <w:tcW w:w="975"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c>
          <w:tcPr>
            <w:tcW w:w="1044"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c>
          <w:tcPr>
            <w:tcW w:w="1218"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c>
          <w:tcPr>
            <w:tcW w:w="1173"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6</w:t>
            </w: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eastAsia="Times New Roman" w:hAnsi="Times New Roman" w:cs="Times New Roman"/>
                <w:sz w:val="24"/>
                <w:szCs w:val="24"/>
              </w:rPr>
            </w:pPr>
            <w:r w:rsidRPr="00447D7E">
              <w:rPr>
                <w:rFonts w:ascii="Times New Roman" w:hAnsi="Times New Roman" w:cs="Times New Roman"/>
                <w:kern w:val="2"/>
                <w:sz w:val="24"/>
                <w:szCs w:val="24"/>
              </w:rPr>
              <w:t>коррекционно-развивающие занятия</w:t>
            </w:r>
          </w:p>
        </w:tc>
        <w:tc>
          <w:tcPr>
            <w:tcW w:w="975"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1044"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1218"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c>
          <w:tcPr>
            <w:tcW w:w="1173"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5</w:t>
            </w: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eastAsia="Times New Roman" w:hAnsi="Times New Roman" w:cs="Times New Roman"/>
                <w:sz w:val="24"/>
                <w:szCs w:val="24"/>
              </w:rPr>
            </w:pPr>
            <w:r w:rsidRPr="00447D7E">
              <w:rPr>
                <w:rFonts w:ascii="Times New Roman" w:hAnsi="Times New Roman" w:cs="Times New Roman"/>
                <w:kern w:val="2"/>
                <w:sz w:val="24"/>
                <w:szCs w:val="24"/>
              </w:rPr>
              <w:t>ритмика</w:t>
            </w:r>
          </w:p>
        </w:tc>
        <w:tc>
          <w:tcPr>
            <w:tcW w:w="975"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044"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218"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1173"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sz w:val="24"/>
                <w:szCs w:val="24"/>
              </w:rPr>
            </w:pPr>
            <w:r w:rsidRPr="00447D7E">
              <w:rPr>
                <w:rFonts w:ascii="Times New Roman" w:hAnsi="Times New Roman" w:cs="Times New Roman"/>
                <w:sz w:val="24"/>
                <w:szCs w:val="24"/>
              </w:rPr>
              <w:t>1</w:t>
            </w: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eastAsia="Times New Roman" w:hAnsi="Times New Roman" w:cs="Times New Roman"/>
                <w:i/>
                <w:sz w:val="24"/>
                <w:szCs w:val="24"/>
              </w:rPr>
              <w:t>направления внеурочной деятельности</w:t>
            </w:r>
          </w:p>
        </w:tc>
        <w:tc>
          <w:tcPr>
            <w:tcW w:w="975"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c>
          <w:tcPr>
            <w:tcW w:w="1044"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c>
          <w:tcPr>
            <w:tcW w:w="1218"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c>
          <w:tcPr>
            <w:tcW w:w="1173"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i/>
                <w:sz w:val="24"/>
                <w:szCs w:val="24"/>
              </w:rPr>
            </w:pPr>
            <w:r w:rsidRPr="00447D7E">
              <w:rPr>
                <w:rFonts w:ascii="Times New Roman" w:hAnsi="Times New Roman" w:cs="Times New Roman"/>
                <w:i/>
                <w:sz w:val="24"/>
                <w:szCs w:val="24"/>
              </w:rPr>
              <w:t>4</w:t>
            </w:r>
          </w:p>
        </w:tc>
      </w:tr>
      <w:tr w:rsidR="00CD655D" w:rsidRPr="00447D7E">
        <w:tc>
          <w:tcPr>
            <w:tcW w:w="5273" w:type="dxa"/>
            <w:gridSpan w:val="2"/>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Всего к финансированию</w:t>
            </w:r>
          </w:p>
        </w:tc>
        <w:tc>
          <w:tcPr>
            <w:tcW w:w="975"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31</w:t>
            </w:r>
          </w:p>
        </w:tc>
        <w:tc>
          <w:tcPr>
            <w:tcW w:w="1044"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33</w:t>
            </w:r>
          </w:p>
        </w:tc>
        <w:tc>
          <w:tcPr>
            <w:tcW w:w="1218"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33</w:t>
            </w:r>
          </w:p>
        </w:tc>
        <w:tc>
          <w:tcPr>
            <w:tcW w:w="1173" w:type="dxa"/>
            <w:tcBorders>
              <w:top w:val="single" w:sz="4" w:space="0" w:color="auto"/>
              <w:left w:val="single" w:sz="4" w:space="0" w:color="auto"/>
              <w:bottom w:val="single" w:sz="4" w:space="0" w:color="auto"/>
              <w:right w:val="single" w:sz="4" w:space="0" w:color="auto"/>
            </w:tcBorders>
            <w:vAlign w:val="center"/>
          </w:tcPr>
          <w:p w:rsidR="00CD655D" w:rsidRPr="00447D7E" w:rsidRDefault="00AC7B96" w:rsidP="00447D7E">
            <w:pPr>
              <w:spacing w:after="0" w:line="240" w:lineRule="auto"/>
              <w:rPr>
                <w:rFonts w:ascii="Times New Roman" w:hAnsi="Times New Roman" w:cs="Times New Roman"/>
                <w:b/>
                <w:sz w:val="24"/>
                <w:szCs w:val="24"/>
              </w:rPr>
            </w:pPr>
            <w:r w:rsidRPr="00447D7E">
              <w:rPr>
                <w:rFonts w:ascii="Times New Roman" w:hAnsi="Times New Roman" w:cs="Times New Roman"/>
                <w:b/>
                <w:sz w:val="24"/>
                <w:szCs w:val="24"/>
              </w:rPr>
              <w:t>33</w:t>
            </w:r>
          </w:p>
        </w:tc>
      </w:tr>
    </w:tbl>
    <w:p w:rsidR="00CD655D" w:rsidRPr="00447D7E" w:rsidRDefault="00CD655D" w:rsidP="00447D7E">
      <w:pPr>
        <w:spacing w:line="240" w:lineRule="auto"/>
        <w:ind w:left="480"/>
        <w:rPr>
          <w:rFonts w:ascii="Times New Roman" w:hAnsi="Times New Roman" w:cs="Times New Roman"/>
          <w:b/>
          <w:sz w:val="24"/>
          <w:szCs w:val="24"/>
        </w:rPr>
      </w:pPr>
    </w:p>
    <w:p w:rsidR="00CD655D" w:rsidRPr="00447D7E" w:rsidRDefault="00CD655D" w:rsidP="00447D7E">
      <w:pPr>
        <w:spacing w:line="240" w:lineRule="auto"/>
        <w:ind w:left="480"/>
        <w:rPr>
          <w:rFonts w:ascii="Times New Roman" w:hAnsi="Times New Roman" w:cs="Times New Roman"/>
          <w:b/>
          <w:sz w:val="24"/>
          <w:szCs w:val="24"/>
        </w:rPr>
      </w:pPr>
    </w:p>
    <w:p w:rsidR="00CD655D" w:rsidRPr="00447D7E" w:rsidRDefault="00CD655D" w:rsidP="00447D7E">
      <w:pPr>
        <w:spacing w:line="240" w:lineRule="auto"/>
        <w:ind w:left="480"/>
        <w:rPr>
          <w:rFonts w:ascii="Times New Roman" w:hAnsi="Times New Roman" w:cs="Times New Roman"/>
          <w:b/>
          <w:sz w:val="24"/>
          <w:szCs w:val="24"/>
        </w:rPr>
      </w:pPr>
    </w:p>
    <w:p w:rsidR="00CD655D" w:rsidRPr="00447D7E" w:rsidRDefault="00CD655D" w:rsidP="00447D7E">
      <w:pPr>
        <w:spacing w:after="0" w:line="240" w:lineRule="auto"/>
        <w:rPr>
          <w:rFonts w:ascii="Times New Roman" w:hAnsi="Times New Roman" w:cs="Times New Roman"/>
          <w:sz w:val="24"/>
          <w:szCs w:val="24"/>
        </w:rPr>
      </w:pPr>
    </w:p>
    <w:p w:rsidR="00CD655D" w:rsidRPr="00447D7E" w:rsidRDefault="00CD655D" w:rsidP="00447D7E">
      <w:pPr>
        <w:spacing w:after="0" w:line="240" w:lineRule="auto"/>
        <w:rPr>
          <w:rFonts w:ascii="Times New Roman" w:hAnsi="Times New Roman" w:cs="Times New Roman"/>
          <w:sz w:val="24"/>
          <w:szCs w:val="24"/>
        </w:rPr>
      </w:pPr>
    </w:p>
    <w:p w:rsidR="00CD655D" w:rsidRPr="00447D7E" w:rsidRDefault="00AC7B96" w:rsidP="00447D7E">
      <w:pPr>
        <w:spacing w:before="120" w:after="120" w:line="240" w:lineRule="auto"/>
        <w:outlineLvl w:val="2"/>
        <w:rPr>
          <w:rFonts w:ascii="Times New Roman" w:hAnsi="Times New Roman" w:cs="Times New Roman"/>
          <w:b/>
          <w:color w:val="auto"/>
          <w:sz w:val="24"/>
          <w:szCs w:val="24"/>
        </w:rPr>
      </w:pPr>
      <w:bookmarkStart w:id="17" w:name="_Toc415833137"/>
      <w:r w:rsidRPr="00447D7E">
        <w:rPr>
          <w:rFonts w:ascii="Times New Roman" w:hAnsi="Times New Roman" w:cs="Times New Roman"/>
          <w:b/>
          <w:color w:val="auto"/>
          <w:sz w:val="24"/>
          <w:szCs w:val="24"/>
        </w:rPr>
        <w:t xml:space="preserve">3.2.Система условий реализации </w:t>
      </w:r>
      <w:r w:rsidRPr="00447D7E">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17"/>
    </w:p>
    <w:p w:rsidR="00CD655D" w:rsidRPr="00447D7E" w:rsidRDefault="00AC7B96" w:rsidP="00447D7E">
      <w:pPr>
        <w:spacing w:line="240" w:lineRule="auto"/>
        <w:rPr>
          <w:rFonts w:ascii="Times New Roman" w:hAnsi="Times New Roman" w:cs="Times New Roman"/>
          <w:b/>
          <w:color w:val="000000"/>
          <w:sz w:val="24"/>
          <w:szCs w:val="24"/>
          <w:u w:val="single"/>
        </w:rPr>
      </w:pPr>
      <w:r w:rsidRPr="00447D7E">
        <w:rPr>
          <w:rFonts w:ascii="Times New Roman" w:hAnsi="Times New Roman" w:cs="Times New Roman"/>
          <w:b/>
          <w:color w:val="000000"/>
          <w:sz w:val="24"/>
          <w:szCs w:val="24"/>
          <w:u w:val="single"/>
        </w:rPr>
        <w:t>Система условий реализации АООП</w:t>
      </w:r>
    </w:p>
    <w:p w:rsidR="00CD655D" w:rsidRPr="00447D7E" w:rsidRDefault="00AC7B96" w:rsidP="00447D7E">
      <w:pPr>
        <w:pStyle w:val="14TexstOSNOVA1012"/>
        <w:spacing w:line="240" w:lineRule="auto"/>
        <w:ind w:firstLine="0"/>
        <w:jc w:val="left"/>
        <w:rPr>
          <w:rFonts w:ascii="Times New Roman" w:hAnsi="Times New Roman" w:cs="Times New Roman"/>
          <w:color w:val="auto"/>
          <w:sz w:val="24"/>
          <w:szCs w:val="24"/>
        </w:rPr>
      </w:pPr>
      <w:proofErr w:type="gramStart"/>
      <w:r w:rsidRPr="00447D7E">
        <w:rPr>
          <w:rFonts w:ascii="Times New Roman" w:hAnsi="Times New Roman" w:cs="Times New Roman"/>
          <w:sz w:val="24"/>
          <w:szCs w:val="24"/>
        </w:rPr>
        <w:t xml:space="preserve">Требования к условиям получения образования обучающимися </w:t>
      </w:r>
      <w:r w:rsidRPr="00447D7E">
        <w:rPr>
          <w:rFonts w:ascii="Times New Roman" w:hAnsi="Times New Roman" w:cs="Times New Roman"/>
          <w:sz w:val="24"/>
          <w:szCs w:val="24"/>
          <w:lang w:eastAsia="ar-SA"/>
        </w:rPr>
        <w:t>с ЗПР (вариант 7.1,и 7.2</w:t>
      </w:r>
      <w:r w:rsidRPr="00447D7E">
        <w:rPr>
          <w:rFonts w:ascii="Times New Roman" w:hAnsi="Times New Roman" w:cs="Times New Roman"/>
          <w:sz w:val="24"/>
          <w:szCs w:val="24"/>
        </w:rPr>
        <w:t>определяются</w:t>
      </w:r>
      <w:r w:rsidRPr="00447D7E">
        <w:rPr>
          <w:rFonts w:ascii="Times New Roman" w:hAnsi="Times New Roman" w:cs="Times New Roman"/>
          <w:caps/>
          <w:sz w:val="24"/>
          <w:szCs w:val="24"/>
        </w:rPr>
        <w:t xml:space="preserve"> ФГОС НОО </w:t>
      </w:r>
      <w:r w:rsidRPr="00447D7E">
        <w:rPr>
          <w:rFonts w:ascii="Times New Roman" w:hAnsi="Times New Roman" w:cs="Times New Roman"/>
          <w:sz w:val="24"/>
          <w:szCs w:val="24"/>
        </w:rPr>
        <w:t>обучающихся с</w:t>
      </w:r>
      <w:r w:rsidRPr="00447D7E">
        <w:rPr>
          <w:rFonts w:ascii="Times New Roman" w:hAnsi="Times New Roman" w:cs="Times New Roman"/>
          <w:caps/>
          <w:sz w:val="24"/>
          <w:szCs w:val="24"/>
        </w:rPr>
        <w:t xml:space="preserve"> ОВЗ </w:t>
      </w:r>
      <w:proofErr w:type="spellStart"/>
      <w:r w:rsidRPr="00447D7E">
        <w:rPr>
          <w:rFonts w:ascii="Times New Roman" w:hAnsi="Times New Roman" w:cs="Times New Roman"/>
          <w:sz w:val="24"/>
          <w:szCs w:val="24"/>
        </w:rPr>
        <w:t>и</w:t>
      </w:r>
      <w:r w:rsidRPr="00447D7E">
        <w:rPr>
          <w:rFonts w:ascii="Times New Roman" w:hAnsi="Times New Roman" w:cs="Times New Roman"/>
          <w:color w:val="auto"/>
          <w:sz w:val="24"/>
          <w:szCs w:val="24"/>
        </w:rPr>
        <w:t>представляют</w:t>
      </w:r>
      <w:proofErr w:type="spellEnd"/>
      <w:r w:rsidRPr="00447D7E">
        <w:rPr>
          <w:rFonts w:ascii="Times New Roman" w:hAnsi="Times New Roman" w:cs="Times New Roman"/>
          <w:color w:val="auto"/>
          <w:sz w:val="24"/>
          <w:szCs w:val="24"/>
        </w:rPr>
        <w:t xml:space="preserve"> собой систему требований к кадровым, финансовым, материально-техническим и иным условиям реализации АООП обучающихся </w:t>
      </w:r>
      <w:r w:rsidRPr="00447D7E">
        <w:rPr>
          <w:rFonts w:ascii="Times New Roman" w:hAnsi="Times New Roman" w:cs="Times New Roman"/>
          <w:sz w:val="24"/>
          <w:szCs w:val="24"/>
          <w:lang w:eastAsia="ar-SA"/>
        </w:rPr>
        <w:t>с ЗПР (вариант 7.1,и 7.2</w:t>
      </w:r>
      <w:r w:rsidRPr="00447D7E">
        <w:rPr>
          <w:rFonts w:ascii="Times New Roman" w:hAnsi="Times New Roman" w:cs="Times New Roman"/>
          <w:color w:val="auto"/>
          <w:sz w:val="24"/>
          <w:szCs w:val="24"/>
        </w:rPr>
        <w:t>и достижения планируемых результатов этой категорией обучающихся.</w:t>
      </w:r>
      <w:proofErr w:type="gramEnd"/>
    </w:p>
    <w:p w:rsidR="00CD655D" w:rsidRPr="00447D7E" w:rsidRDefault="00AC7B96" w:rsidP="00447D7E">
      <w:pPr>
        <w:pStyle w:val="14TexstOSNOVA1012"/>
        <w:spacing w:line="240" w:lineRule="auto"/>
        <w:ind w:firstLine="709"/>
        <w:jc w:val="left"/>
        <w:rPr>
          <w:rFonts w:ascii="Times New Roman" w:hAnsi="Times New Roman" w:cs="Times New Roman"/>
          <w:sz w:val="24"/>
          <w:szCs w:val="24"/>
        </w:rPr>
      </w:pPr>
      <w:proofErr w:type="gramStart"/>
      <w:r w:rsidRPr="00447D7E">
        <w:rPr>
          <w:rFonts w:ascii="Times New Roman" w:hAnsi="Times New Roman" w:cs="Times New Roman"/>
          <w:sz w:val="24"/>
          <w:szCs w:val="24"/>
        </w:rPr>
        <w:t>Требования к условиям получения образования обучающимися</w:t>
      </w:r>
      <w:r w:rsidRPr="00447D7E">
        <w:rPr>
          <w:rFonts w:ascii="Times New Roman" w:hAnsi="Times New Roman" w:cs="Times New Roman"/>
          <w:sz w:val="24"/>
          <w:szCs w:val="24"/>
          <w:lang w:eastAsia="ar-SA"/>
        </w:rPr>
        <w:t xml:space="preserve"> с ЗПР (вариант 7.1,и 7.2</w:t>
      </w:r>
      <w:r w:rsidRPr="00447D7E">
        <w:rPr>
          <w:rFonts w:ascii="Times New Roman" w:hAnsi="Times New Roman" w:cs="Times New Roman"/>
          <w:sz w:val="24"/>
          <w:szCs w:val="24"/>
        </w:rPr>
        <w:t xml:space="preserve">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End"/>
    </w:p>
    <w:p w:rsidR="00CD655D" w:rsidRPr="00447D7E" w:rsidRDefault="00AC7B96" w:rsidP="00447D7E">
      <w:pPr>
        <w:pStyle w:val="14TexstOSNOVA1012"/>
        <w:spacing w:line="240" w:lineRule="auto"/>
        <w:ind w:firstLine="709"/>
        <w:jc w:val="left"/>
        <w:rPr>
          <w:rFonts w:ascii="Times New Roman" w:hAnsi="Times New Roman" w:cs="Times New Roman"/>
          <w:sz w:val="24"/>
          <w:szCs w:val="24"/>
        </w:rPr>
      </w:pPr>
      <w:proofErr w:type="gramStart"/>
      <w:r w:rsidRPr="00447D7E">
        <w:rPr>
          <w:rFonts w:ascii="Times New Roman" w:hAnsi="Times New Roman" w:cs="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для</w:t>
      </w:r>
      <w:r w:rsidRPr="00447D7E">
        <w:rPr>
          <w:rFonts w:ascii="Times New Roman" w:hAnsi="Times New Roman" w:cs="Times New Roman"/>
          <w:sz w:val="24"/>
          <w:szCs w:val="24"/>
          <w:lang w:eastAsia="ar-SA"/>
        </w:rPr>
        <w:t xml:space="preserve"> обучающихся с ЗПР (вариант 7.1,и 7.2</w:t>
      </w:r>
      <w:r w:rsidRPr="00447D7E">
        <w:rPr>
          <w:rFonts w:ascii="Times New Roman" w:hAnsi="Times New Roman" w:cs="Times New Roman"/>
          <w:sz w:val="24"/>
          <w:szCs w:val="24"/>
        </w:rPr>
        <w:t xml:space="preserve">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CD655D" w:rsidRPr="00447D7E" w:rsidRDefault="00AC7B96" w:rsidP="00447D7E">
      <w:pPr>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CD655D" w:rsidRPr="00447D7E" w:rsidRDefault="00AC7B96" w:rsidP="00447D7E">
      <w:pPr>
        <w:spacing w:line="240" w:lineRule="auto"/>
        <w:rPr>
          <w:rFonts w:ascii="Times New Roman" w:hAnsi="Times New Roman" w:cs="Times New Roman"/>
          <w:b/>
          <w:kern w:val="28"/>
          <w:sz w:val="24"/>
          <w:szCs w:val="24"/>
        </w:rPr>
      </w:pPr>
      <w:r w:rsidRPr="00447D7E">
        <w:rPr>
          <w:rFonts w:ascii="Times New Roman" w:hAnsi="Times New Roman" w:cs="Times New Roman"/>
          <w:b/>
          <w:kern w:val="28"/>
          <w:sz w:val="24"/>
          <w:szCs w:val="24"/>
        </w:rPr>
        <w:t>3.2.1.Кадровые условия</w:t>
      </w:r>
    </w:p>
    <w:p w:rsidR="00CD655D" w:rsidRPr="00447D7E" w:rsidRDefault="00AC7B96" w:rsidP="00447D7E">
      <w:pPr>
        <w:pStyle w:val="affff9"/>
        <w:spacing w:line="240" w:lineRule="auto"/>
        <w:ind w:firstLine="0"/>
        <w:jc w:val="left"/>
        <w:rPr>
          <w:rFonts w:ascii="Times New Roman" w:hAnsi="Times New Roman" w:cs="Times New Roman"/>
          <w:sz w:val="24"/>
          <w:szCs w:val="24"/>
        </w:rPr>
      </w:pPr>
      <w:r w:rsidRPr="00447D7E">
        <w:rPr>
          <w:rFonts w:ascii="Times New Roman" w:hAnsi="Times New Roman" w:cs="Times New Roman"/>
          <w:b/>
          <w:sz w:val="24"/>
          <w:szCs w:val="24"/>
        </w:rPr>
        <w:t xml:space="preserve"> Кадровое обеспечение</w:t>
      </w:r>
      <w:r w:rsidRPr="00447D7E">
        <w:rPr>
          <w:rFonts w:ascii="Times New Roman" w:hAnsi="Times New Roman" w:cs="Times New Roman"/>
          <w:sz w:val="24"/>
          <w:szCs w:val="24"/>
        </w:rPr>
        <w:t xml:space="preserve">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CD655D" w:rsidRPr="00447D7E" w:rsidRDefault="00AC7B96" w:rsidP="00447D7E">
      <w:pPr>
        <w:pStyle w:val="affff9"/>
        <w:spacing w:line="240" w:lineRule="auto"/>
        <w:ind w:firstLine="0"/>
        <w:jc w:val="left"/>
        <w:rPr>
          <w:rFonts w:ascii="Times New Roman" w:hAnsi="Times New Roman" w:cs="Times New Roman"/>
          <w:sz w:val="24"/>
          <w:szCs w:val="24"/>
        </w:rPr>
      </w:pPr>
      <w:r w:rsidRPr="00447D7E">
        <w:rPr>
          <w:rFonts w:ascii="Times New Roman" w:hAnsi="Times New Roman" w:cs="Times New Roman"/>
          <w:sz w:val="24"/>
          <w:szCs w:val="24"/>
        </w:rPr>
        <w:t xml:space="preserve">      В условиях  ФГОС в начальной школе предполагается организация повышения квалификации учителей 1-4-х классов в вопросах, касающихся новых образовательных стандартов. Повышение профессиональной компетентности педагогов также осуществляется через систему школьных педагогических и методических советов, а также семинаров и практикумов.</w:t>
      </w:r>
    </w:p>
    <w:p w:rsidR="00CD655D" w:rsidRPr="00447D7E" w:rsidRDefault="00AC7B96" w:rsidP="00447D7E">
      <w:pPr>
        <w:shd w:val="clear" w:color="auto" w:fill="FFFFFF"/>
        <w:spacing w:line="240" w:lineRule="auto"/>
        <w:ind w:left="38" w:right="38" w:firstLine="264"/>
        <w:rPr>
          <w:rFonts w:ascii="Times New Roman" w:hAnsi="Times New Roman" w:cs="Times New Roman"/>
          <w:sz w:val="24"/>
          <w:szCs w:val="24"/>
        </w:rPr>
      </w:pPr>
      <w:r w:rsidRPr="00447D7E">
        <w:rPr>
          <w:rFonts w:ascii="Times New Roman" w:hAnsi="Times New Roman" w:cs="Times New Roman"/>
          <w:spacing w:val="-2"/>
          <w:sz w:val="24"/>
          <w:szCs w:val="24"/>
        </w:rPr>
        <w:t xml:space="preserve">Укомплектованность педагогическим и иным персоналом: </w:t>
      </w:r>
      <w:r w:rsidRPr="00447D7E">
        <w:rPr>
          <w:rFonts w:ascii="Times New Roman" w:hAnsi="Times New Roman" w:cs="Times New Roman"/>
          <w:spacing w:val="-19"/>
          <w:sz w:val="24"/>
          <w:szCs w:val="24"/>
        </w:rPr>
        <w:t>100%.</w:t>
      </w:r>
    </w:p>
    <w:p w:rsidR="00CD655D" w:rsidRPr="00447D7E" w:rsidRDefault="00AC7B96" w:rsidP="00447D7E">
      <w:pPr>
        <w:shd w:val="clear" w:color="auto" w:fill="FFFFFF"/>
        <w:spacing w:before="5" w:line="240" w:lineRule="auto"/>
        <w:ind w:left="10" w:right="29" w:firstLine="283"/>
        <w:rPr>
          <w:rFonts w:ascii="Times New Roman" w:hAnsi="Times New Roman" w:cs="Times New Roman"/>
          <w:sz w:val="24"/>
          <w:szCs w:val="24"/>
        </w:rPr>
      </w:pPr>
      <w:r w:rsidRPr="00447D7E">
        <w:rPr>
          <w:rFonts w:ascii="Times New Roman" w:hAnsi="Times New Roman" w:cs="Times New Roman"/>
          <w:spacing w:val="-4"/>
          <w:sz w:val="24"/>
          <w:szCs w:val="24"/>
        </w:rPr>
        <w:t xml:space="preserve">Уровень квалификации педагогического персонала (работающих в начальной школе):  высшее </w:t>
      </w:r>
      <w:r w:rsidR="008E0C93">
        <w:rPr>
          <w:rFonts w:ascii="Times New Roman" w:hAnsi="Times New Roman" w:cs="Times New Roman"/>
          <w:spacing w:val="-6"/>
          <w:sz w:val="24"/>
          <w:szCs w:val="24"/>
        </w:rPr>
        <w:t>образование — 5</w:t>
      </w:r>
      <w:r w:rsidRPr="00447D7E">
        <w:rPr>
          <w:rFonts w:ascii="Times New Roman" w:hAnsi="Times New Roman" w:cs="Times New Roman"/>
          <w:spacing w:val="-6"/>
          <w:sz w:val="24"/>
          <w:szCs w:val="24"/>
        </w:rPr>
        <w:t xml:space="preserve"> человек, среднее специальное — 1,  </w:t>
      </w:r>
      <w:r w:rsidRPr="00447D7E">
        <w:rPr>
          <w:rFonts w:ascii="Times New Roman" w:hAnsi="Times New Roman" w:cs="Times New Roman"/>
          <w:spacing w:val="-7"/>
          <w:sz w:val="24"/>
          <w:szCs w:val="24"/>
        </w:rPr>
        <w:t>первая категория — 4</w:t>
      </w:r>
      <w:bookmarkStart w:id="18" w:name="_GoBack"/>
      <w:bookmarkEnd w:id="18"/>
      <w:r w:rsidRPr="00447D7E">
        <w:rPr>
          <w:rFonts w:ascii="Times New Roman" w:hAnsi="Times New Roman" w:cs="Times New Roman"/>
          <w:spacing w:val="-7"/>
          <w:sz w:val="24"/>
          <w:szCs w:val="24"/>
        </w:rPr>
        <w:t>человека.</w:t>
      </w:r>
    </w:p>
    <w:p w:rsidR="00CD655D" w:rsidRPr="00447D7E" w:rsidRDefault="00AC7B96" w:rsidP="00447D7E">
      <w:pPr>
        <w:shd w:val="clear" w:color="auto" w:fill="FFFFFF"/>
        <w:spacing w:line="240" w:lineRule="auto"/>
        <w:ind w:left="10" w:right="29" w:firstLine="288"/>
        <w:rPr>
          <w:rFonts w:ascii="Times New Roman" w:hAnsi="Times New Roman" w:cs="Times New Roman"/>
          <w:sz w:val="24"/>
          <w:szCs w:val="24"/>
        </w:rPr>
      </w:pPr>
      <w:r w:rsidRPr="00447D7E">
        <w:rPr>
          <w:rFonts w:ascii="Times New Roman" w:hAnsi="Times New Roman" w:cs="Times New Roman"/>
          <w:spacing w:val="6"/>
          <w:sz w:val="24"/>
          <w:szCs w:val="24"/>
        </w:rPr>
        <w:t xml:space="preserve">Непрерывность профессионального развития — каждые </w:t>
      </w:r>
      <w:r w:rsidRPr="00447D7E">
        <w:rPr>
          <w:rFonts w:ascii="Times New Roman" w:hAnsi="Times New Roman" w:cs="Times New Roman"/>
          <w:spacing w:val="-3"/>
          <w:sz w:val="24"/>
          <w:szCs w:val="24"/>
        </w:rPr>
        <w:t>три года учителя начальной школы повышают квалификацию на курсах в ГОАУ ИРО ЯО. 100% используют в системе инфор</w:t>
      </w:r>
      <w:r w:rsidRPr="00447D7E">
        <w:rPr>
          <w:rFonts w:ascii="Times New Roman" w:hAnsi="Times New Roman" w:cs="Times New Roman"/>
          <w:spacing w:val="-3"/>
          <w:sz w:val="24"/>
          <w:szCs w:val="24"/>
        </w:rPr>
        <w:softHyphen/>
      </w:r>
      <w:r w:rsidRPr="00447D7E">
        <w:rPr>
          <w:rFonts w:ascii="Times New Roman" w:hAnsi="Times New Roman" w:cs="Times New Roman"/>
          <w:sz w:val="24"/>
          <w:szCs w:val="24"/>
        </w:rPr>
        <w:t>мационно-коммуникационные технологии, программно-при</w:t>
      </w:r>
      <w:r w:rsidRPr="00447D7E">
        <w:rPr>
          <w:rFonts w:ascii="Times New Roman" w:hAnsi="Times New Roman" w:cs="Times New Roman"/>
          <w:sz w:val="24"/>
          <w:szCs w:val="24"/>
        </w:rPr>
        <w:softHyphen/>
      </w:r>
      <w:r w:rsidRPr="00447D7E">
        <w:rPr>
          <w:rFonts w:ascii="Times New Roman" w:hAnsi="Times New Roman" w:cs="Times New Roman"/>
          <w:spacing w:val="-4"/>
          <w:sz w:val="24"/>
          <w:szCs w:val="24"/>
        </w:rPr>
        <w:t>кладные средства.</w:t>
      </w:r>
    </w:p>
    <w:p w:rsidR="00CD655D" w:rsidRPr="00447D7E" w:rsidRDefault="00CD655D" w:rsidP="00447D7E">
      <w:pPr>
        <w:tabs>
          <w:tab w:val="left" w:pos="9356"/>
        </w:tabs>
        <w:autoSpaceDE w:val="0"/>
        <w:autoSpaceDN w:val="0"/>
        <w:adjustRightInd w:val="0"/>
        <w:spacing w:line="240" w:lineRule="auto"/>
        <w:rPr>
          <w:rFonts w:ascii="Times New Roman" w:hAnsi="Times New Roman" w:cs="Times New Roman"/>
          <w:color w:val="FF0000"/>
          <w:sz w:val="24"/>
          <w:szCs w:val="24"/>
        </w:rPr>
      </w:pPr>
    </w:p>
    <w:tbl>
      <w:tblPr>
        <w:tblpPr w:leftFromText="180" w:rightFromText="180" w:vertAnchor="text" w:horzAnchor="margin" w:tblpXSpec="center" w:tblpY="377"/>
        <w:tblW w:w="9464" w:type="dxa"/>
        <w:tblLayout w:type="fixed"/>
        <w:tblLook w:val="04A0" w:firstRow="1" w:lastRow="0" w:firstColumn="1" w:lastColumn="0" w:noHBand="0" w:noVBand="1"/>
      </w:tblPr>
      <w:tblGrid>
        <w:gridCol w:w="675"/>
        <w:gridCol w:w="1818"/>
        <w:gridCol w:w="4419"/>
        <w:gridCol w:w="2552"/>
      </w:tblGrid>
      <w:tr w:rsidR="00CD655D" w:rsidRPr="00447D7E">
        <w:trPr>
          <w:cantSplit/>
          <w:trHeight w:val="984"/>
        </w:trPr>
        <w:tc>
          <w:tcPr>
            <w:tcW w:w="675"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b/>
                <w:sz w:val="24"/>
                <w:szCs w:val="24"/>
              </w:rPr>
            </w:pPr>
            <w:r w:rsidRPr="00447D7E">
              <w:rPr>
                <w:rFonts w:ascii="Times New Roman" w:hAnsi="Times New Roman"/>
                <w:b/>
                <w:sz w:val="24"/>
                <w:szCs w:val="24"/>
              </w:rPr>
              <w:t xml:space="preserve">№ </w:t>
            </w:r>
          </w:p>
          <w:p w:rsidR="00CD655D" w:rsidRPr="00447D7E" w:rsidRDefault="00AC7B96" w:rsidP="00447D7E">
            <w:pPr>
              <w:pStyle w:val="affe"/>
              <w:rPr>
                <w:rFonts w:ascii="Times New Roman" w:hAnsi="Times New Roman"/>
                <w:b/>
                <w:sz w:val="24"/>
                <w:szCs w:val="24"/>
              </w:rPr>
            </w:pPr>
            <w:proofErr w:type="gramStart"/>
            <w:r w:rsidRPr="00447D7E">
              <w:rPr>
                <w:rFonts w:ascii="Times New Roman" w:hAnsi="Times New Roman"/>
                <w:b/>
                <w:sz w:val="24"/>
                <w:szCs w:val="24"/>
              </w:rPr>
              <w:t>п</w:t>
            </w:r>
            <w:proofErr w:type="gramEnd"/>
            <w:r w:rsidRPr="00447D7E">
              <w:rPr>
                <w:rFonts w:ascii="Times New Roman" w:hAnsi="Times New Roman"/>
                <w:b/>
                <w:sz w:val="24"/>
                <w:szCs w:val="24"/>
              </w:rPr>
              <w:t>/п</w:t>
            </w:r>
          </w:p>
        </w:tc>
        <w:tc>
          <w:tcPr>
            <w:tcW w:w="1818"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b/>
                <w:sz w:val="24"/>
                <w:szCs w:val="24"/>
              </w:rPr>
            </w:pPr>
            <w:r w:rsidRPr="00447D7E">
              <w:rPr>
                <w:rFonts w:ascii="Times New Roman" w:hAnsi="Times New Roman"/>
                <w:b/>
                <w:sz w:val="24"/>
                <w:szCs w:val="24"/>
              </w:rPr>
              <w:t>Специалисты</w:t>
            </w:r>
          </w:p>
        </w:tc>
        <w:tc>
          <w:tcPr>
            <w:tcW w:w="4419"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b/>
                <w:sz w:val="24"/>
                <w:szCs w:val="24"/>
              </w:rPr>
            </w:pPr>
            <w:r w:rsidRPr="00447D7E">
              <w:rPr>
                <w:rFonts w:ascii="Times New Roman" w:hAnsi="Times New Roman"/>
                <w:b/>
                <w:sz w:val="24"/>
                <w:szCs w:val="24"/>
              </w:rPr>
              <w:t xml:space="preserve">Функции </w:t>
            </w:r>
            <w:r w:rsidRPr="00447D7E">
              <w:rPr>
                <w:rFonts w:ascii="Times New Roman" w:hAnsi="Times New Roman"/>
                <w:sz w:val="24"/>
                <w:szCs w:val="24"/>
              </w:rPr>
              <w:t>(примерные)</w:t>
            </w:r>
          </w:p>
        </w:tc>
        <w:tc>
          <w:tcPr>
            <w:tcW w:w="2552"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Количество специалистов с указанием  категории</w:t>
            </w:r>
          </w:p>
        </w:tc>
      </w:tr>
      <w:tr w:rsidR="00CD655D" w:rsidRPr="00447D7E">
        <w:trPr>
          <w:trHeight w:val="802"/>
        </w:trPr>
        <w:tc>
          <w:tcPr>
            <w:tcW w:w="675"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1.</w:t>
            </w:r>
          </w:p>
        </w:tc>
        <w:tc>
          <w:tcPr>
            <w:tcW w:w="1818"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Учитель</w:t>
            </w:r>
          </w:p>
        </w:tc>
        <w:tc>
          <w:tcPr>
            <w:tcW w:w="4419"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Организация условий для успешного продвижения ребенка в рамках образовательного процесса</w:t>
            </w:r>
          </w:p>
        </w:tc>
        <w:tc>
          <w:tcPr>
            <w:tcW w:w="2552"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 xml:space="preserve">Первой категории – 4 </w:t>
            </w:r>
          </w:p>
          <w:p w:rsidR="00CD655D" w:rsidRPr="00447D7E" w:rsidRDefault="00CD655D" w:rsidP="00447D7E">
            <w:pPr>
              <w:pStyle w:val="affe"/>
              <w:rPr>
                <w:rFonts w:ascii="Times New Roman" w:hAnsi="Times New Roman"/>
                <w:sz w:val="24"/>
                <w:szCs w:val="24"/>
              </w:rPr>
            </w:pPr>
          </w:p>
        </w:tc>
      </w:tr>
      <w:tr w:rsidR="00CD655D" w:rsidRPr="00447D7E">
        <w:trPr>
          <w:trHeight w:val="350"/>
        </w:trPr>
        <w:tc>
          <w:tcPr>
            <w:tcW w:w="675"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2.</w:t>
            </w:r>
          </w:p>
        </w:tc>
        <w:tc>
          <w:tcPr>
            <w:tcW w:w="1818"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 xml:space="preserve">Классный </w:t>
            </w:r>
            <w:r w:rsidRPr="00447D7E">
              <w:rPr>
                <w:rFonts w:ascii="Times New Roman" w:hAnsi="Times New Roman"/>
                <w:sz w:val="24"/>
                <w:szCs w:val="24"/>
              </w:rPr>
              <w:lastRenderedPageBreak/>
              <w:t>руководитель</w:t>
            </w:r>
          </w:p>
        </w:tc>
        <w:tc>
          <w:tcPr>
            <w:tcW w:w="4419"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lastRenderedPageBreak/>
              <w:t xml:space="preserve">Осуществляет индивидуальное или </w:t>
            </w:r>
            <w:r w:rsidRPr="00447D7E">
              <w:rPr>
                <w:rFonts w:ascii="Times New Roman" w:hAnsi="Times New Roman"/>
                <w:sz w:val="24"/>
                <w:szCs w:val="24"/>
              </w:rPr>
              <w:lastRenderedPageBreak/>
              <w:t xml:space="preserve">групповое педагогическое сопровождение образовательного процесса. Организует работу по формированию Портфолио </w:t>
            </w:r>
            <w:proofErr w:type="gramStart"/>
            <w:r w:rsidRPr="00447D7E">
              <w:rPr>
                <w:rFonts w:ascii="Times New Roman" w:hAnsi="Times New Roman"/>
                <w:sz w:val="24"/>
                <w:szCs w:val="24"/>
              </w:rPr>
              <w:t>обучающихся</w:t>
            </w:r>
            <w:proofErr w:type="gramEnd"/>
            <w:r w:rsidRPr="00447D7E">
              <w:rPr>
                <w:rFonts w:ascii="Times New Roman" w:hAnsi="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D655D" w:rsidRPr="00447D7E" w:rsidRDefault="008E0C93" w:rsidP="00447D7E">
            <w:pPr>
              <w:pStyle w:val="affe"/>
              <w:rPr>
                <w:rFonts w:ascii="Times New Roman" w:hAnsi="Times New Roman"/>
                <w:sz w:val="24"/>
                <w:szCs w:val="24"/>
              </w:rPr>
            </w:pPr>
            <w:r>
              <w:rPr>
                <w:rFonts w:ascii="Times New Roman" w:hAnsi="Times New Roman"/>
                <w:sz w:val="24"/>
                <w:szCs w:val="24"/>
              </w:rPr>
              <w:lastRenderedPageBreak/>
              <w:t>Первой категории – 1</w:t>
            </w:r>
            <w:r w:rsidR="00AC7B96" w:rsidRPr="00447D7E">
              <w:rPr>
                <w:rFonts w:ascii="Times New Roman" w:hAnsi="Times New Roman"/>
                <w:sz w:val="24"/>
                <w:szCs w:val="24"/>
              </w:rPr>
              <w:t xml:space="preserve"> </w:t>
            </w:r>
          </w:p>
          <w:p w:rsidR="00CD655D" w:rsidRPr="00447D7E" w:rsidRDefault="00CD655D" w:rsidP="00447D7E">
            <w:pPr>
              <w:pStyle w:val="affe"/>
              <w:rPr>
                <w:rFonts w:ascii="Times New Roman" w:hAnsi="Times New Roman"/>
                <w:sz w:val="24"/>
                <w:szCs w:val="24"/>
              </w:rPr>
            </w:pPr>
          </w:p>
        </w:tc>
      </w:tr>
      <w:tr w:rsidR="00CD655D" w:rsidRPr="00447D7E">
        <w:trPr>
          <w:trHeight w:val="1342"/>
        </w:trPr>
        <w:tc>
          <w:tcPr>
            <w:tcW w:w="675"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lastRenderedPageBreak/>
              <w:t>3.</w:t>
            </w:r>
          </w:p>
        </w:tc>
        <w:tc>
          <w:tcPr>
            <w:tcW w:w="1818"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 xml:space="preserve">Координатор направление </w:t>
            </w:r>
            <w:proofErr w:type="spellStart"/>
            <w:r w:rsidRPr="00447D7E">
              <w:rPr>
                <w:rFonts w:ascii="Times New Roman" w:hAnsi="Times New Roman"/>
                <w:sz w:val="24"/>
                <w:szCs w:val="24"/>
              </w:rPr>
              <w:t>воспитательно</w:t>
            </w:r>
            <w:proofErr w:type="spellEnd"/>
            <w:r w:rsidRPr="00447D7E">
              <w:rPr>
                <w:rFonts w:ascii="Times New Roman" w:hAnsi="Times New Roman"/>
                <w:sz w:val="24"/>
                <w:szCs w:val="24"/>
              </w:rPr>
              <w:t xml:space="preserve">-развивающей работы </w:t>
            </w:r>
          </w:p>
        </w:tc>
        <w:tc>
          <w:tcPr>
            <w:tcW w:w="4419"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 xml:space="preserve">Отвечает за организацию условий, при которых ребёнок может освоить  </w:t>
            </w:r>
            <w:proofErr w:type="spellStart"/>
            <w:r w:rsidRPr="00447D7E">
              <w:rPr>
                <w:rFonts w:ascii="Times New Roman" w:hAnsi="Times New Roman"/>
                <w:sz w:val="24"/>
                <w:szCs w:val="24"/>
              </w:rPr>
              <w:t>внеучебное</w:t>
            </w:r>
            <w:proofErr w:type="spellEnd"/>
            <w:r w:rsidRPr="00447D7E">
              <w:rPr>
                <w:rFonts w:ascii="Times New Roman" w:hAnsi="Times New Roman"/>
                <w:sz w:val="24"/>
                <w:szCs w:val="24"/>
              </w:rPr>
              <w:t xml:space="preserve"> пространство как пространство взаимоотношений и взаимодействия между  людьми</w:t>
            </w:r>
          </w:p>
        </w:tc>
        <w:tc>
          <w:tcPr>
            <w:tcW w:w="2552"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 xml:space="preserve">Первой категории – 1  </w:t>
            </w:r>
          </w:p>
          <w:p w:rsidR="00CD655D" w:rsidRPr="00447D7E" w:rsidRDefault="00CD655D" w:rsidP="00447D7E">
            <w:pPr>
              <w:pStyle w:val="affe"/>
              <w:rPr>
                <w:rFonts w:ascii="Times New Roman" w:hAnsi="Times New Roman"/>
                <w:sz w:val="24"/>
                <w:szCs w:val="24"/>
              </w:rPr>
            </w:pPr>
          </w:p>
        </w:tc>
      </w:tr>
      <w:tr w:rsidR="00CD655D" w:rsidRPr="00447D7E">
        <w:trPr>
          <w:trHeight w:val="802"/>
        </w:trPr>
        <w:tc>
          <w:tcPr>
            <w:tcW w:w="675"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4.</w:t>
            </w:r>
          </w:p>
        </w:tc>
        <w:tc>
          <w:tcPr>
            <w:tcW w:w="1818"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Библиотекарь</w:t>
            </w:r>
          </w:p>
          <w:p w:rsidR="00CD655D" w:rsidRPr="00447D7E" w:rsidRDefault="00CD655D" w:rsidP="00447D7E">
            <w:pPr>
              <w:pStyle w:val="affe"/>
              <w:rPr>
                <w:rFonts w:ascii="Times New Roman" w:hAnsi="Times New Roman"/>
                <w:sz w:val="24"/>
                <w:szCs w:val="24"/>
              </w:rPr>
            </w:pPr>
          </w:p>
        </w:tc>
        <w:tc>
          <w:tcPr>
            <w:tcW w:w="4419"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 xml:space="preserve">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proofErr w:type="gramStart"/>
            <w:r w:rsidRPr="00447D7E">
              <w:rPr>
                <w:rFonts w:ascii="Times New Roman" w:hAnsi="Times New Roman"/>
                <w:sz w:val="24"/>
                <w:szCs w:val="24"/>
              </w:rPr>
              <w:t>обучающихся</w:t>
            </w:r>
            <w:proofErr w:type="gramEnd"/>
            <w:r w:rsidRPr="00447D7E">
              <w:rPr>
                <w:rFonts w:ascii="Times New Roman" w:hAnsi="Times New Roman"/>
                <w:sz w:val="24"/>
                <w:szCs w:val="24"/>
              </w:rPr>
              <w:t xml:space="preserve"> путем  обучения поиску, анализу, оценке и обработке  информации.</w:t>
            </w:r>
          </w:p>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Обеспечивает выдачу книг в библиотеке.</w:t>
            </w:r>
          </w:p>
        </w:tc>
        <w:tc>
          <w:tcPr>
            <w:tcW w:w="2552"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 xml:space="preserve">Первой категории – 1  </w:t>
            </w:r>
          </w:p>
          <w:p w:rsidR="00CD655D" w:rsidRPr="00447D7E" w:rsidRDefault="00CD655D" w:rsidP="00447D7E">
            <w:pPr>
              <w:pStyle w:val="affe"/>
              <w:rPr>
                <w:rFonts w:ascii="Times New Roman" w:hAnsi="Times New Roman"/>
                <w:sz w:val="24"/>
                <w:szCs w:val="24"/>
              </w:rPr>
            </w:pPr>
          </w:p>
        </w:tc>
      </w:tr>
      <w:tr w:rsidR="00CD655D" w:rsidRPr="00447D7E">
        <w:trPr>
          <w:cantSplit/>
          <w:trHeight w:val="930"/>
        </w:trPr>
        <w:tc>
          <w:tcPr>
            <w:tcW w:w="675" w:type="dxa"/>
            <w:tcBorders>
              <w:top w:val="single" w:sz="4" w:space="0" w:color="000000"/>
              <w:left w:val="single" w:sz="4" w:space="0" w:color="000000"/>
              <w:bottom w:val="single" w:sz="4" w:space="0" w:color="000000"/>
              <w:right w:val="nil"/>
            </w:tcBorders>
          </w:tcPr>
          <w:p w:rsidR="00CD655D" w:rsidRPr="00447D7E" w:rsidRDefault="00CD655D" w:rsidP="00447D7E">
            <w:pPr>
              <w:pStyle w:val="affe"/>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nil"/>
            </w:tcBorders>
          </w:tcPr>
          <w:p w:rsidR="00CD655D" w:rsidRPr="00447D7E" w:rsidRDefault="00CD655D" w:rsidP="00447D7E">
            <w:pPr>
              <w:pStyle w:val="affe"/>
              <w:rPr>
                <w:rFonts w:ascii="Times New Roman" w:hAnsi="Times New Roman"/>
                <w:sz w:val="24"/>
                <w:szCs w:val="24"/>
              </w:rPr>
            </w:pPr>
          </w:p>
        </w:tc>
        <w:tc>
          <w:tcPr>
            <w:tcW w:w="4419" w:type="dxa"/>
            <w:tcBorders>
              <w:top w:val="single" w:sz="4" w:space="0" w:color="000000"/>
              <w:left w:val="single" w:sz="4" w:space="0" w:color="000000"/>
              <w:bottom w:val="single" w:sz="4" w:space="0" w:color="000000"/>
              <w:right w:val="nil"/>
            </w:tcBorders>
          </w:tcPr>
          <w:p w:rsidR="00CD655D" w:rsidRPr="00447D7E" w:rsidRDefault="00CD655D" w:rsidP="00447D7E">
            <w:pPr>
              <w:pStyle w:val="affe"/>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D655D" w:rsidRPr="00447D7E" w:rsidRDefault="00CD655D" w:rsidP="00447D7E">
            <w:pPr>
              <w:pStyle w:val="affe"/>
              <w:rPr>
                <w:rFonts w:ascii="Times New Roman" w:hAnsi="Times New Roman"/>
                <w:sz w:val="24"/>
                <w:szCs w:val="24"/>
              </w:rPr>
            </w:pPr>
          </w:p>
        </w:tc>
      </w:tr>
      <w:tr w:rsidR="00CD655D" w:rsidRPr="00447D7E">
        <w:trPr>
          <w:trHeight w:val="140"/>
        </w:trPr>
        <w:tc>
          <w:tcPr>
            <w:tcW w:w="675"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6.</w:t>
            </w:r>
          </w:p>
        </w:tc>
        <w:tc>
          <w:tcPr>
            <w:tcW w:w="1818"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Административный персонал.</w:t>
            </w:r>
          </w:p>
          <w:p w:rsidR="00CD655D" w:rsidRPr="00447D7E" w:rsidRDefault="00CD655D" w:rsidP="00447D7E">
            <w:pPr>
              <w:pStyle w:val="affe"/>
              <w:rPr>
                <w:rFonts w:ascii="Times New Roman" w:hAnsi="Times New Roman"/>
                <w:sz w:val="24"/>
                <w:szCs w:val="24"/>
              </w:rPr>
            </w:pPr>
          </w:p>
          <w:p w:rsidR="00CD655D" w:rsidRPr="00447D7E" w:rsidRDefault="00CD655D" w:rsidP="00447D7E">
            <w:pPr>
              <w:pStyle w:val="affe"/>
              <w:rPr>
                <w:rFonts w:ascii="Times New Roman" w:hAnsi="Times New Roman"/>
                <w:sz w:val="24"/>
                <w:szCs w:val="24"/>
              </w:rPr>
            </w:pPr>
          </w:p>
        </w:tc>
        <w:tc>
          <w:tcPr>
            <w:tcW w:w="4419"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552"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1  чел</w:t>
            </w:r>
          </w:p>
        </w:tc>
      </w:tr>
      <w:tr w:rsidR="00CD655D" w:rsidRPr="00447D7E">
        <w:trPr>
          <w:trHeight w:val="140"/>
        </w:trPr>
        <w:tc>
          <w:tcPr>
            <w:tcW w:w="675"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7.</w:t>
            </w:r>
          </w:p>
        </w:tc>
        <w:tc>
          <w:tcPr>
            <w:tcW w:w="1818"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Информационно-технологический  персонал</w:t>
            </w:r>
          </w:p>
        </w:tc>
        <w:tc>
          <w:tcPr>
            <w:tcW w:w="4419" w:type="dxa"/>
            <w:tcBorders>
              <w:top w:val="single" w:sz="4" w:space="0" w:color="000000"/>
              <w:left w:val="single" w:sz="4" w:space="0" w:color="000000"/>
              <w:bottom w:val="single" w:sz="4" w:space="0" w:color="000000"/>
              <w:right w:val="nil"/>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2552"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1 чел.</w:t>
            </w:r>
          </w:p>
          <w:p w:rsidR="00CD655D" w:rsidRPr="00447D7E" w:rsidRDefault="00AC7B96" w:rsidP="00447D7E">
            <w:pPr>
              <w:pStyle w:val="affe"/>
              <w:rPr>
                <w:rFonts w:ascii="Times New Roman" w:hAnsi="Times New Roman"/>
                <w:sz w:val="24"/>
                <w:szCs w:val="24"/>
              </w:rPr>
            </w:pPr>
            <w:r w:rsidRPr="00447D7E">
              <w:rPr>
                <w:rFonts w:ascii="Times New Roman" w:hAnsi="Times New Roman"/>
                <w:sz w:val="24"/>
                <w:szCs w:val="24"/>
              </w:rPr>
              <w:t xml:space="preserve">Первой категории – 1  </w:t>
            </w:r>
          </w:p>
          <w:p w:rsidR="00CD655D" w:rsidRPr="00447D7E" w:rsidRDefault="00CD655D" w:rsidP="00447D7E">
            <w:pPr>
              <w:pStyle w:val="affe"/>
              <w:rPr>
                <w:rFonts w:ascii="Times New Roman" w:hAnsi="Times New Roman"/>
                <w:sz w:val="24"/>
                <w:szCs w:val="24"/>
              </w:rPr>
            </w:pPr>
          </w:p>
        </w:tc>
      </w:tr>
    </w:tbl>
    <w:p w:rsidR="00CD655D" w:rsidRPr="00447D7E" w:rsidRDefault="00CD655D" w:rsidP="00447D7E">
      <w:pPr>
        <w:pStyle w:val="Default"/>
        <w:rPr>
          <w:bCs/>
          <w:color w:val="auto"/>
        </w:rPr>
      </w:pPr>
    </w:p>
    <w:p w:rsidR="00CD655D" w:rsidRPr="00447D7E" w:rsidRDefault="00AC7B96" w:rsidP="00447D7E">
      <w:pPr>
        <w:pStyle w:val="Default"/>
        <w:ind w:firstLine="426"/>
        <w:rPr>
          <w:color w:val="auto"/>
        </w:rPr>
      </w:pPr>
      <w:r w:rsidRPr="00447D7E">
        <w:rPr>
          <w:bCs/>
          <w:color w:val="auto"/>
        </w:rPr>
        <w:t xml:space="preserve">Ожидаемый результат повышения квалификации </w:t>
      </w:r>
      <w:r w:rsidRPr="00447D7E">
        <w:rPr>
          <w:color w:val="auto"/>
        </w:rPr>
        <w:t xml:space="preserve">— </w:t>
      </w:r>
      <w:r w:rsidRPr="00447D7E">
        <w:rPr>
          <w:bCs/>
          <w:color w:val="auto"/>
        </w:rPr>
        <w:t xml:space="preserve">профессиональная готовность работников образования к реализации ФГОС: </w:t>
      </w:r>
    </w:p>
    <w:p w:rsidR="00CD655D" w:rsidRPr="00447D7E" w:rsidRDefault="00AC7B96" w:rsidP="00447D7E">
      <w:pPr>
        <w:pStyle w:val="Default"/>
        <w:ind w:firstLine="426"/>
        <w:rPr>
          <w:color w:val="auto"/>
        </w:rPr>
      </w:pPr>
      <w:r w:rsidRPr="00447D7E">
        <w:rPr>
          <w:bCs/>
          <w:color w:val="auto"/>
        </w:rPr>
        <w:t xml:space="preserve">• обеспечение </w:t>
      </w:r>
      <w:r w:rsidRPr="00447D7E">
        <w:rPr>
          <w:color w:val="auto"/>
        </w:rPr>
        <w:t xml:space="preserve">оптимального вхождения работников образования в систему ценностей современного образования; </w:t>
      </w:r>
    </w:p>
    <w:p w:rsidR="00CD655D" w:rsidRPr="00447D7E" w:rsidRDefault="00AC7B96" w:rsidP="00447D7E">
      <w:pPr>
        <w:pStyle w:val="Default"/>
        <w:ind w:firstLine="426"/>
        <w:rPr>
          <w:color w:val="auto"/>
        </w:rPr>
      </w:pPr>
      <w:r w:rsidRPr="00447D7E">
        <w:rPr>
          <w:bCs/>
          <w:color w:val="auto"/>
        </w:rPr>
        <w:t xml:space="preserve">• принятие </w:t>
      </w:r>
      <w:r w:rsidRPr="00447D7E">
        <w:rPr>
          <w:color w:val="auto"/>
        </w:rPr>
        <w:t xml:space="preserve">идеологии ФГОС общего образования; </w:t>
      </w:r>
    </w:p>
    <w:p w:rsidR="00CD655D" w:rsidRPr="00447D7E" w:rsidRDefault="00AC7B96" w:rsidP="00447D7E">
      <w:pPr>
        <w:pStyle w:val="Default"/>
        <w:ind w:firstLine="426"/>
        <w:rPr>
          <w:color w:val="auto"/>
        </w:rPr>
      </w:pPr>
      <w:r w:rsidRPr="00447D7E">
        <w:rPr>
          <w:bCs/>
          <w:color w:val="auto"/>
        </w:rPr>
        <w:t xml:space="preserve">• освоение </w:t>
      </w:r>
      <w:r w:rsidRPr="00447D7E">
        <w:rPr>
          <w:color w:val="auto"/>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D655D" w:rsidRPr="00447D7E" w:rsidRDefault="00AC7B96" w:rsidP="00447D7E">
      <w:pPr>
        <w:pStyle w:val="Default"/>
        <w:ind w:firstLine="426"/>
        <w:rPr>
          <w:color w:val="auto"/>
        </w:rPr>
      </w:pPr>
      <w:r w:rsidRPr="00447D7E">
        <w:rPr>
          <w:bCs/>
          <w:color w:val="auto"/>
        </w:rPr>
        <w:t xml:space="preserve">• овладение </w:t>
      </w:r>
      <w:r w:rsidRPr="00447D7E">
        <w:rPr>
          <w:color w:val="auto"/>
        </w:rPr>
        <w:t>учебно-методическими и информационно-методическими ресурсами, необходимыми для успешного решения задач ФГОС.</w:t>
      </w:r>
    </w:p>
    <w:p w:rsidR="00CD655D" w:rsidRPr="00447D7E" w:rsidRDefault="00CD655D" w:rsidP="00447D7E">
      <w:pPr>
        <w:pStyle w:val="affff9"/>
        <w:spacing w:line="240" w:lineRule="auto"/>
        <w:jc w:val="left"/>
        <w:rPr>
          <w:rFonts w:ascii="Times New Roman" w:hAnsi="Times New Roman" w:cs="Times New Roman"/>
          <w:sz w:val="24"/>
          <w:szCs w:val="24"/>
        </w:rPr>
      </w:pPr>
    </w:p>
    <w:p w:rsidR="00CD655D" w:rsidRPr="00447D7E" w:rsidRDefault="00AC7B96" w:rsidP="00447D7E">
      <w:pPr>
        <w:pStyle w:val="affff9"/>
        <w:spacing w:line="240" w:lineRule="auto"/>
        <w:jc w:val="left"/>
        <w:rPr>
          <w:rFonts w:ascii="Times New Roman" w:hAnsi="Times New Roman" w:cs="Times New Roman"/>
          <w:sz w:val="24"/>
          <w:szCs w:val="24"/>
        </w:rPr>
      </w:pPr>
      <w:r w:rsidRPr="00447D7E">
        <w:rPr>
          <w:rFonts w:ascii="Times New Roman" w:hAnsi="Times New Roman" w:cs="Times New Roman"/>
          <w:sz w:val="24"/>
          <w:szCs w:val="24"/>
        </w:rPr>
        <w:t>Приоритетным направлением новых образовательных стандартов является реализация развивающего потенциала начального общего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w:t>
      </w:r>
    </w:p>
    <w:p w:rsidR="00CD655D" w:rsidRPr="00447D7E" w:rsidRDefault="00CD655D" w:rsidP="00447D7E">
      <w:pPr>
        <w:tabs>
          <w:tab w:val="left" w:pos="9356"/>
        </w:tabs>
        <w:autoSpaceDE w:val="0"/>
        <w:autoSpaceDN w:val="0"/>
        <w:adjustRightInd w:val="0"/>
        <w:spacing w:line="240" w:lineRule="auto"/>
        <w:rPr>
          <w:rFonts w:ascii="Times New Roman" w:hAnsi="Times New Roman" w:cs="Times New Roman"/>
          <w:sz w:val="24"/>
          <w:szCs w:val="24"/>
        </w:rPr>
      </w:pPr>
    </w:p>
    <w:p w:rsidR="00CD655D" w:rsidRPr="00447D7E" w:rsidRDefault="00AC7B96" w:rsidP="00447D7E">
      <w:pPr>
        <w:shd w:val="clear" w:color="auto" w:fill="FFFFFF"/>
        <w:autoSpaceDE w:val="0"/>
        <w:adjustRightInd w:val="0"/>
        <w:spacing w:line="240" w:lineRule="auto"/>
        <w:rPr>
          <w:rFonts w:ascii="Times New Roman" w:hAnsi="Times New Roman" w:cs="Times New Roman"/>
          <w:sz w:val="24"/>
          <w:szCs w:val="24"/>
        </w:rPr>
      </w:pPr>
      <w:r w:rsidRPr="00447D7E">
        <w:rPr>
          <w:rFonts w:ascii="Times New Roman" w:hAnsi="Times New Roman" w:cs="Times New Roman"/>
          <w:b/>
          <w:kern w:val="28"/>
          <w:sz w:val="24"/>
          <w:szCs w:val="24"/>
        </w:rPr>
        <w:t>3.2.2.Финансовые условия</w:t>
      </w:r>
    </w:p>
    <w:p w:rsidR="00CD655D" w:rsidRPr="00447D7E" w:rsidRDefault="00AC7B96" w:rsidP="00447D7E">
      <w:pPr>
        <w:pStyle w:val="Standard"/>
        <w:ind w:firstLine="708"/>
        <w:rPr>
          <w:rFonts w:ascii="Times New Roman" w:hAnsi="Times New Roman" w:cs="Times New Roman"/>
        </w:rPr>
      </w:pPr>
      <w:r w:rsidRPr="00447D7E">
        <w:rPr>
          <w:rFonts w:ascii="Times New Roman" w:hAnsi="Times New Roman" w:cs="Times New Roman"/>
        </w:rPr>
        <w:lastRenderedPageBreak/>
        <w:t>Финансовое обеспечение образования обучающихся с ЗПР вариант</w:t>
      </w:r>
      <w:proofErr w:type="gramStart"/>
      <w:r w:rsidRPr="00447D7E">
        <w:rPr>
          <w:rFonts w:ascii="Times New Roman" w:hAnsi="Times New Roman" w:cs="Times New Roman"/>
        </w:rPr>
        <w:t>7</w:t>
      </w:r>
      <w:proofErr w:type="gramEnd"/>
      <w:r w:rsidRPr="00447D7E">
        <w:rPr>
          <w:rFonts w:ascii="Times New Roman" w:hAnsi="Times New Roman" w:cs="Times New Roman"/>
        </w:rPr>
        <w:t xml:space="preserve">.1 и 7.2)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D655D" w:rsidRPr="00447D7E" w:rsidRDefault="00AC7B96" w:rsidP="00447D7E">
      <w:pPr>
        <w:pStyle w:val="Standard"/>
        <w:shd w:val="clear" w:color="auto" w:fill="FFFFFF"/>
        <w:ind w:firstLine="708"/>
        <w:rPr>
          <w:rFonts w:ascii="Times New Roman" w:hAnsi="Times New Roman" w:cs="Times New Roman"/>
        </w:rPr>
      </w:pPr>
      <w:r w:rsidRPr="00447D7E">
        <w:rPr>
          <w:rFonts w:ascii="Times New Roman" w:hAnsi="Times New Roman" w:cs="Times New Roman"/>
        </w:rPr>
        <w:t xml:space="preserve">Финансовые условия реализации АООП обучающихся </w:t>
      </w:r>
      <w:proofErr w:type="spellStart"/>
      <w:r w:rsidRPr="00447D7E">
        <w:rPr>
          <w:rFonts w:ascii="Times New Roman" w:hAnsi="Times New Roman" w:cs="Times New Roman"/>
        </w:rPr>
        <w:t>сЗПР</w:t>
      </w:r>
      <w:proofErr w:type="spellEnd"/>
      <w:r w:rsidRPr="00447D7E">
        <w:rPr>
          <w:rFonts w:ascii="Times New Roman" w:hAnsi="Times New Roman" w:cs="Times New Roman"/>
        </w:rPr>
        <w:t xml:space="preserve"> вариант</w:t>
      </w:r>
      <w:proofErr w:type="gramStart"/>
      <w:r w:rsidRPr="00447D7E">
        <w:rPr>
          <w:rFonts w:ascii="Times New Roman" w:hAnsi="Times New Roman" w:cs="Times New Roman"/>
        </w:rPr>
        <w:t>7</w:t>
      </w:r>
      <w:proofErr w:type="gramEnd"/>
      <w:r w:rsidRPr="00447D7E">
        <w:rPr>
          <w:rFonts w:ascii="Times New Roman" w:hAnsi="Times New Roman" w:cs="Times New Roman"/>
        </w:rPr>
        <w:t>.1 и 7.2) должны:</w:t>
      </w:r>
    </w:p>
    <w:p w:rsidR="00CD655D" w:rsidRPr="00447D7E" w:rsidRDefault="00AC7B96" w:rsidP="00447D7E">
      <w:pPr>
        <w:pStyle w:val="affb"/>
        <w:numPr>
          <w:ilvl w:val="0"/>
          <w:numId w:val="25"/>
        </w:numPr>
        <w:shd w:val="clear" w:color="auto" w:fill="FFFFFF"/>
        <w:suppressAutoHyphens/>
        <w:autoSpaceDN w:val="0"/>
        <w:spacing w:line="240" w:lineRule="auto"/>
        <w:ind w:firstLine="708"/>
        <w:textAlignment w:val="baseline"/>
        <w:rPr>
          <w:caps w:val="0"/>
        </w:rPr>
      </w:pPr>
      <w:r w:rsidRPr="00447D7E">
        <w:t>обеспечивать государственные гарантии прав обучающихся с ЗПРна получение бесплатного общедоступного образования, включая внеурочную деятельность;</w:t>
      </w:r>
    </w:p>
    <w:p w:rsidR="00CD655D" w:rsidRPr="00447D7E" w:rsidRDefault="00AC7B96" w:rsidP="00447D7E">
      <w:pPr>
        <w:pStyle w:val="affb"/>
        <w:numPr>
          <w:ilvl w:val="0"/>
          <w:numId w:val="25"/>
        </w:numPr>
        <w:shd w:val="clear" w:color="auto" w:fill="FFFFFF"/>
        <w:suppressAutoHyphens/>
        <w:autoSpaceDN w:val="0"/>
        <w:spacing w:line="240" w:lineRule="auto"/>
        <w:ind w:firstLine="708"/>
        <w:textAlignment w:val="baseline"/>
        <w:rPr>
          <w:caps w:val="0"/>
        </w:rPr>
      </w:pPr>
      <w:proofErr w:type="gramStart"/>
      <w:r w:rsidRPr="00447D7E">
        <w:t xml:space="preserve">обеспечивать возможность исполнения требований ФГОС  обучающихся </w:t>
      </w:r>
      <w:r w:rsidRPr="00447D7E">
        <w:rPr>
          <w:lang w:eastAsia="ar-SA"/>
        </w:rPr>
        <w:t>с ЗПР (вариант 7.1,и 7.2</w:t>
      </w:r>
      <w:proofErr w:type="gramEnd"/>
    </w:p>
    <w:p w:rsidR="00CD655D" w:rsidRPr="00447D7E" w:rsidRDefault="00AC7B96" w:rsidP="00447D7E">
      <w:pPr>
        <w:pStyle w:val="affb"/>
        <w:numPr>
          <w:ilvl w:val="0"/>
          <w:numId w:val="25"/>
        </w:numPr>
        <w:shd w:val="clear" w:color="auto" w:fill="FFFFFF"/>
        <w:suppressAutoHyphens/>
        <w:autoSpaceDN w:val="0"/>
        <w:spacing w:line="240" w:lineRule="auto"/>
        <w:ind w:firstLine="708"/>
        <w:textAlignment w:val="baseline"/>
        <w:rPr>
          <w:bCs/>
          <w:iCs/>
        </w:rPr>
      </w:pPr>
      <w:proofErr w:type="gramStart"/>
      <w:r w:rsidRPr="00447D7E">
        <w:rPr>
          <w:kern w:val="2"/>
        </w:rPr>
        <w:t>обеспечивать реализацию обязательной части АООП и части, формируемой участниками образовательных отношений</w:t>
      </w:r>
      <w:r w:rsidRPr="00447D7E">
        <w:t>, учитывая вариативность особых образовательных потребностей и индивидуальных особенностей развития обучающихся</w:t>
      </w:r>
      <w:r w:rsidRPr="00447D7E">
        <w:rPr>
          <w:lang w:eastAsia="ar-SA"/>
        </w:rPr>
        <w:t>с ЗПР (вариант 7.1,и 7.2</w:t>
      </w:r>
      <w:proofErr w:type="gramEnd"/>
    </w:p>
    <w:p w:rsidR="00CD655D" w:rsidRPr="00447D7E" w:rsidRDefault="00AC7B96" w:rsidP="00447D7E">
      <w:pPr>
        <w:pStyle w:val="affb"/>
        <w:numPr>
          <w:ilvl w:val="0"/>
          <w:numId w:val="25"/>
        </w:numPr>
        <w:shd w:val="clear" w:color="auto" w:fill="FFFFFF"/>
        <w:suppressAutoHyphens/>
        <w:autoSpaceDN w:val="0"/>
        <w:spacing w:line="240" w:lineRule="auto"/>
        <w:ind w:firstLine="708"/>
        <w:textAlignment w:val="baseline"/>
        <w:rPr>
          <w:bCs/>
          <w:iCs/>
        </w:rPr>
      </w:pPr>
      <w:r w:rsidRPr="00447D7E">
        <w:t xml:space="preserve">отражать </w:t>
      </w:r>
      <w:r w:rsidRPr="00447D7E">
        <w:rPr>
          <w:iCs/>
        </w:rPr>
        <w:t>структуру и объем расходов, необходимых для реализации АООП  и достижения планируемых результатов, а также механизм их формирования.</w:t>
      </w:r>
    </w:p>
    <w:p w:rsidR="00CD655D" w:rsidRPr="00447D7E" w:rsidRDefault="00CD655D" w:rsidP="00447D7E">
      <w:pPr>
        <w:pStyle w:val="affb"/>
        <w:numPr>
          <w:ilvl w:val="0"/>
          <w:numId w:val="25"/>
        </w:numPr>
        <w:shd w:val="clear" w:color="auto" w:fill="FFFFFF"/>
        <w:suppressAutoHyphens/>
        <w:autoSpaceDN w:val="0"/>
        <w:spacing w:line="240" w:lineRule="auto"/>
        <w:ind w:firstLine="708"/>
        <w:textAlignment w:val="baseline"/>
        <w:rPr>
          <w:bCs/>
          <w:iCs/>
        </w:rPr>
      </w:pPr>
    </w:p>
    <w:p w:rsidR="00CD655D" w:rsidRPr="00447D7E" w:rsidRDefault="00AC7B96" w:rsidP="00447D7E">
      <w:pPr>
        <w:pStyle w:val="a6"/>
        <w:spacing w:line="240" w:lineRule="auto"/>
        <w:ind w:firstLine="708"/>
        <w:rPr>
          <w:rFonts w:ascii="Times New Roman" w:hAnsi="Times New Roman"/>
          <w:sz w:val="24"/>
          <w:szCs w:val="24"/>
        </w:rPr>
      </w:pPr>
      <w:r w:rsidRPr="00447D7E">
        <w:rPr>
          <w:rStyle w:val="afff3"/>
          <w:rFonts w:ascii="Times New Roman" w:hAnsi="Times New Roman"/>
        </w:rPr>
        <w:t>Финансовое обеспечение</w:t>
      </w:r>
      <w:r w:rsidRPr="00447D7E">
        <w:rPr>
          <w:rFonts w:ascii="Times New Roman" w:hAnsi="Times New Roman"/>
          <w:sz w:val="24"/>
          <w:szCs w:val="24"/>
        </w:rPr>
        <w:t xml:space="preserve"> реализации АООП для детей  </w:t>
      </w:r>
      <w:r w:rsidRPr="00447D7E">
        <w:rPr>
          <w:rFonts w:ascii="Times New Roman" w:hAnsi="Times New Roman"/>
          <w:sz w:val="24"/>
          <w:szCs w:val="24"/>
          <w:lang w:eastAsia="ar-SA"/>
        </w:rPr>
        <w:t>с ЗПР (вариант 7.1,и 7.2</w:t>
      </w:r>
      <w:r w:rsidRPr="00447D7E">
        <w:rPr>
          <w:rFonts w:ascii="Times New Roman" w:hAnsi="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w:t>
      </w:r>
      <w:proofErr w:type="spellStart"/>
      <w:r w:rsidRPr="00447D7E">
        <w:rPr>
          <w:rFonts w:ascii="Times New Roman" w:hAnsi="Times New Roman"/>
          <w:sz w:val="24"/>
          <w:szCs w:val="24"/>
        </w:rPr>
        <w:t>образование</w:t>
      </w:r>
      <w:proofErr w:type="gramStart"/>
      <w:r w:rsidRPr="00447D7E">
        <w:rPr>
          <w:rFonts w:ascii="Times New Roman" w:hAnsi="Times New Roman"/>
          <w:sz w:val="24"/>
          <w:szCs w:val="24"/>
        </w:rPr>
        <w:t>.О</w:t>
      </w:r>
      <w:proofErr w:type="gramEnd"/>
      <w:r w:rsidRPr="00447D7E">
        <w:rPr>
          <w:rFonts w:ascii="Times New Roman" w:hAnsi="Times New Roman"/>
          <w:sz w:val="24"/>
          <w:szCs w:val="24"/>
        </w:rPr>
        <w:t>бъём</w:t>
      </w:r>
      <w:proofErr w:type="spellEnd"/>
      <w:r w:rsidRPr="00447D7E">
        <w:rPr>
          <w:rFonts w:ascii="Times New Roman" w:hAnsi="Times New Roman"/>
          <w:sz w:val="24"/>
          <w:szCs w:val="24"/>
        </w:rPr>
        <w:t xml:space="preserve">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обучающихся </w:t>
      </w:r>
      <w:r w:rsidRPr="00447D7E">
        <w:rPr>
          <w:rFonts w:ascii="Times New Roman" w:hAnsi="Times New Roman"/>
          <w:sz w:val="24"/>
          <w:szCs w:val="24"/>
          <w:lang w:eastAsia="ar-SA"/>
        </w:rPr>
        <w:t>с ЗПР (вариант 7.1,и 7.2</w:t>
      </w:r>
    </w:p>
    <w:p w:rsidR="00CD655D" w:rsidRPr="00447D7E" w:rsidRDefault="00AC7B96" w:rsidP="00447D7E">
      <w:pPr>
        <w:pStyle w:val="a6"/>
        <w:spacing w:line="240" w:lineRule="auto"/>
        <w:ind w:firstLine="708"/>
        <w:rPr>
          <w:rFonts w:ascii="Times New Roman" w:hAnsi="Times New Roman"/>
          <w:sz w:val="24"/>
          <w:szCs w:val="24"/>
        </w:rPr>
      </w:pPr>
      <w:r w:rsidRPr="00447D7E">
        <w:rPr>
          <w:rFonts w:ascii="Times New Roman" w:hAnsi="Times New Roman"/>
          <w:sz w:val="24"/>
          <w:szCs w:val="24"/>
        </w:rPr>
        <w:t>Нормативы определяются в соответствии с ФГОС  обучающихся с ЗПР вариант</w:t>
      </w:r>
      <w:proofErr w:type="gramStart"/>
      <w:r w:rsidRPr="00447D7E">
        <w:rPr>
          <w:rFonts w:ascii="Times New Roman" w:hAnsi="Times New Roman"/>
          <w:sz w:val="24"/>
          <w:szCs w:val="24"/>
        </w:rPr>
        <w:t>7</w:t>
      </w:r>
      <w:proofErr w:type="gramEnd"/>
      <w:r w:rsidRPr="00447D7E">
        <w:rPr>
          <w:rFonts w:ascii="Times New Roman" w:hAnsi="Times New Roman"/>
          <w:sz w:val="24"/>
          <w:szCs w:val="24"/>
        </w:rPr>
        <w:t>.1 и 7.2)- специальными условиями получения образования (кадровыми, материально-техническими);</w:t>
      </w:r>
    </w:p>
    <w:p w:rsidR="00CD655D" w:rsidRPr="00447D7E" w:rsidRDefault="00AC7B96" w:rsidP="00447D7E">
      <w:pPr>
        <w:autoSpaceDE w:val="0"/>
        <w:adjustRightInd w:val="0"/>
        <w:spacing w:line="240" w:lineRule="auto"/>
        <w:ind w:firstLine="709"/>
        <w:rPr>
          <w:rFonts w:ascii="Times New Roman" w:hAnsi="Times New Roman" w:cs="Times New Roman"/>
          <w:caps/>
          <w:sz w:val="24"/>
          <w:szCs w:val="24"/>
        </w:rPr>
      </w:pPr>
      <w:r w:rsidRPr="00447D7E">
        <w:rPr>
          <w:rFonts w:ascii="Times New Roman" w:hAnsi="Times New Roman" w:cs="Times New Roman"/>
          <w:sz w:val="24"/>
          <w:szCs w:val="24"/>
        </w:rPr>
        <w:t xml:space="preserve">- расходами на оплату труда работников, реализующих </w:t>
      </w:r>
      <w:proofErr w:type="spellStart"/>
      <w:r w:rsidRPr="00447D7E">
        <w:rPr>
          <w:rFonts w:ascii="Times New Roman" w:hAnsi="Times New Roman" w:cs="Times New Roman"/>
          <w:sz w:val="24"/>
          <w:szCs w:val="24"/>
        </w:rPr>
        <w:t>АООП</w:t>
      </w:r>
      <w:r w:rsidRPr="00447D7E">
        <w:rPr>
          <w:rFonts w:ascii="Times New Roman" w:hAnsi="Times New Roman" w:cs="Times New Roman"/>
          <w:spacing w:val="2"/>
          <w:sz w:val="24"/>
          <w:szCs w:val="24"/>
        </w:rPr>
        <w:t>для</w:t>
      </w:r>
      <w:proofErr w:type="spellEnd"/>
      <w:r w:rsidRPr="00447D7E">
        <w:rPr>
          <w:rFonts w:ascii="Times New Roman" w:hAnsi="Times New Roman" w:cs="Times New Roman"/>
          <w:spacing w:val="2"/>
          <w:sz w:val="24"/>
          <w:szCs w:val="24"/>
        </w:rPr>
        <w:t xml:space="preserve"> учащихся </w:t>
      </w:r>
      <w:r w:rsidRPr="00447D7E">
        <w:rPr>
          <w:rFonts w:ascii="Times New Roman" w:hAnsi="Times New Roman" w:cs="Times New Roman"/>
          <w:sz w:val="24"/>
          <w:szCs w:val="24"/>
        </w:rPr>
        <w:t>- 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.1 и 7.2)</w:t>
      </w:r>
    </w:p>
    <w:p w:rsidR="00CD655D" w:rsidRPr="00447D7E" w:rsidRDefault="00AC7B96" w:rsidP="00447D7E">
      <w:pPr>
        <w:autoSpaceDE w:val="0"/>
        <w:adjustRightInd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D655D" w:rsidRPr="00447D7E" w:rsidRDefault="00AC7B96" w:rsidP="00447D7E">
      <w:pPr>
        <w:autoSpaceDE w:val="0"/>
        <w:adjustRightInd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расходами, связанными с дополнительным профессиональным образованием руководящих и педагогических работников по профилю их деятельности;</w:t>
      </w:r>
    </w:p>
    <w:p w:rsidR="00CD655D" w:rsidRPr="00447D7E" w:rsidRDefault="00AC7B96" w:rsidP="00447D7E">
      <w:pPr>
        <w:autoSpaceDE w:val="0"/>
        <w:adjustRightInd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иными расходами, связанными с реализацией и обеспечением реализации АООП</w:t>
      </w:r>
      <w:r w:rsidRPr="00447D7E">
        <w:rPr>
          <w:rFonts w:ascii="Times New Roman" w:hAnsi="Times New Roman" w:cs="Times New Roman"/>
          <w:spacing w:val="2"/>
          <w:sz w:val="24"/>
          <w:szCs w:val="24"/>
        </w:rPr>
        <w:t xml:space="preserve">, в том числе с круглосуточным пребыванием обучающихся </w:t>
      </w:r>
      <w:r w:rsidRPr="00447D7E">
        <w:rPr>
          <w:rFonts w:ascii="Times New Roman" w:hAnsi="Times New Roman" w:cs="Times New Roman"/>
          <w:sz w:val="24"/>
          <w:szCs w:val="24"/>
        </w:rPr>
        <w:t>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.1 и 7.2)</w:t>
      </w:r>
    </w:p>
    <w:p w:rsidR="00CD655D" w:rsidRPr="00447D7E" w:rsidRDefault="00AC7B96" w:rsidP="00447D7E">
      <w:pPr>
        <w:spacing w:line="240" w:lineRule="auto"/>
        <w:ind w:firstLine="708"/>
        <w:rPr>
          <w:rFonts w:ascii="Times New Roman" w:hAnsi="Times New Roman" w:cs="Times New Roman"/>
          <w:sz w:val="24"/>
          <w:szCs w:val="24"/>
        </w:rPr>
      </w:pPr>
      <w:r w:rsidRPr="00447D7E">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CD655D" w:rsidRPr="00447D7E" w:rsidRDefault="00CD655D" w:rsidP="00447D7E">
      <w:pPr>
        <w:pStyle w:val="14TexstOSNOVA1012"/>
        <w:suppressAutoHyphens/>
        <w:autoSpaceDE/>
        <w:spacing w:line="240" w:lineRule="auto"/>
        <w:ind w:firstLine="0"/>
        <w:jc w:val="left"/>
        <w:textAlignment w:val="baseline"/>
        <w:rPr>
          <w:rFonts w:ascii="Times New Roman" w:hAnsi="Times New Roman" w:cs="Times New Roman"/>
          <w:sz w:val="24"/>
          <w:szCs w:val="24"/>
        </w:rPr>
      </w:pPr>
    </w:p>
    <w:p w:rsidR="00CD655D" w:rsidRPr="00447D7E" w:rsidRDefault="00AC7B96" w:rsidP="00447D7E">
      <w:pPr>
        <w:shd w:val="clear" w:color="auto" w:fill="FFFFFF"/>
        <w:spacing w:line="240" w:lineRule="auto"/>
        <w:rPr>
          <w:rFonts w:ascii="Times New Roman" w:hAnsi="Times New Roman" w:cs="Times New Roman"/>
          <w:b/>
          <w:bCs/>
          <w:i/>
          <w:spacing w:val="-3"/>
          <w:sz w:val="24"/>
          <w:szCs w:val="24"/>
        </w:rPr>
      </w:pPr>
      <w:r w:rsidRPr="00447D7E">
        <w:rPr>
          <w:rFonts w:ascii="Times New Roman" w:hAnsi="Times New Roman" w:cs="Times New Roman"/>
          <w:b/>
          <w:bCs/>
          <w:i/>
          <w:spacing w:val="-3"/>
          <w:sz w:val="24"/>
          <w:szCs w:val="24"/>
        </w:rPr>
        <w:t>Определение нормативных затрат на оказание государственной услуги</w:t>
      </w:r>
    </w:p>
    <w:p w:rsidR="00CD655D" w:rsidRPr="00447D7E" w:rsidRDefault="00AC7B96" w:rsidP="00447D7E">
      <w:pPr>
        <w:shd w:val="clear" w:color="auto" w:fill="FFFFFF"/>
        <w:tabs>
          <w:tab w:val="left" w:pos="1087"/>
        </w:tabs>
        <w:spacing w:line="240" w:lineRule="auto"/>
        <w:ind w:right="22" w:firstLine="677"/>
        <w:rPr>
          <w:rFonts w:ascii="Times New Roman" w:hAnsi="Times New Roman" w:cs="Times New Roman"/>
          <w:spacing w:val="-2"/>
          <w:sz w:val="24"/>
          <w:szCs w:val="24"/>
        </w:rPr>
      </w:pPr>
      <w:r w:rsidRPr="00447D7E">
        <w:rPr>
          <w:rFonts w:ascii="Times New Roman" w:hAnsi="Times New Roman" w:cs="Times New Roman"/>
          <w:spacing w:val="-2"/>
          <w:sz w:val="24"/>
          <w:szCs w:val="24"/>
        </w:rPr>
        <w:t xml:space="preserve">. </w:t>
      </w:r>
      <w:proofErr w:type="gramStart"/>
      <w:r w:rsidRPr="00447D7E">
        <w:rPr>
          <w:rFonts w:ascii="Times New Roman" w:hAnsi="Times New Roman" w:cs="Times New Roman"/>
          <w:spacing w:val="-2"/>
          <w:sz w:val="24"/>
          <w:szCs w:val="24"/>
        </w:rPr>
        <w:t>Обучающемуся</w:t>
      </w:r>
      <w:proofErr w:type="gramEnd"/>
      <w:r w:rsidRPr="00447D7E">
        <w:rPr>
          <w:rFonts w:ascii="Times New Roman" w:hAnsi="Times New Roman" w:cs="Times New Roman"/>
          <w:spacing w:val="-2"/>
          <w:sz w:val="24"/>
          <w:szCs w:val="24"/>
        </w:rPr>
        <w:t xml:space="preserve">  предоставляется государственная услуга по реализации основной общеобразовательной программы, которая адаптируется под особые образовательные потребности обучающегося и при разработке которой  необходимо учитывать следующее:</w:t>
      </w:r>
    </w:p>
    <w:p w:rsidR="00CD655D" w:rsidRPr="00447D7E" w:rsidRDefault="00AC7B96" w:rsidP="00447D7E">
      <w:pPr>
        <w:pStyle w:val="28"/>
        <w:numPr>
          <w:ilvl w:val="0"/>
          <w:numId w:val="26"/>
        </w:numPr>
        <w:shd w:val="clear" w:color="auto" w:fill="FFFFFF"/>
        <w:tabs>
          <w:tab w:val="left" w:pos="1087"/>
        </w:tabs>
        <w:suppressAutoHyphens w:val="0"/>
        <w:spacing w:line="240" w:lineRule="auto"/>
        <w:ind w:left="0" w:right="22" w:firstLine="709"/>
        <w:rPr>
          <w:spacing w:val="-2"/>
        </w:rPr>
      </w:pPr>
      <w:r w:rsidRPr="00447D7E">
        <w:rPr>
          <w:spacing w:val="-2"/>
        </w:rPr>
        <w:t xml:space="preserve">обязательное включение </w:t>
      </w:r>
      <w:r w:rsidRPr="00447D7E">
        <w:rPr>
          <w:bCs/>
          <w:spacing w:val="-3"/>
        </w:rPr>
        <w:t xml:space="preserve">в структуру АООП </w:t>
      </w:r>
      <w:r w:rsidRPr="00447D7E">
        <w:rPr>
          <w:spacing w:val="-2"/>
        </w:rPr>
        <w:t xml:space="preserve">обучающегося </w:t>
      </w:r>
      <w:r w:rsidRPr="00447D7E">
        <w:t>с ЗПР вариант</w:t>
      </w:r>
      <w:proofErr w:type="gramStart"/>
      <w:r w:rsidRPr="00447D7E">
        <w:t>7</w:t>
      </w:r>
      <w:proofErr w:type="gramEnd"/>
      <w:r w:rsidRPr="00447D7E">
        <w:t>.1 и 7.2)</w:t>
      </w:r>
      <w:r w:rsidRPr="00447D7E">
        <w:rPr>
          <w:spacing w:val="-2"/>
        </w:rPr>
        <w:t>программы коррекционной работы, что требует качественно особого кадрового состава специалистов, реализующих АООП;</w:t>
      </w:r>
    </w:p>
    <w:p w:rsidR="00CD655D" w:rsidRPr="00447D7E" w:rsidRDefault="00AC7B96" w:rsidP="00447D7E">
      <w:pPr>
        <w:pStyle w:val="28"/>
        <w:numPr>
          <w:ilvl w:val="0"/>
          <w:numId w:val="26"/>
        </w:numPr>
        <w:shd w:val="clear" w:color="auto" w:fill="FFFFFF"/>
        <w:tabs>
          <w:tab w:val="left" w:pos="1087"/>
        </w:tabs>
        <w:suppressAutoHyphens w:val="0"/>
        <w:spacing w:line="240" w:lineRule="auto"/>
        <w:ind w:left="0" w:right="22" w:firstLine="677"/>
        <w:rPr>
          <w:spacing w:val="-2"/>
        </w:rPr>
      </w:pPr>
      <w:r w:rsidRPr="00447D7E">
        <w:rPr>
          <w:spacing w:val="-2"/>
        </w:rPr>
        <w:t xml:space="preserve">создание специальных материально-технических условий для реализации АООП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обучающихся </w:t>
      </w:r>
      <w:r w:rsidRPr="00447D7E">
        <w:t>с ЗПР вариант</w:t>
      </w:r>
      <w:proofErr w:type="gramStart"/>
      <w:r w:rsidRPr="00447D7E">
        <w:t>7</w:t>
      </w:r>
      <w:proofErr w:type="gramEnd"/>
      <w:r w:rsidRPr="00447D7E">
        <w:t>.1 и 7.2)</w:t>
      </w:r>
    </w:p>
    <w:p w:rsidR="00CD655D" w:rsidRPr="00447D7E" w:rsidRDefault="00AC7B96" w:rsidP="00447D7E">
      <w:pPr>
        <w:pStyle w:val="28"/>
        <w:numPr>
          <w:ilvl w:val="0"/>
          <w:numId w:val="26"/>
        </w:numPr>
        <w:shd w:val="clear" w:color="auto" w:fill="FFFFFF"/>
        <w:tabs>
          <w:tab w:val="left" w:pos="1087"/>
        </w:tabs>
        <w:suppressAutoHyphens w:val="0"/>
        <w:spacing w:line="240" w:lineRule="auto"/>
        <w:ind w:left="0" w:right="22" w:firstLine="677"/>
      </w:pPr>
      <w:r w:rsidRPr="00447D7E">
        <w:rPr>
          <w:spacing w:val="-2"/>
        </w:rPr>
        <w:lastRenderedPageBreak/>
        <w:t xml:space="preserve">При определении нормативных финансовых затрат на одного обучающегося </w:t>
      </w:r>
      <w:r w:rsidRPr="00447D7E">
        <w:t xml:space="preserve">с ЗПР </w:t>
      </w:r>
      <w:r w:rsidRPr="00447D7E">
        <w:rPr>
          <w:spacing w:val="-2"/>
        </w:rPr>
        <w:t xml:space="preserve">на оказание государственной услуги учитываются вышеперечисленные условия организации обучения ребенка с </w:t>
      </w:r>
      <w:r w:rsidRPr="00447D7E">
        <w:t xml:space="preserve">ЗПР </w:t>
      </w:r>
    </w:p>
    <w:p w:rsidR="00CD655D" w:rsidRPr="00447D7E" w:rsidRDefault="00AC7B96" w:rsidP="00447D7E">
      <w:pPr>
        <w:pStyle w:val="28"/>
        <w:numPr>
          <w:ilvl w:val="0"/>
          <w:numId w:val="26"/>
        </w:numPr>
        <w:shd w:val="clear" w:color="auto" w:fill="FFFFFF"/>
        <w:tabs>
          <w:tab w:val="left" w:pos="1087"/>
        </w:tabs>
        <w:suppressAutoHyphens w:val="0"/>
        <w:spacing w:line="240" w:lineRule="auto"/>
        <w:ind w:left="0" w:right="22" w:firstLine="677"/>
      </w:pPr>
      <w:r w:rsidRPr="00447D7E">
        <w:rPr>
          <w:spacing w:val="-2"/>
        </w:rPr>
        <w:t xml:space="preserve">Финансирование рассчитывается с учетом рекомендаций ПМПК, соответствии с кадровыми и материально-техническими условиями реализации АООП для учащихся </w:t>
      </w:r>
      <w:r w:rsidRPr="00447D7E">
        <w:t>с ЗПР вариант</w:t>
      </w:r>
      <w:proofErr w:type="gramStart"/>
      <w:r w:rsidRPr="00447D7E">
        <w:t>7</w:t>
      </w:r>
      <w:proofErr w:type="gramEnd"/>
      <w:r w:rsidRPr="00447D7E">
        <w:t xml:space="preserve">.1 и 7.2)  </w:t>
      </w:r>
      <w:r w:rsidRPr="00447D7E">
        <w:rPr>
          <w:spacing w:val="-2"/>
        </w:rPr>
        <w:t xml:space="preserve">требованиями к наполняемости классов в соответствии с СанПиН. </w:t>
      </w:r>
    </w:p>
    <w:p w:rsidR="00CD655D" w:rsidRPr="00447D7E" w:rsidRDefault="00CD655D" w:rsidP="00447D7E">
      <w:pPr>
        <w:pStyle w:val="14TexstOSNOVA1012"/>
        <w:suppressAutoHyphens/>
        <w:autoSpaceDE/>
        <w:spacing w:line="240" w:lineRule="auto"/>
        <w:ind w:firstLine="0"/>
        <w:jc w:val="left"/>
        <w:textAlignment w:val="baseline"/>
        <w:rPr>
          <w:rFonts w:ascii="Times New Roman" w:hAnsi="Times New Roman" w:cs="Times New Roman"/>
          <w:sz w:val="24"/>
          <w:szCs w:val="24"/>
        </w:rPr>
      </w:pPr>
    </w:p>
    <w:p w:rsidR="00CD655D" w:rsidRPr="00447D7E" w:rsidRDefault="00AC7B96" w:rsidP="00447D7E">
      <w:pPr>
        <w:shd w:val="clear" w:color="auto" w:fill="FFFFFF"/>
        <w:autoSpaceDE w:val="0"/>
        <w:adjustRightInd w:val="0"/>
        <w:spacing w:line="240" w:lineRule="auto"/>
        <w:rPr>
          <w:rFonts w:ascii="Times New Roman" w:hAnsi="Times New Roman" w:cs="Times New Roman"/>
          <w:b/>
          <w:kern w:val="28"/>
          <w:sz w:val="24"/>
          <w:szCs w:val="24"/>
        </w:rPr>
      </w:pPr>
      <w:r w:rsidRPr="00447D7E">
        <w:rPr>
          <w:rFonts w:ascii="Times New Roman" w:hAnsi="Times New Roman" w:cs="Times New Roman"/>
          <w:b/>
          <w:kern w:val="28"/>
          <w:sz w:val="24"/>
          <w:szCs w:val="24"/>
        </w:rPr>
        <w:t>3.2.3Материально-технические условия</w:t>
      </w:r>
    </w:p>
    <w:p w:rsidR="00CD655D" w:rsidRPr="00447D7E" w:rsidRDefault="00AC7B96" w:rsidP="00447D7E">
      <w:pPr>
        <w:shd w:val="clear" w:color="auto" w:fill="FFFFFF"/>
        <w:spacing w:line="240" w:lineRule="auto"/>
        <w:ind w:left="10" w:right="14" w:firstLine="274"/>
        <w:rPr>
          <w:rFonts w:ascii="Times New Roman" w:hAnsi="Times New Roman" w:cs="Times New Roman"/>
          <w:sz w:val="24"/>
          <w:szCs w:val="24"/>
        </w:rPr>
      </w:pPr>
      <w:r w:rsidRPr="00447D7E">
        <w:rPr>
          <w:rFonts w:ascii="Times New Roman" w:hAnsi="Times New Roman" w:cs="Times New Roman"/>
          <w:spacing w:val="-3"/>
          <w:sz w:val="24"/>
          <w:szCs w:val="24"/>
        </w:rPr>
        <w:t xml:space="preserve"> </w:t>
      </w:r>
      <w:proofErr w:type="gramStart"/>
      <w:r w:rsidRPr="00447D7E">
        <w:rPr>
          <w:rFonts w:ascii="Times New Roman" w:hAnsi="Times New Roman" w:cs="Times New Roman"/>
          <w:spacing w:val="-3"/>
          <w:sz w:val="24"/>
          <w:szCs w:val="24"/>
        </w:rPr>
        <w:t>Данные условия обеспечены наличием в школе современных оборудованных кабинетов</w:t>
      </w:r>
      <w:r w:rsidRPr="00447D7E">
        <w:rPr>
          <w:rFonts w:ascii="Times New Roman" w:hAnsi="Times New Roman" w:cs="Times New Roman"/>
          <w:spacing w:val="-1"/>
          <w:sz w:val="24"/>
          <w:szCs w:val="24"/>
        </w:rPr>
        <w:t>, оборудованных спортивно-актового и столового за</w:t>
      </w:r>
      <w:r w:rsidRPr="00447D7E">
        <w:rPr>
          <w:rFonts w:ascii="Times New Roman" w:hAnsi="Times New Roman" w:cs="Times New Roman"/>
          <w:spacing w:val="-1"/>
          <w:sz w:val="24"/>
          <w:szCs w:val="24"/>
        </w:rPr>
        <w:softHyphen/>
        <w:t xml:space="preserve">лов, библиотеки,  </w:t>
      </w:r>
      <w:proofErr w:type="gramEnd"/>
    </w:p>
    <w:p w:rsidR="00CD655D" w:rsidRPr="00447D7E" w:rsidRDefault="00AC7B96" w:rsidP="00447D7E">
      <w:pPr>
        <w:shd w:val="clear" w:color="auto" w:fill="FFFFFF"/>
        <w:spacing w:line="240" w:lineRule="auto"/>
        <w:ind w:right="19" w:firstLine="288"/>
        <w:rPr>
          <w:rFonts w:ascii="Times New Roman" w:hAnsi="Times New Roman" w:cs="Times New Roman"/>
          <w:spacing w:val="-1"/>
          <w:sz w:val="24"/>
          <w:szCs w:val="24"/>
        </w:rPr>
      </w:pPr>
      <w:r w:rsidRPr="00447D7E">
        <w:rPr>
          <w:rFonts w:ascii="Times New Roman" w:hAnsi="Times New Roman" w:cs="Times New Roman"/>
          <w:spacing w:val="-1"/>
          <w:sz w:val="24"/>
          <w:szCs w:val="24"/>
        </w:rPr>
        <w:t xml:space="preserve">     </w:t>
      </w:r>
      <w:proofErr w:type="gramStart"/>
      <w:r w:rsidRPr="00447D7E">
        <w:rPr>
          <w:rFonts w:ascii="Times New Roman" w:hAnsi="Times New Roman" w:cs="Times New Roman"/>
          <w:spacing w:val="-1"/>
          <w:sz w:val="24"/>
          <w:szCs w:val="24"/>
        </w:rPr>
        <w:t xml:space="preserve">Материально-технические условия реализации основной </w:t>
      </w:r>
      <w:r w:rsidRPr="00447D7E">
        <w:rPr>
          <w:rFonts w:ascii="Times New Roman" w:hAnsi="Times New Roman" w:cs="Times New Roman"/>
          <w:spacing w:val="-3"/>
          <w:sz w:val="24"/>
          <w:szCs w:val="24"/>
        </w:rPr>
        <w:t>образовательной программы отвечают характеристикам совре</w:t>
      </w:r>
      <w:r w:rsidRPr="00447D7E">
        <w:rPr>
          <w:rFonts w:ascii="Times New Roman" w:hAnsi="Times New Roman" w:cs="Times New Roman"/>
          <w:spacing w:val="-3"/>
          <w:sz w:val="24"/>
          <w:szCs w:val="24"/>
        </w:rPr>
        <w:softHyphen/>
      </w:r>
      <w:r w:rsidRPr="00447D7E">
        <w:rPr>
          <w:rFonts w:ascii="Times New Roman" w:hAnsi="Times New Roman" w:cs="Times New Roman"/>
          <w:spacing w:val="2"/>
          <w:sz w:val="24"/>
          <w:szCs w:val="24"/>
        </w:rPr>
        <w:t xml:space="preserve">менного образования, требованиям к оснащённости учебных </w:t>
      </w:r>
      <w:r w:rsidRPr="00447D7E">
        <w:rPr>
          <w:rFonts w:ascii="Times New Roman" w:hAnsi="Times New Roman" w:cs="Times New Roman"/>
          <w:spacing w:val="-2"/>
          <w:sz w:val="24"/>
          <w:szCs w:val="24"/>
        </w:rPr>
        <w:t xml:space="preserve">и административных помещений, параметрам </w:t>
      </w:r>
      <w:proofErr w:type="spellStart"/>
      <w:r w:rsidRPr="00447D7E">
        <w:rPr>
          <w:rFonts w:ascii="Times New Roman" w:hAnsi="Times New Roman" w:cs="Times New Roman"/>
          <w:spacing w:val="-2"/>
          <w:sz w:val="24"/>
          <w:szCs w:val="24"/>
        </w:rPr>
        <w:t>эргономико</w:t>
      </w:r>
      <w:proofErr w:type="spellEnd"/>
      <w:r w:rsidRPr="00447D7E">
        <w:rPr>
          <w:rFonts w:ascii="Times New Roman" w:hAnsi="Times New Roman" w:cs="Times New Roman"/>
          <w:spacing w:val="-2"/>
          <w:sz w:val="24"/>
          <w:szCs w:val="24"/>
        </w:rPr>
        <w:t>-ди</w:t>
      </w:r>
      <w:r w:rsidRPr="00447D7E">
        <w:rPr>
          <w:rFonts w:ascii="Times New Roman" w:hAnsi="Times New Roman" w:cs="Times New Roman"/>
          <w:spacing w:val="-3"/>
          <w:sz w:val="24"/>
          <w:szCs w:val="24"/>
        </w:rPr>
        <w:t>дактической приспособленности материальных условий каби</w:t>
      </w:r>
      <w:r w:rsidRPr="00447D7E">
        <w:rPr>
          <w:rFonts w:ascii="Times New Roman" w:hAnsi="Times New Roman" w:cs="Times New Roman"/>
          <w:spacing w:val="-3"/>
          <w:sz w:val="24"/>
          <w:szCs w:val="24"/>
        </w:rPr>
        <w:softHyphen/>
        <w:t>нетов соответствуют возрастным особен</w:t>
      </w:r>
      <w:r w:rsidRPr="00447D7E">
        <w:rPr>
          <w:rFonts w:ascii="Times New Roman" w:hAnsi="Times New Roman" w:cs="Times New Roman"/>
          <w:spacing w:val="-3"/>
          <w:sz w:val="24"/>
          <w:szCs w:val="24"/>
        </w:rPr>
        <w:softHyphen/>
        <w:t xml:space="preserve">ностям и возможностям обучающихся, позволяют обеспечить </w:t>
      </w:r>
      <w:r w:rsidRPr="00447D7E">
        <w:rPr>
          <w:rFonts w:ascii="Times New Roman" w:hAnsi="Times New Roman" w:cs="Times New Roman"/>
          <w:spacing w:val="-2"/>
          <w:sz w:val="24"/>
          <w:szCs w:val="24"/>
        </w:rPr>
        <w:t>реализацию современных образовательных и иных потребно</w:t>
      </w:r>
      <w:r w:rsidRPr="00447D7E">
        <w:rPr>
          <w:rFonts w:ascii="Times New Roman" w:hAnsi="Times New Roman" w:cs="Times New Roman"/>
          <w:spacing w:val="-2"/>
          <w:sz w:val="24"/>
          <w:szCs w:val="24"/>
        </w:rPr>
        <w:softHyphen/>
      </w:r>
      <w:r w:rsidRPr="00447D7E">
        <w:rPr>
          <w:rFonts w:ascii="Times New Roman" w:hAnsi="Times New Roman" w:cs="Times New Roman"/>
          <w:spacing w:val="-3"/>
          <w:sz w:val="24"/>
          <w:szCs w:val="24"/>
        </w:rPr>
        <w:t xml:space="preserve">стей и возможностей обучающихся (по жизнеобеспечению и </w:t>
      </w:r>
      <w:r w:rsidRPr="00447D7E">
        <w:rPr>
          <w:rFonts w:ascii="Times New Roman" w:hAnsi="Times New Roman" w:cs="Times New Roman"/>
          <w:spacing w:val="-2"/>
          <w:sz w:val="24"/>
          <w:szCs w:val="24"/>
        </w:rPr>
        <w:t xml:space="preserve">безопасности, сохранению и укреплению здоровья, развитию </w:t>
      </w:r>
      <w:r w:rsidRPr="00447D7E">
        <w:rPr>
          <w:rFonts w:ascii="Times New Roman" w:hAnsi="Times New Roman" w:cs="Times New Roman"/>
          <w:spacing w:val="-4"/>
          <w:sz w:val="24"/>
          <w:szCs w:val="24"/>
        </w:rPr>
        <w:t>профессионального, социального и творческого опыта обучаю</w:t>
      </w:r>
      <w:r w:rsidRPr="00447D7E">
        <w:rPr>
          <w:rFonts w:ascii="Times New Roman" w:hAnsi="Times New Roman" w:cs="Times New Roman"/>
          <w:spacing w:val="-4"/>
          <w:sz w:val="24"/>
          <w:szCs w:val="24"/>
        </w:rPr>
        <w:softHyphen/>
      </w:r>
      <w:r w:rsidRPr="00447D7E">
        <w:rPr>
          <w:rFonts w:ascii="Times New Roman" w:hAnsi="Times New Roman" w:cs="Times New Roman"/>
          <w:spacing w:val="-1"/>
          <w:sz w:val="24"/>
          <w:szCs w:val="24"/>
        </w:rPr>
        <w:t>щихся и др.).</w:t>
      </w:r>
      <w:proofErr w:type="gramEnd"/>
    </w:p>
    <w:p w:rsidR="00CD655D" w:rsidRPr="00447D7E" w:rsidRDefault="00AC7B96" w:rsidP="00447D7E">
      <w:pPr>
        <w:shd w:val="clear" w:color="auto" w:fill="FFFFFF"/>
        <w:spacing w:line="240" w:lineRule="auto"/>
        <w:ind w:right="19"/>
        <w:rPr>
          <w:rFonts w:ascii="Times New Roman" w:hAnsi="Times New Roman" w:cs="Times New Roman"/>
          <w:sz w:val="24"/>
          <w:szCs w:val="24"/>
        </w:rPr>
      </w:pPr>
      <w:r w:rsidRPr="00447D7E">
        <w:rPr>
          <w:rFonts w:ascii="Times New Roman" w:hAnsi="Times New Roman" w:cs="Times New Roman"/>
          <w:spacing w:val="-1"/>
          <w:sz w:val="24"/>
          <w:szCs w:val="24"/>
        </w:rPr>
        <w:t xml:space="preserve">          </w:t>
      </w:r>
      <w:r w:rsidRPr="00447D7E">
        <w:rPr>
          <w:rFonts w:ascii="Times New Roman" w:hAnsi="Times New Roman" w:cs="Times New Roman"/>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CD655D" w:rsidRPr="00447D7E" w:rsidRDefault="00AC7B96" w:rsidP="00447D7E">
      <w:pPr>
        <w:shd w:val="clear" w:color="auto" w:fill="FFFFFF"/>
        <w:spacing w:line="240" w:lineRule="auto"/>
        <w:ind w:right="19"/>
        <w:rPr>
          <w:rFonts w:ascii="Times New Roman" w:hAnsi="Times New Roman" w:cs="Times New Roman"/>
          <w:sz w:val="24"/>
          <w:szCs w:val="24"/>
        </w:rPr>
      </w:pPr>
      <w:r w:rsidRPr="00447D7E">
        <w:rPr>
          <w:rFonts w:ascii="Times New Roman" w:hAnsi="Times New Roman" w:cs="Times New Roman"/>
          <w:sz w:val="24"/>
          <w:szCs w:val="24"/>
        </w:rPr>
        <w:t xml:space="preserve">          Кабинеты начальных классов, музыки, иностранных языков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CD655D" w:rsidRPr="00447D7E" w:rsidRDefault="00CD655D" w:rsidP="00447D7E">
      <w:pPr>
        <w:shd w:val="clear" w:color="auto" w:fill="FFFFFF"/>
        <w:spacing w:line="240" w:lineRule="auto"/>
        <w:ind w:right="19"/>
        <w:rPr>
          <w:rFonts w:ascii="Times New Roman" w:hAnsi="Times New Roman" w:cs="Times New Roman"/>
          <w:sz w:val="24"/>
          <w:szCs w:val="24"/>
        </w:rPr>
      </w:pPr>
    </w:p>
    <w:tbl>
      <w:tblPr>
        <w:tblpPr w:leftFromText="180" w:rightFromText="180" w:vertAnchor="text" w:horzAnchor="margin" w:tblpXSpec="center" w:tblpY="-52"/>
        <w:tblW w:w="9581" w:type="dxa"/>
        <w:tblLayout w:type="fixed"/>
        <w:tblLook w:val="04A0" w:firstRow="1" w:lastRow="0" w:firstColumn="1" w:lastColumn="0" w:noHBand="0" w:noVBand="1"/>
      </w:tblPr>
      <w:tblGrid>
        <w:gridCol w:w="675"/>
        <w:gridCol w:w="4962"/>
        <w:gridCol w:w="3944"/>
      </w:tblGrid>
      <w:tr w:rsidR="00CD655D" w:rsidRPr="00447D7E">
        <w:tc>
          <w:tcPr>
            <w:tcW w:w="675" w:type="dxa"/>
            <w:tcBorders>
              <w:top w:val="single" w:sz="4" w:space="0" w:color="000000"/>
              <w:left w:val="single" w:sz="4" w:space="0" w:color="000000"/>
              <w:bottom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w:t>
            </w:r>
            <w:proofErr w:type="gramStart"/>
            <w:r w:rsidRPr="00447D7E">
              <w:rPr>
                <w:rFonts w:ascii="Times New Roman" w:hAnsi="Times New Roman" w:cs="Times New Roman"/>
                <w:sz w:val="24"/>
                <w:szCs w:val="24"/>
              </w:rPr>
              <w:t>п</w:t>
            </w:r>
            <w:proofErr w:type="gramEnd"/>
          </w:p>
        </w:tc>
        <w:tc>
          <w:tcPr>
            <w:tcW w:w="4962" w:type="dxa"/>
            <w:tcBorders>
              <w:top w:val="single" w:sz="4" w:space="0" w:color="000000"/>
              <w:left w:val="single" w:sz="4" w:space="0" w:color="000000"/>
              <w:bottom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Технические средства обучения</w:t>
            </w:r>
          </w:p>
        </w:tc>
        <w:tc>
          <w:tcPr>
            <w:tcW w:w="3944"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Количество, ед.</w:t>
            </w:r>
          </w:p>
        </w:tc>
      </w:tr>
      <w:tr w:rsidR="00CD655D" w:rsidRPr="00447D7E">
        <w:tc>
          <w:tcPr>
            <w:tcW w:w="675" w:type="dxa"/>
            <w:tcBorders>
              <w:top w:val="single" w:sz="4" w:space="0" w:color="000000"/>
              <w:left w:val="single" w:sz="4" w:space="0" w:color="000000"/>
              <w:bottom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c>
          <w:tcPr>
            <w:tcW w:w="4962" w:type="dxa"/>
            <w:tcBorders>
              <w:top w:val="single" w:sz="4" w:space="0" w:color="000000"/>
              <w:left w:val="single" w:sz="4" w:space="0" w:color="000000"/>
              <w:bottom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4</w:t>
            </w:r>
          </w:p>
        </w:tc>
      </w:tr>
      <w:tr w:rsidR="00CD655D" w:rsidRPr="00447D7E">
        <w:tc>
          <w:tcPr>
            <w:tcW w:w="675" w:type="dxa"/>
            <w:tcBorders>
              <w:top w:val="single" w:sz="4" w:space="0" w:color="000000"/>
              <w:left w:val="single" w:sz="4" w:space="0" w:color="000000"/>
              <w:bottom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2.</w:t>
            </w:r>
          </w:p>
        </w:tc>
        <w:tc>
          <w:tcPr>
            <w:tcW w:w="4962" w:type="dxa"/>
            <w:tcBorders>
              <w:top w:val="single" w:sz="4" w:space="0" w:color="000000"/>
              <w:left w:val="single" w:sz="4" w:space="0" w:color="000000"/>
              <w:bottom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Интерактивные доски</w:t>
            </w:r>
          </w:p>
        </w:tc>
        <w:tc>
          <w:tcPr>
            <w:tcW w:w="3944"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3</w:t>
            </w:r>
          </w:p>
        </w:tc>
      </w:tr>
      <w:tr w:rsidR="00CD655D" w:rsidRPr="00447D7E">
        <w:tc>
          <w:tcPr>
            <w:tcW w:w="675" w:type="dxa"/>
            <w:tcBorders>
              <w:top w:val="single" w:sz="4" w:space="0" w:color="000000"/>
              <w:left w:val="single" w:sz="4" w:space="0" w:color="000000"/>
              <w:bottom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3.</w:t>
            </w:r>
          </w:p>
        </w:tc>
        <w:tc>
          <w:tcPr>
            <w:tcW w:w="4962" w:type="dxa"/>
            <w:tcBorders>
              <w:top w:val="single" w:sz="4" w:space="0" w:color="000000"/>
              <w:left w:val="single" w:sz="4" w:space="0" w:color="000000"/>
              <w:bottom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CD655D" w:rsidRPr="00447D7E" w:rsidRDefault="00AC7B96" w:rsidP="00447D7E">
            <w:pPr>
              <w:snapToGrid w:val="0"/>
              <w:spacing w:line="240" w:lineRule="auto"/>
              <w:rPr>
                <w:rFonts w:ascii="Times New Roman" w:hAnsi="Times New Roman" w:cs="Times New Roman"/>
                <w:sz w:val="24"/>
                <w:szCs w:val="24"/>
              </w:rPr>
            </w:pPr>
            <w:r w:rsidRPr="00447D7E">
              <w:rPr>
                <w:rFonts w:ascii="Times New Roman" w:hAnsi="Times New Roman" w:cs="Times New Roman"/>
                <w:sz w:val="24"/>
                <w:szCs w:val="24"/>
              </w:rPr>
              <w:t>1</w:t>
            </w:r>
          </w:p>
        </w:tc>
      </w:tr>
    </w:tbl>
    <w:p w:rsidR="00CD655D" w:rsidRPr="00447D7E" w:rsidRDefault="00CD655D" w:rsidP="00447D7E">
      <w:pPr>
        <w:pStyle w:val="a6"/>
        <w:spacing w:line="240" w:lineRule="auto"/>
        <w:rPr>
          <w:rFonts w:ascii="Times New Roman" w:hAnsi="Times New Roman"/>
          <w:sz w:val="24"/>
          <w:szCs w:val="24"/>
        </w:rPr>
      </w:pPr>
    </w:p>
    <w:p w:rsidR="00CD655D" w:rsidRPr="00447D7E" w:rsidRDefault="00AC7B96" w:rsidP="00447D7E">
      <w:pPr>
        <w:pStyle w:val="a6"/>
        <w:spacing w:line="240" w:lineRule="auto"/>
        <w:rPr>
          <w:rFonts w:ascii="Times New Roman" w:hAnsi="Times New Roman"/>
          <w:sz w:val="24"/>
          <w:szCs w:val="24"/>
        </w:rPr>
      </w:pPr>
      <w:r w:rsidRPr="00447D7E">
        <w:rPr>
          <w:rFonts w:ascii="Times New Roman" w:hAnsi="Times New Roman"/>
          <w:sz w:val="24"/>
          <w:szCs w:val="24"/>
        </w:rPr>
        <w:t xml:space="preserve">          В актовом зале организуются и проводятся культурно-массовые мероприятия, общешкольные собрания.</w:t>
      </w:r>
    </w:p>
    <w:p w:rsidR="00CD655D" w:rsidRPr="00447D7E" w:rsidRDefault="00AC7B96" w:rsidP="00447D7E">
      <w:pPr>
        <w:spacing w:line="240" w:lineRule="auto"/>
        <w:rPr>
          <w:rFonts w:ascii="Times New Roman" w:hAnsi="Times New Roman" w:cs="Times New Roman"/>
          <w:sz w:val="24"/>
          <w:szCs w:val="24"/>
        </w:rPr>
      </w:pPr>
      <w:r w:rsidRPr="00447D7E">
        <w:rPr>
          <w:rFonts w:ascii="Times New Roman" w:hAnsi="Times New Roman" w:cs="Times New Roman"/>
          <w:sz w:val="24"/>
          <w:szCs w:val="24"/>
        </w:rPr>
        <w:t xml:space="preserve">          </w:t>
      </w:r>
      <w:proofErr w:type="gramStart"/>
      <w:r w:rsidRPr="00447D7E">
        <w:rPr>
          <w:rFonts w:ascii="Times New Roman" w:hAnsi="Times New Roman" w:cs="Times New Roman"/>
          <w:sz w:val="24"/>
          <w:szCs w:val="24"/>
        </w:rPr>
        <w:t xml:space="preserve">Спортивный зал оснащён спортивным инвентарём для проведения уроков физической культуры, занятий спортивной секции у обучающихся начальной школы. </w:t>
      </w:r>
      <w:proofErr w:type="gramEnd"/>
    </w:p>
    <w:p w:rsidR="00CD655D" w:rsidRPr="00447D7E" w:rsidRDefault="00AC7B96" w:rsidP="00447D7E">
      <w:pPr>
        <w:pStyle w:val="af7"/>
        <w:spacing w:before="0" w:after="0" w:line="240" w:lineRule="auto"/>
      </w:pPr>
      <w:r w:rsidRPr="00447D7E">
        <w:rPr>
          <w:spacing w:val="-1"/>
        </w:rPr>
        <w:t xml:space="preserve">          Компьютерный класс обеспечен </w:t>
      </w:r>
      <w:r w:rsidRPr="00447D7E">
        <w:rPr>
          <w:spacing w:val="-3"/>
        </w:rPr>
        <w:t xml:space="preserve"> разнообразными программными материалами и выходом в </w:t>
      </w:r>
      <w:r w:rsidRPr="00447D7E">
        <w:rPr>
          <w:spacing w:val="-5"/>
        </w:rPr>
        <w:t>Интернет.</w:t>
      </w:r>
      <w:r w:rsidRPr="00447D7E">
        <w:t xml:space="preserve"> </w:t>
      </w:r>
    </w:p>
    <w:p w:rsidR="00CD655D" w:rsidRPr="00447D7E" w:rsidRDefault="00AC7B96" w:rsidP="00447D7E">
      <w:pPr>
        <w:pStyle w:val="af7"/>
        <w:spacing w:before="0" w:after="0" w:line="240" w:lineRule="auto"/>
      </w:pPr>
      <w:r w:rsidRPr="00447D7E">
        <w:t xml:space="preserve">          </w:t>
      </w:r>
      <w:proofErr w:type="gramStart"/>
      <w:r w:rsidRPr="00447D7E">
        <w:t>Обучающиеся</w:t>
      </w:r>
      <w:proofErr w:type="gramEnd"/>
      <w:r w:rsidRPr="00447D7E">
        <w:t xml:space="preserve"> обеспеченны  горячим питанием в столовой.</w:t>
      </w:r>
    </w:p>
    <w:p w:rsidR="00CD655D" w:rsidRPr="00447D7E" w:rsidRDefault="00CD655D" w:rsidP="00447D7E">
      <w:pPr>
        <w:tabs>
          <w:tab w:val="left" w:pos="4500"/>
          <w:tab w:val="left" w:pos="9180"/>
          <w:tab w:val="left" w:pos="9360"/>
        </w:tabs>
        <w:spacing w:line="240" w:lineRule="auto"/>
        <w:rPr>
          <w:rFonts w:ascii="Times New Roman" w:hAnsi="Times New Roman" w:cs="Times New Roman"/>
          <w:color w:val="FF0000"/>
          <w:sz w:val="24"/>
          <w:szCs w:val="24"/>
        </w:rPr>
      </w:pPr>
    </w:p>
    <w:p w:rsidR="00CD655D" w:rsidRPr="00447D7E" w:rsidRDefault="00CD655D" w:rsidP="00447D7E">
      <w:pPr>
        <w:spacing w:line="240" w:lineRule="auto"/>
        <w:rPr>
          <w:rFonts w:ascii="Times New Roman" w:hAnsi="Times New Roman" w:cs="Times New Roman"/>
          <w:sz w:val="24"/>
          <w:szCs w:val="24"/>
        </w:rPr>
      </w:pPr>
    </w:p>
    <w:p w:rsidR="00CD655D" w:rsidRPr="00447D7E" w:rsidRDefault="00AC7B96" w:rsidP="00447D7E">
      <w:pPr>
        <w:pStyle w:val="Default"/>
        <w:rPr>
          <w:b/>
          <w:i/>
          <w:color w:val="auto"/>
        </w:rPr>
      </w:pPr>
      <w:r w:rsidRPr="00447D7E">
        <w:rPr>
          <w:b/>
          <w:i/>
          <w:color w:val="auto"/>
        </w:rPr>
        <w:t>Требования к организации временного режима</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Сроки освоения АООП НОО обучающимися с ЗПР для </w:t>
      </w:r>
      <w:r w:rsidRPr="00447D7E">
        <w:rPr>
          <w:rFonts w:ascii="Times New Roman" w:hAnsi="Times New Roman" w:cs="Times New Roman"/>
          <w:b/>
          <w:sz w:val="24"/>
          <w:szCs w:val="24"/>
        </w:rPr>
        <w:t>варианта В</w:t>
      </w:r>
      <w:proofErr w:type="gramStart"/>
      <w:r w:rsidRPr="00447D7E">
        <w:rPr>
          <w:rFonts w:ascii="Times New Roman" w:hAnsi="Times New Roman" w:cs="Times New Roman"/>
          <w:b/>
          <w:sz w:val="24"/>
          <w:szCs w:val="24"/>
        </w:rPr>
        <w:t>7</w:t>
      </w:r>
      <w:proofErr w:type="gramEnd"/>
      <w:r w:rsidRPr="00447D7E">
        <w:rPr>
          <w:rFonts w:ascii="Times New Roman" w:hAnsi="Times New Roman" w:cs="Times New Roman"/>
          <w:b/>
          <w:sz w:val="24"/>
          <w:szCs w:val="24"/>
        </w:rPr>
        <w:t>.2</w:t>
      </w:r>
      <w:r w:rsidRPr="00447D7E">
        <w:rPr>
          <w:rFonts w:ascii="Times New Roman" w:hAnsi="Times New Roman" w:cs="Times New Roman"/>
          <w:sz w:val="24"/>
          <w:szCs w:val="24"/>
        </w:rPr>
        <w:t xml:space="preserve"> составляют 5 лет (с обязательным введением 1дополнительного класса).</w:t>
      </w:r>
    </w:p>
    <w:p w:rsidR="00CD655D" w:rsidRPr="00447D7E" w:rsidRDefault="00AC7B96" w:rsidP="00447D7E">
      <w:pPr>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Устанавливается следующая продолжительность учебного года:</w:t>
      </w:r>
      <w:r w:rsidRPr="00447D7E">
        <w:rPr>
          <w:rFonts w:ascii="Times New Roman" w:hAnsi="Times New Roman" w:cs="Times New Roman"/>
          <w:sz w:val="24"/>
          <w:szCs w:val="24"/>
        </w:rPr>
        <w:br/>
        <w:t xml:space="preserve">1 </w:t>
      </w:r>
      <w:r w:rsidRPr="00447D7E">
        <w:rPr>
          <w:rFonts w:ascii="Times New Roman" w:hAnsi="Times New Roman" w:cs="Times New Roman"/>
          <w:caps/>
          <w:sz w:val="24"/>
          <w:szCs w:val="24"/>
        </w:rPr>
        <w:t xml:space="preserve">– </w:t>
      </w:r>
      <w:r w:rsidRPr="00447D7E">
        <w:rPr>
          <w:rFonts w:ascii="Times New Roman" w:hAnsi="Times New Roman" w:cs="Times New Roman"/>
          <w:sz w:val="24"/>
          <w:szCs w:val="24"/>
        </w:rPr>
        <w:t xml:space="preserve">1 </w:t>
      </w:r>
      <w:proofErr w:type="gramStart"/>
      <w:r w:rsidRPr="00447D7E">
        <w:rPr>
          <w:rFonts w:ascii="Times New Roman" w:hAnsi="Times New Roman" w:cs="Times New Roman"/>
          <w:sz w:val="24"/>
          <w:szCs w:val="24"/>
        </w:rPr>
        <w:t>дополнительный</w:t>
      </w:r>
      <w:proofErr w:type="gramEnd"/>
      <w:r w:rsidRPr="00447D7E">
        <w:rPr>
          <w:rFonts w:ascii="Times New Roman" w:hAnsi="Times New Roman" w:cs="Times New Roman"/>
          <w:sz w:val="24"/>
          <w:szCs w:val="24"/>
        </w:rPr>
        <w:t xml:space="preserve"> классы – 33 учебных недели; 2 </w:t>
      </w:r>
      <w:r w:rsidRPr="00447D7E">
        <w:rPr>
          <w:rFonts w:ascii="Times New Roman" w:hAnsi="Times New Roman" w:cs="Times New Roman"/>
          <w:caps/>
          <w:sz w:val="24"/>
          <w:szCs w:val="24"/>
        </w:rPr>
        <w:t xml:space="preserve">– </w:t>
      </w:r>
      <w:r w:rsidRPr="00447D7E">
        <w:rPr>
          <w:rFonts w:ascii="Times New Roman" w:hAnsi="Times New Roman" w:cs="Times New Roman"/>
          <w:sz w:val="24"/>
          <w:szCs w:val="24"/>
        </w:rPr>
        <w:t>4классы – 34 учебных недели.</w:t>
      </w:r>
    </w:p>
    <w:p w:rsidR="00CD655D" w:rsidRPr="00447D7E" w:rsidRDefault="00AC7B96" w:rsidP="00447D7E">
      <w:pPr>
        <w:pStyle w:val="Standard"/>
        <w:ind w:firstLine="709"/>
        <w:rPr>
          <w:rFonts w:ascii="Times New Roman" w:hAnsi="Times New Roman" w:cs="Times New Roman"/>
          <w:i/>
          <w:color w:val="00000A"/>
        </w:rPr>
      </w:pPr>
      <w:r w:rsidRPr="00447D7E">
        <w:rPr>
          <w:rFonts w:ascii="Times New Roman" w:hAnsi="Times New Roman" w:cs="Times New Roman"/>
        </w:rPr>
        <w:lastRenderedPageBreak/>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w:t>
      </w:r>
    </w:p>
    <w:p w:rsidR="00CD655D" w:rsidRPr="00447D7E" w:rsidRDefault="00AC7B96" w:rsidP="00447D7E">
      <w:pPr>
        <w:pStyle w:val="Standard"/>
        <w:ind w:firstLine="709"/>
        <w:rPr>
          <w:rFonts w:ascii="Times New Roman" w:hAnsi="Times New Roman" w:cs="Times New Roman"/>
        </w:rPr>
      </w:pPr>
      <w:r w:rsidRPr="00447D7E">
        <w:rPr>
          <w:rFonts w:ascii="Times New Roman" w:hAnsi="Times New Roman" w:cs="Times New Roman"/>
        </w:rPr>
        <w:t xml:space="preserve">Учебные занятия начинаются в 8.30 часов. Проведение нулевых уроков не допускается. Число уроков в день: </w:t>
      </w:r>
    </w:p>
    <w:p w:rsidR="00CD655D" w:rsidRPr="00447D7E" w:rsidRDefault="00AC7B96" w:rsidP="00447D7E">
      <w:pPr>
        <w:pStyle w:val="Standard"/>
        <w:ind w:firstLine="709"/>
        <w:rPr>
          <w:rFonts w:ascii="Times New Roman" w:hAnsi="Times New Roman" w:cs="Times New Roman"/>
        </w:rPr>
      </w:pPr>
      <w:r w:rsidRPr="00447D7E">
        <w:rPr>
          <w:rFonts w:ascii="Times New Roman" w:hAnsi="Times New Roman" w:cs="Times New Roman"/>
        </w:rPr>
        <w:t xml:space="preserve">для обучающихся 1 </w:t>
      </w:r>
      <w:r w:rsidRPr="00447D7E">
        <w:rPr>
          <w:rFonts w:ascii="Times New Roman" w:hAnsi="Times New Roman" w:cs="Times New Roman"/>
          <w:caps/>
        </w:rPr>
        <w:t xml:space="preserve">– </w:t>
      </w:r>
      <w:r w:rsidRPr="00447D7E">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CD655D" w:rsidRPr="00447D7E" w:rsidRDefault="00AC7B96" w:rsidP="00447D7E">
      <w:pPr>
        <w:pStyle w:val="Standard"/>
        <w:ind w:firstLine="709"/>
        <w:rPr>
          <w:rFonts w:ascii="Times New Roman" w:hAnsi="Times New Roman" w:cs="Times New Roman"/>
        </w:rPr>
      </w:pPr>
      <w:r w:rsidRPr="00447D7E">
        <w:rPr>
          <w:rFonts w:ascii="Times New Roman" w:hAnsi="Times New Roman" w:cs="Times New Roman"/>
        </w:rPr>
        <w:t xml:space="preserve">для обучающихся 2 </w:t>
      </w:r>
      <w:r w:rsidRPr="00447D7E">
        <w:rPr>
          <w:rFonts w:ascii="Times New Roman" w:hAnsi="Times New Roman" w:cs="Times New Roman"/>
          <w:caps/>
        </w:rPr>
        <w:t xml:space="preserve">– </w:t>
      </w:r>
      <w:r w:rsidRPr="00447D7E">
        <w:rPr>
          <w:rFonts w:ascii="Times New Roman" w:hAnsi="Times New Roman" w:cs="Times New Roman"/>
        </w:rPr>
        <w:t>4классов – не более 5 уроков.</w:t>
      </w:r>
    </w:p>
    <w:p w:rsidR="00CD655D" w:rsidRPr="00447D7E" w:rsidRDefault="00AC7B96" w:rsidP="00447D7E">
      <w:pPr>
        <w:pStyle w:val="Standard"/>
        <w:ind w:firstLine="709"/>
        <w:rPr>
          <w:rFonts w:ascii="Times New Roman" w:hAnsi="Times New Roman" w:cs="Times New Roman"/>
        </w:rPr>
      </w:pPr>
      <w:r w:rsidRPr="00447D7E">
        <w:rPr>
          <w:rFonts w:ascii="Times New Roman" w:hAnsi="Times New Roman" w:cs="Times New Roman"/>
        </w:rPr>
        <w:t xml:space="preserve">Продолжительность учебных занятий не превышает 40 минут. </w:t>
      </w:r>
      <w:proofErr w:type="gramStart"/>
      <w:r w:rsidRPr="00447D7E">
        <w:rPr>
          <w:rFonts w:ascii="Times New Roman" w:hAnsi="Times New Roman" w:cs="Times New Roman"/>
        </w:rPr>
        <w:t>При определении продолжительности занятий в 1</w:t>
      </w:r>
      <w:r w:rsidRPr="00447D7E">
        <w:rPr>
          <w:rFonts w:ascii="Times New Roman" w:hAnsi="Times New Roman" w:cs="Times New Roman"/>
          <w:caps/>
        </w:rPr>
        <w:t xml:space="preserve">–1 </w:t>
      </w:r>
      <w:r w:rsidRPr="00447D7E">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447D7E">
        <w:rPr>
          <w:rStyle w:val="aff0"/>
          <w:rFonts w:ascii="Times New Roman" w:hAnsi="Times New Roman" w:cs="Times New Roman"/>
        </w:rPr>
        <w:footnoteReference w:id="15"/>
      </w:r>
      <w:r w:rsidRPr="00447D7E">
        <w:rPr>
          <w:rFonts w:ascii="Times New Roman" w:hAnsi="Times New Roman" w:cs="Times New Roman"/>
        </w:rPr>
        <w:t>.</w:t>
      </w:r>
      <w:proofErr w:type="gramEnd"/>
    </w:p>
    <w:p w:rsidR="00CD655D" w:rsidRPr="00447D7E" w:rsidRDefault="00AC7B96" w:rsidP="00447D7E">
      <w:pPr>
        <w:pStyle w:val="Standard"/>
        <w:ind w:firstLine="709"/>
        <w:rPr>
          <w:rFonts w:ascii="Times New Roman" w:hAnsi="Times New Roman" w:cs="Times New Roman"/>
          <w:b/>
        </w:rPr>
      </w:pPr>
      <w:r w:rsidRPr="00447D7E">
        <w:rPr>
          <w:rFonts w:ascii="Times New Roman" w:hAnsi="Times New Roman" w:cs="Times New Roman"/>
          <w:b/>
        </w:rPr>
        <w:t xml:space="preserve">Для организации работы классов инклюзии разница продолжительности </w:t>
      </w:r>
      <w:proofErr w:type="spellStart"/>
      <w:r w:rsidRPr="00447D7E">
        <w:rPr>
          <w:rFonts w:ascii="Times New Roman" w:hAnsi="Times New Roman" w:cs="Times New Roman"/>
          <w:b/>
        </w:rPr>
        <w:t>компенсируетсяоблегченной</w:t>
      </w:r>
      <w:proofErr w:type="spellEnd"/>
      <w:r w:rsidRPr="00447D7E">
        <w:rPr>
          <w:rFonts w:ascii="Times New Roman" w:hAnsi="Times New Roman" w:cs="Times New Roman"/>
          <w:b/>
        </w:rPr>
        <w:t xml:space="preserve"> степенью сложности заданий</w:t>
      </w:r>
      <w:proofErr w:type="gramStart"/>
      <w:r w:rsidRPr="00447D7E">
        <w:rPr>
          <w:rFonts w:ascii="Times New Roman" w:hAnsi="Times New Roman" w:cs="Times New Roman"/>
          <w:b/>
        </w:rPr>
        <w:t xml:space="preserve"> ,</w:t>
      </w:r>
      <w:proofErr w:type="gramEnd"/>
      <w:r w:rsidRPr="00447D7E">
        <w:rPr>
          <w:rFonts w:ascii="Times New Roman" w:hAnsi="Times New Roman" w:cs="Times New Roman"/>
          <w:b/>
        </w:rPr>
        <w:t xml:space="preserve"> индивидуальными заданиями творческого характера или заданиями по выбору.</w:t>
      </w:r>
    </w:p>
    <w:p w:rsidR="00CD655D" w:rsidRPr="00447D7E" w:rsidRDefault="00AC7B96" w:rsidP="00447D7E">
      <w:pPr>
        <w:pStyle w:val="Standard"/>
        <w:ind w:firstLine="709"/>
        <w:rPr>
          <w:rFonts w:ascii="Times New Roman" w:hAnsi="Times New Roman" w:cs="Times New Roman"/>
        </w:rPr>
      </w:pPr>
      <w:r w:rsidRPr="00447D7E">
        <w:rPr>
          <w:rFonts w:ascii="Times New Roman" w:hAnsi="Times New Roman" w:cs="Times New Roman"/>
        </w:rPr>
        <w:t>Продолжительность перемен между уроками составляет не менее 10 минут, большой перемены (после 2-го или 3-го уроков) –15-20 минут. Вместо одной большой перемены допускается после 2-го и 3-го уроков устанавливать перемены по 15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(Прогулочные часы)</w:t>
      </w:r>
    </w:p>
    <w:p w:rsidR="00CD655D" w:rsidRPr="00447D7E" w:rsidRDefault="00CD655D" w:rsidP="00447D7E">
      <w:pPr>
        <w:pStyle w:val="Standard"/>
        <w:ind w:firstLine="709"/>
        <w:rPr>
          <w:rFonts w:ascii="Times New Roman" w:hAnsi="Times New Roman" w:cs="Times New Roman"/>
        </w:rPr>
      </w:pPr>
    </w:p>
    <w:p w:rsidR="00CD655D" w:rsidRPr="00447D7E" w:rsidRDefault="00AC7B96" w:rsidP="00447D7E">
      <w:pPr>
        <w:pStyle w:val="18TexstSPISOK1"/>
        <w:spacing w:line="240" w:lineRule="auto"/>
        <w:ind w:left="0" w:firstLine="0"/>
        <w:jc w:val="left"/>
        <w:rPr>
          <w:rFonts w:ascii="Times New Roman" w:hAnsi="Times New Roman" w:cs="Times New Roman"/>
          <w:b/>
          <w:i/>
          <w:color w:val="auto"/>
          <w:sz w:val="24"/>
          <w:szCs w:val="24"/>
        </w:rPr>
      </w:pPr>
      <w:r w:rsidRPr="00447D7E">
        <w:rPr>
          <w:rFonts w:ascii="Times New Roman" w:hAnsi="Times New Roman" w:cs="Times New Roman"/>
          <w:b/>
          <w:i/>
          <w:color w:val="auto"/>
          <w:sz w:val="24"/>
          <w:szCs w:val="24"/>
        </w:rPr>
        <w:t>Требования к техническим средствам обучения</w:t>
      </w:r>
    </w:p>
    <w:p w:rsidR="00CD655D" w:rsidRPr="00447D7E" w:rsidRDefault="00AC7B96" w:rsidP="00447D7E">
      <w:pPr>
        <w:pStyle w:val="Default"/>
        <w:ind w:firstLine="708"/>
      </w:pPr>
      <w:r w:rsidRPr="00447D7E">
        <w:t xml:space="preserve">Технические средства обучения </w:t>
      </w:r>
      <w:r w:rsidRPr="00447D7E">
        <w:rPr>
          <w:color w:val="auto"/>
        </w:rPr>
        <w:t xml:space="preserve">дают возможность удовлетворить особые образовательные потребности </w:t>
      </w:r>
      <w:proofErr w:type="gramStart"/>
      <w:r w:rsidRPr="00447D7E">
        <w:rPr>
          <w:color w:val="auto"/>
        </w:rPr>
        <w:t>обучающихся</w:t>
      </w:r>
      <w:proofErr w:type="gramEnd"/>
      <w:r w:rsidRPr="00447D7E">
        <w:rPr>
          <w:color w:val="auto"/>
        </w:rPr>
        <w:t xml:space="preserve"> с </w:t>
      </w:r>
      <w:r w:rsidRPr="00447D7E">
        <w:t xml:space="preserve">ЗПР, </w:t>
      </w:r>
      <w:r w:rsidRPr="00447D7E">
        <w:rPr>
          <w:color w:val="auto"/>
        </w:rPr>
        <w:t xml:space="preserve">способствуют мотивации учебной деятельности, развивают познавательную активность обучающихся. </w:t>
      </w:r>
      <w:r w:rsidRPr="00447D7E">
        <w:t>К техническим средствам обучения обучающихся с ЗПР вариант</w:t>
      </w:r>
      <w:proofErr w:type="gramStart"/>
      <w:r w:rsidRPr="00447D7E">
        <w:t>7</w:t>
      </w:r>
      <w:proofErr w:type="gramEnd"/>
      <w:r w:rsidRPr="00447D7E">
        <w:t xml:space="preserve">.1 и 7.2), ориентированным на их особые образовательные потребности, относятся: </w:t>
      </w:r>
    </w:p>
    <w:p w:rsidR="00CD655D" w:rsidRPr="00447D7E" w:rsidRDefault="00AC7B96" w:rsidP="00447D7E">
      <w:pPr>
        <w:pStyle w:val="Default"/>
        <w:ind w:firstLine="708"/>
      </w:pPr>
      <w:r w:rsidRPr="00447D7E">
        <w:t xml:space="preserve">компьютеры c колонками и выходом в </w:t>
      </w:r>
      <w:proofErr w:type="spellStart"/>
      <w:r w:rsidRPr="00447D7E">
        <w:t>Internet</w:t>
      </w:r>
      <w:proofErr w:type="spellEnd"/>
      <w:r w:rsidRPr="00447D7E">
        <w:t>, мультимедийные проекторы с экранами, принтер, сканер, цифровой фотоаппарат,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и др.</w:t>
      </w:r>
    </w:p>
    <w:p w:rsidR="00CD655D" w:rsidRPr="00447D7E" w:rsidRDefault="00AC7B96" w:rsidP="00447D7E">
      <w:pPr>
        <w:tabs>
          <w:tab w:val="left" w:pos="0"/>
          <w:tab w:val="right" w:leader="dot" w:pos="9639"/>
        </w:tabs>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Требования к материально-техническому обеспечению ориентированы не только </w:t>
      </w:r>
      <w:proofErr w:type="spellStart"/>
      <w:r w:rsidRPr="00447D7E">
        <w:rPr>
          <w:rFonts w:ascii="Times New Roman" w:hAnsi="Times New Roman" w:cs="Times New Roman"/>
          <w:sz w:val="24"/>
          <w:szCs w:val="24"/>
        </w:rPr>
        <w:t>наобучающегося</w:t>
      </w:r>
      <w:proofErr w:type="spellEnd"/>
      <w:r w:rsidRPr="00447D7E">
        <w:rPr>
          <w:rFonts w:ascii="Times New Roman" w:hAnsi="Times New Roman" w:cs="Times New Roman"/>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w:t>
      </w:r>
      <w:proofErr w:type="gramStart"/>
      <w:r w:rsidRPr="00447D7E">
        <w:rPr>
          <w:rFonts w:ascii="Times New Roman" w:hAnsi="Times New Roman" w:cs="Times New Roman"/>
          <w:sz w:val="24"/>
          <w:szCs w:val="24"/>
        </w:rPr>
        <w:t xml:space="preserve"> .</w:t>
      </w:r>
      <w:proofErr w:type="gramEnd"/>
    </w:p>
    <w:p w:rsidR="00CD655D" w:rsidRPr="00447D7E" w:rsidRDefault="00AC7B96" w:rsidP="00447D7E">
      <w:pPr>
        <w:tabs>
          <w:tab w:val="left" w:pos="0"/>
          <w:tab w:val="right" w:leader="dot" w:pos="9639"/>
        </w:tabs>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Предусматривается материально-техническая поддержка, в том числе </w:t>
      </w:r>
      <w:r w:rsidRPr="00447D7E">
        <w:rPr>
          <w:rFonts w:ascii="Times New Roman" w:hAnsi="Times New Roman" w:cs="Times New Roman"/>
          <w:b/>
          <w:sz w:val="24"/>
          <w:szCs w:val="24"/>
        </w:rPr>
        <w:t>сетевая</w:t>
      </w:r>
      <w:r w:rsidRPr="00447D7E">
        <w:rPr>
          <w:rFonts w:ascii="Times New Roman" w:hAnsi="Times New Roman" w:cs="Times New Roman"/>
          <w:sz w:val="24"/>
          <w:szCs w:val="24"/>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 xml:space="preserve">.1 и 7.2). </w:t>
      </w:r>
      <w:r w:rsidRPr="00447D7E">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D655D" w:rsidRPr="00447D7E" w:rsidRDefault="00CD655D" w:rsidP="00447D7E">
      <w:pPr>
        <w:pStyle w:val="Default"/>
        <w:ind w:firstLine="708"/>
      </w:pPr>
    </w:p>
    <w:p w:rsidR="00CD655D" w:rsidRPr="00447D7E" w:rsidRDefault="00AC7B96" w:rsidP="00447D7E">
      <w:pPr>
        <w:pStyle w:val="18TexstSPISOK1"/>
        <w:spacing w:line="240" w:lineRule="auto"/>
        <w:ind w:left="0" w:firstLine="0"/>
        <w:jc w:val="left"/>
        <w:rPr>
          <w:rFonts w:ascii="Times New Roman" w:hAnsi="Times New Roman" w:cs="Times New Roman"/>
          <w:b/>
          <w:i/>
          <w:sz w:val="24"/>
          <w:szCs w:val="24"/>
        </w:rPr>
      </w:pPr>
      <w:r w:rsidRPr="00447D7E">
        <w:rPr>
          <w:rFonts w:ascii="Times New Roman" w:hAnsi="Times New Roman" w:cs="Times New Roman"/>
          <w:b/>
          <w:i/>
          <w:color w:val="auto"/>
          <w:sz w:val="24"/>
          <w:szCs w:val="24"/>
        </w:rPr>
        <w:t>Требования к и</w:t>
      </w:r>
      <w:r w:rsidRPr="00447D7E">
        <w:rPr>
          <w:rFonts w:ascii="Times New Roman" w:hAnsi="Times New Roman" w:cs="Times New Roman"/>
          <w:b/>
          <w:i/>
          <w:sz w:val="24"/>
          <w:szCs w:val="24"/>
        </w:rPr>
        <w:t>нформационно-образовательной среде</w:t>
      </w:r>
    </w:p>
    <w:p w:rsidR="00CD655D" w:rsidRPr="00447D7E" w:rsidRDefault="00AC7B96" w:rsidP="00447D7E">
      <w:pPr>
        <w:pStyle w:val="14TexstOSNOVA1012"/>
        <w:spacing w:line="240" w:lineRule="auto"/>
        <w:ind w:firstLine="709"/>
        <w:jc w:val="left"/>
        <w:rPr>
          <w:rFonts w:ascii="Times New Roman" w:hAnsi="Times New Roman" w:cs="Times New Roman"/>
          <w:sz w:val="24"/>
          <w:szCs w:val="24"/>
        </w:rPr>
      </w:pPr>
      <w:r w:rsidRPr="00447D7E">
        <w:rPr>
          <w:rFonts w:ascii="Times New Roman" w:hAnsi="Times New Roman" w:cs="Times New Roman"/>
          <w:sz w:val="24"/>
          <w:szCs w:val="24"/>
        </w:rPr>
        <w:t>Учебно-методическое и информационное обеспечение реализации АООП НОО  обучающихся 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 xml:space="preserve">.1 и 7.2)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w:t>
      </w:r>
      <w:r w:rsidRPr="00447D7E">
        <w:rPr>
          <w:rFonts w:ascii="Times New Roman" w:hAnsi="Times New Roman" w:cs="Times New Roman"/>
          <w:sz w:val="24"/>
          <w:szCs w:val="24"/>
        </w:rPr>
        <w:lastRenderedPageBreak/>
        <w:t>участников образовательного процесса к любой информации, связанной с реализацией адаптированной основной образовательной программы НОО и ООО, достижением планируемых результатов, организацией образовательного процесса и условиями его осуществления.</w:t>
      </w:r>
    </w:p>
    <w:p w:rsidR="00CD655D" w:rsidRPr="00447D7E" w:rsidRDefault="00CD655D" w:rsidP="00447D7E">
      <w:pPr>
        <w:spacing w:line="240" w:lineRule="auto"/>
        <w:ind w:firstLine="709"/>
        <w:rPr>
          <w:rFonts w:ascii="Times New Roman" w:hAnsi="Times New Roman" w:cs="Times New Roman"/>
          <w:bCs/>
          <w:sz w:val="24"/>
          <w:szCs w:val="24"/>
        </w:rPr>
      </w:pPr>
    </w:p>
    <w:p w:rsidR="00CD655D" w:rsidRPr="00447D7E" w:rsidRDefault="00AC7B96" w:rsidP="00447D7E">
      <w:pPr>
        <w:spacing w:line="240" w:lineRule="auto"/>
        <w:ind w:firstLine="709"/>
        <w:rPr>
          <w:rFonts w:ascii="Times New Roman" w:hAnsi="Times New Roman" w:cs="Times New Roman"/>
          <w:sz w:val="24"/>
          <w:szCs w:val="24"/>
        </w:rPr>
      </w:pPr>
      <w:r w:rsidRPr="00447D7E">
        <w:rPr>
          <w:rFonts w:ascii="Times New Roman" w:hAnsi="Times New Roman" w:cs="Times New Roman"/>
          <w:caps/>
          <w:sz w:val="24"/>
          <w:szCs w:val="24"/>
        </w:rPr>
        <w:t>В О</w:t>
      </w:r>
      <w:r w:rsidRPr="00447D7E">
        <w:rPr>
          <w:rFonts w:ascii="Times New Roman" w:hAnsi="Times New Roman" w:cs="Times New Roman"/>
          <w:sz w:val="24"/>
          <w:szCs w:val="24"/>
        </w:rPr>
        <w:t>рганизации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w:t>
      </w:r>
      <w:proofErr w:type="gramStart"/>
      <w:r w:rsidRPr="00447D7E">
        <w:rPr>
          <w:rFonts w:ascii="Times New Roman" w:hAnsi="Times New Roman" w:cs="Times New Roman"/>
          <w:sz w:val="24"/>
          <w:szCs w:val="24"/>
        </w:rPr>
        <w:t xml:space="preserve"> ,</w:t>
      </w:r>
      <w:proofErr w:type="gramEnd"/>
      <w:r w:rsidRPr="00447D7E">
        <w:rPr>
          <w:rFonts w:ascii="Times New Roman" w:hAnsi="Times New Roman" w:cs="Times New Roman"/>
          <w:sz w:val="24"/>
          <w:szCs w:val="24"/>
        </w:rPr>
        <w:t xml:space="preserve"> обеспечивающих достижение каждым обучающимся максимально возможных для него результатов освоения АООП НОО и ООО</w:t>
      </w:r>
    </w:p>
    <w:p w:rsidR="00CD655D" w:rsidRPr="00447D7E" w:rsidRDefault="00AC7B96" w:rsidP="00447D7E">
      <w:pPr>
        <w:pStyle w:val="14TexstOSNOVA1012"/>
        <w:spacing w:line="240" w:lineRule="auto"/>
        <w:ind w:firstLine="709"/>
        <w:jc w:val="left"/>
        <w:rPr>
          <w:rFonts w:ascii="Times New Roman" w:hAnsi="Times New Roman" w:cs="Times New Roman"/>
          <w:caps/>
          <w:color w:val="auto"/>
          <w:sz w:val="24"/>
          <w:szCs w:val="24"/>
        </w:rPr>
      </w:pPr>
      <w:r w:rsidRPr="00447D7E">
        <w:rPr>
          <w:rFonts w:ascii="Times New Roman" w:hAnsi="Times New Roman" w:cs="Times New Roman"/>
          <w:i/>
          <w:color w:val="auto"/>
          <w:sz w:val="24"/>
          <w:szCs w:val="24"/>
        </w:rPr>
        <w:t>Информационное обеспечение</w:t>
      </w:r>
      <w:r w:rsidRPr="00447D7E">
        <w:rPr>
          <w:rFonts w:ascii="Times New Roman" w:hAnsi="Times New Roman" w:cs="Times New Roman"/>
          <w:color w:val="auto"/>
          <w:sz w:val="24"/>
          <w:szCs w:val="24"/>
        </w:rPr>
        <w:t xml:space="preserve"> включает необходимую нормативную правовую базу образования обучающихся </w:t>
      </w:r>
      <w:r w:rsidRPr="00447D7E">
        <w:rPr>
          <w:rFonts w:ascii="Times New Roman" w:hAnsi="Times New Roman" w:cs="Times New Roman"/>
          <w:sz w:val="24"/>
          <w:szCs w:val="24"/>
        </w:rPr>
        <w:t xml:space="preserve">с ЗПР </w:t>
      </w:r>
      <w:r w:rsidRPr="00447D7E">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CD655D" w:rsidRPr="00447D7E" w:rsidRDefault="00AC7B96" w:rsidP="00447D7E">
      <w:pPr>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Информационно-методическое обеспечение реализации АООП обучающихся 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.1 и 7.2)</w:t>
      </w:r>
      <w:r w:rsidRPr="00447D7E">
        <w:rPr>
          <w:rFonts w:ascii="Times New Roman" w:hAnsi="Times New Roman" w:cs="Times New Roman"/>
          <w:iCs/>
          <w:sz w:val="24"/>
          <w:szCs w:val="24"/>
        </w:rPr>
        <w:t xml:space="preserve">направлено на </w:t>
      </w:r>
      <w:r w:rsidRPr="00447D7E">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CD655D" w:rsidRPr="00447D7E" w:rsidRDefault="00AC7B96" w:rsidP="00447D7E">
      <w:pPr>
        <w:spacing w:line="240" w:lineRule="auto"/>
        <w:ind w:firstLine="709"/>
        <w:rPr>
          <w:rFonts w:ascii="Times New Roman" w:hAnsi="Times New Roman" w:cs="Times New Roman"/>
          <w:b/>
          <w:sz w:val="24"/>
          <w:szCs w:val="24"/>
        </w:rPr>
      </w:pPr>
      <w:r w:rsidRPr="00447D7E">
        <w:rPr>
          <w:rFonts w:ascii="Times New Roman" w:hAnsi="Times New Roman" w:cs="Times New Roman"/>
          <w:b/>
          <w:sz w:val="24"/>
          <w:szCs w:val="24"/>
        </w:rPr>
        <w:t>Требования к информационно-методическому обеспечению образовательного процесса включают:</w:t>
      </w:r>
    </w:p>
    <w:p w:rsidR="00CD655D" w:rsidRPr="00447D7E" w:rsidRDefault="00AC7B96" w:rsidP="00447D7E">
      <w:pPr>
        <w:pStyle w:val="affb"/>
        <w:numPr>
          <w:ilvl w:val="0"/>
          <w:numId w:val="27"/>
        </w:numPr>
        <w:autoSpaceDN w:val="0"/>
        <w:spacing w:line="240" w:lineRule="auto"/>
        <w:ind w:left="0" w:firstLine="709"/>
        <w:rPr>
          <w:kern w:val="2"/>
        </w:rPr>
      </w:pPr>
      <w:r w:rsidRPr="00447D7E">
        <w:t>Необходимую нормативную правовую базу образования обучающихся с ЗПР вариант</w:t>
      </w:r>
      <w:proofErr w:type="gramStart"/>
      <w:r w:rsidRPr="00447D7E">
        <w:t>7</w:t>
      </w:r>
      <w:proofErr w:type="gramEnd"/>
      <w:r w:rsidRPr="00447D7E">
        <w:t>.1.и 7.2)</w:t>
      </w:r>
    </w:p>
    <w:p w:rsidR="00CD655D" w:rsidRPr="00447D7E" w:rsidRDefault="00AC7B96" w:rsidP="00447D7E">
      <w:pPr>
        <w:pStyle w:val="affb"/>
        <w:numPr>
          <w:ilvl w:val="0"/>
          <w:numId w:val="27"/>
        </w:numPr>
        <w:autoSpaceDN w:val="0"/>
        <w:spacing w:line="240" w:lineRule="auto"/>
        <w:ind w:left="0" w:firstLine="709"/>
        <w:rPr>
          <w:kern w:val="2"/>
        </w:rPr>
      </w:pPr>
      <w:r w:rsidRPr="00447D7E">
        <w:t xml:space="preserve"> Характеристики предполагаемых информационных связей участников образовательного процесса.</w:t>
      </w:r>
    </w:p>
    <w:p w:rsidR="00CD655D" w:rsidRPr="00447D7E" w:rsidRDefault="00AC7B96" w:rsidP="00447D7E">
      <w:pPr>
        <w:pStyle w:val="affb"/>
        <w:numPr>
          <w:ilvl w:val="0"/>
          <w:numId w:val="27"/>
        </w:numPr>
        <w:autoSpaceDN w:val="0"/>
        <w:spacing w:line="240" w:lineRule="auto"/>
        <w:ind w:left="0" w:firstLine="709"/>
        <w:rPr>
          <w:kern w:val="2"/>
        </w:rPr>
      </w:pPr>
      <w:r w:rsidRPr="00447D7E">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ЗПР вариант7.1</w:t>
      </w:r>
      <w:proofErr w:type="gramStart"/>
      <w:r w:rsidRPr="00447D7E">
        <w:t xml:space="preserve"> и</w:t>
      </w:r>
      <w:proofErr w:type="gramEnd"/>
      <w:r w:rsidRPr="00447D7E">
        <w:t xml:space="preserve"> 7.2)</w:t>
      </w:r>
    </w:p>
    <w:p w:rsidR="00CD655D" w:rsidRPr="00447D7E" w:rsidRDefault="00AC7B96" w:rsidP="00447D7E">
      <w:pPr>
        <w:pStyle w:val="Default"/>
        <w:numPr>
          <w:ilvl w:val="0"/>
          <w:numId w:val="27"/>
        </w:numPr>
        <w:ind w:left="0" w:firstLine="709"/>
        <w:rPr>
          <w:color w:val="auto"/>
        </w:rPr>
      </w:pPr>
      <w:r w:rsidRPr="00447D7E">
        <w:rPr>
          <w:color w:val="auto"/>
        </w:rPr>
        <w:t>Получения доступа к информационным ресурсам, различными способами (поиск информации  в сети интернет, работа в библиотеке и др.),</w:t>
      </w:r>
      <w:r w:rsidRPr="00447D7E">
        <w:rPr>
          <w:color w:val="auto"/>
          <w:kern w:val="2"/>
        </w:rPr>
        <w:t xml:space="preserve"> в том числе к электронным образовательным ресурсам, размещенным в федеральных и региональных базах данных.</w:t>
      </w:r>
    </w:p>
    <w:p w:rsidR="00CD655D" w:rsidRPr="00447D7E" w:rsidRDefault="00AC7B96" w:rsidP="00447D7E">
      <w:pPr>
        <w:pStyle w:val="affb"/>
        <w:numPr>
          <w:ilvl w:val="0"/>
          <w:numId w:val="27"/>
        </w:numPr>
        <w:autoSpaceDN w:val="0"/>
        <w:spacing w:line="240" w:lineRule="auto"/>
        <w:ind w:left="0" w:firstLine="709"/>
        <w:rPr>
          <w:kern w:val="2"/>
        </w:rPr>
      </w:pPr>
      <w:r w:rsidRPr="00447D7E">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D655D" w:rsidRPr="00447D7E" w:rsidRDefault="00AC7B96" w:rsidP="00447D7E">
      <w:pPr>
        <w:pStyle w:val="14TexstOSNOVA1012"/>
        <w:spacing w:line="240" w:lineRule="auto"/>
        <w:ind w:firstLine="709"/>
        <w:jc w:val="left"/>
        <w:rPr>
          <w:rFonts w:ascii="Times New Roman" w:hAnsi="Times New Roman" w:cs="Times New Roman"/>
          <w:sz w:val="24"/>
          <w:szCs w:val="24"/>
        </w:rPr>
      </w:pPr>
      <w:r w:rsidRPr="00447D7E">
        <w:rPr>
          <w:rFonts w:ascii="Times New Roman" w:hAnsi="Times New Roman" w:cs="Times New Roman"/>
          <w:color w:val="auto"/>
          <w:sz w:val="24"/>
          <w:szCs w:val="24"/>
        </w:rPr>
        <w:t xml:space="preserve">Образование обучающихся </w:t>
      </w:r>
      <w:r w:rsidRPr="00447D7E">
        <w:rPr>
          <w:rFonts w:ascii="Times New Roman" w:hAnsi="Times New Roman" w:cs="Times New Roman"/>
          <w:sz w:val="24"/>
          <w:szCs w:val="24"/>
        </w:rPr>
        <w:t>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.1 и 7.2)</w:t>
      </w:r>
      <w:r w:rsidRPr="00447D7E">
        <w:rPr>
          <w:rFonts w:ascii="Times New Roman" w:hAnsi="Times New Roman" w:cs="Times New Roman"/>
          <w:color w:val="auto"/>
          <w:sz w:val="24"/>
          <w:szCs w:val="24"/>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CD655D" w:rsidRPr="00447D7E" w:rsidRDefault="00CD655D" w:rsidP="00447D7E">
      <w:pPr>
        <w:pStyle w:val="18TexstSPISOK1"/>
        <w:tabs>
          <w:tab w:val="left" w:pos="142"/>
        </w:tabs>
        <w:spacing w:line="240" w:lineRule="auto"/>
        <w:ind w:left="0" w:firstLine="0"/>
        <w:jc w:val="left"/>
        <w:rPr>
          <w:rFonts w:ascii="Times New Roman" w:hAnsi="Times New Roman" w:cs="Times New Roman"/>
          <w:b/>
          <w:i/>
          <w:color w:val="auto"/>
          <w:sz w:val="24"/>
          <w:szCs w:val="24"/>
        </w:rPr>
      </w:pPr>
    </w:p>
    <w:p w:rsidR="00CD655D" w:rsidRPr="00447D7E" w:rsidRDefault="00AC7B96" w:rsidP="00447D7E">
      <w:pPr>
        <w:pStyle w:val="18TexstSPISOK1"/>
        <w:tabs>
          <w:tab w:val="left" w:pos="142"/>
        </w:tabs>
        <w:spacing w:line="240" w:lineRule="auto"/>
        <w:ind w:left="0" w:firstLine="0"/>
        <w:jc w:val="left"/>
        <w:rPr>
          <w:rFonts w:ascii="Times New Roman" w:hAnsi="Times New Roman" w:cs="Times New Roman"/>
          <w:b/>
          <w:i/>
          <w:color w:val="auto"/>
          <w:sz w:val="24"/>
          <w:szCs w:val="24"/>
        </w:rPr>
      </w:pPr>
      <w:r w:rsidRPr="00447D7E">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CD655D" w:rsidRPr="00447D7E" w:rsidRDefault="00AC7B96" w:rsidP="00447D7E">
      <w:pPr>
        <w:pStyle w:val="18TexstSPISOK1"/>
        <w:spacing w:line="240" w:lineRule="auto"/>
        <w:ind w:left="0" w:firstLine="709"/>
        <w:jc w:val="left"/>
        <w:rPr>
          <w:rFonts w:ascii="Times New Roman" w:hAnsi="Times New Roman" w:cs="Times New Roman"/>
          <w:b/>
          <w:i/>
          <w:color w:val="auto"/>
          <w:sz w:val="24"/>
          <w:szCs w:val="24"/>
        </w:rPr>
      </w:pPr>
      <w:r w:rsidRPr="00447D7E">
        <w:rPr>
          <w:rFonts w:ascii="Times New Roman" w:hAnsi="Times New Roman" w:cs="Times New Roman"/>
          <w:b/>
          <w:i/>
          <w:color w:val="auto"/>
          <w:sz w:val="24"/>
          <w:szCs w:val="24"/>
        </w:rPr>
        <w:t>Учебный и дидактический материал</w:t>
      </w:r>
    </w:p>
    <w:p w:rsidR="00CD655D" w:rsidRPr="00447D7E" w:rsidRDefault="00CD655D" w:rsidP="00447D7E">
      <w:pPr>
        <w:pStyle w:val="18TexstSPISOK1"/>
        <w:tabs>
          <w:tab w:val="left" w:pos="142"/>
        </w:tabs>
        <w:spacing w:line="240" w:lineRule="auto"/>
        <w:ind w:left="0" w:firstLine="0"/>
        <w:jc w:val="left"/>
        <w:rPr>
          <w:rFonts w:ascii="Times New Roman" w:hAnsi="Times New Roman" w:cs="Times New Roman"/>
          <w:b/>
          <w:i/>
          <w:color w:val="auto"/>
          <w:sz w:val="24"/>
          <w:szCs w:val="24"/>
        </w:rPr>
      </w:pPr>
    </w:p>
    <w:p w:rsidR="00CD655D" w:rsidRPr="00447D7E" w:rsidRDefault="00AC7B96" w:rsidP="00447D7E">
      <w:pPr>
        <w:pStyle w:val="18TexstSPISOK1"/>
        <w:spacing w:line="240" w:lineRule="auto"/>
        <w:ind w:left="0" w:firstLine="709"/>
        <w:jc w:val="left"/>
        <w:rPr>
          <w:rFonts w:ascii="Times New Roman" w:hAnsi="Times New Roman" w:cs="Times New Roman"/>
          <w:color w:val="auto"/>
          <w:sz w:val="24"/>
          <w:szCs w:val="24"/>
        </w:rPr>
      </w:pPr>
      <w:proofErr w:type="gramStart"/>
      <w:r w:rsidRPr="00447D7E">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CD655D" w:rsidRPr="00447D7E" w:rsidRDefault="00AC7B96" w:rsidP="00447D7E">
      <w:pPr>
        <w:pStyle w:val="18TexstSPISOK1"/>
        <w:spacing w:line="240" w:lineRule="auto"/>
        <w:ind w:left="0" w:firstLine="709"/>
        <w:jc w:val="left"/>
        <w:rPr>
          <w:rFonts w:ascii="Times New Roman" w:hAnsi="Times New Roman" w:cs="Times New Roman"/>
          <w:color w:val="auto"/>
          <w:sz w:val="24"/>
          <w:szCs w:val="24"/>
        </w:rPr>
      </w:pPr>
      <w:r w:rsidRPr="00447D7E">
        <w:rPr>
          <w:rFonts w:ascii="Times New Roman" w:hAnsi="Times New Roman" w:cs="Times New Roman"/>
          <w:color w:val="auto"/>
          <w:sz w:val="24"/>
          <w:szCs w:val="24"/>
        </w:rPr>
        <w:lastRenderedPageBreak/>
        <w:t xml:space="preserve">Особые образовательные потребности </w:t>
      </w:r>
      <w:proofErr w:type="gramStart"/>
      <w:r w:rsidRPr="00447D7E">
        <w:rPr>
          <w:rFonts w:ascii="Times New Roman" w:hAnsi="Times New Roman" w:cs="Times New Roman"/>
          <w:color w:val="auto"/>
          <w:sz w:val="24"/>
          <w:szCs w:val="24"/>
        </w:rPr>
        <w:t>обучающихся</w:t>
      </w:r>
      <w:proofErr w:type="gramEnd"/>
      <w:r w:rsidRPr="00447D7E">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447D7E">
        <w:rPr>
          <w:rFonts w:ascii="Times New Roman" w:hAnsi="Times New Roman" w:cs="Times New Roman"/>
          <w:caps/>
          <w:color w:val="auto"/>
          <w:sz w:val="24"/>
          <w:szCs w:val="24"/>
        </w:rPr>
        <w:t xml:space="preserve">, </w:t>
      </w:r>
      <w:r w:rsidRPr="00447D7E">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447D7E">
        <w:rPr>
          <w:rFonts w:ascii="Times New Roman" w:hAnsi="Times New Roman" w:cs="Times New Roman"/>
          <w:caps/>
          <w:color w:val="auto"/>
          <w:sz w:val="24"/>
          <w:szCs w:val="24"/>
        </w:rPr>
        <w:t>.</w:t>
      </w:r>
    </w:p>
    <w:p w:rsidR="00CD655D" w:rsidRPr="00447D7E" w:rsidRDefault="00CD655D" w:rsidP="00447D7E">
      <w:pPr>
        <w:pStyle w:val="18TexstSPISOK1"/>
        <w:spacing w:line="240" w:lineRule="auto"/>
        <w:ind w:left="0" w:firstLine="709"/>
        <w:jc w:val="left"/>
        <w:rPr>
          <w:rFonts w:ascii="Times New Roman" w:hAnsi="Times New Roman" w:cs="Times New Roman"/>
          <w:b/>
          <w:color w:val="auto"/>
          <w:sz w:val="24"/>
          <w:szCs w:val="24"/>
        </w:rPr>
      </w:pPr>
    </w:p>
    <w:p w:rsidR="00CD655D" w:rsidRPr="00447D7E" w:rsidRDefault="00AC7B96" w:rsidP="00447D7E">
      <w:pPr>
        <w:widowControl w:val="0"/>
        <w:autoSpaceDE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Освоение содержательной области </w:t>
      </w:r>
      <w:r w:rsidRPr="00447D7E">
        <w:rPr>
          <w:rFonts w:ascii="Times New Roman" w:hAnsi="Times New Roman" w:cs="Times New Roman"/>
          <w:b/>
          <w:i/>
          <w:sz w:val="24"/>
          <w:szCs w:val="24"/>
        </w:rPr>
        <w:t>«Филология»</w:t>
      </w:r>
      <w:r w:rsidRPr="00447D7E">
        <w:rPr>
          <w:rFonts w:ascii="Times New Roman" w:hAnsi="Times New Roman" w:cs="Times New Roman"/>
          <w:sz w:val="24"/>
          <w:szCs w:val="24"/>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447D7E">
        <w:rPr>
          <w:rFonts w:ascii="Times New Roman" w:hAnsi="Times New Roman" w:cs="Times New Roman"/>
          <w:sz w:val="24"/>
          <w:szCs w:val="24"/>
        </w:rPr>
        <w:t>звуко</w:t>
      </w:r>
      <w:proofErr w:type="spellEnd"/>
      <w:r w:rsidRPr="00447D7E">
        <w:rPr>
          <w:rFonts w:ascii="Times New Roman" w:hAnsi="Times New Roman" w:cs="Times New Roman"/>
          <w:sz w:val="24"/>
          <w:szCs w:val="24"/>
        </w:rPr>
        <w:t>-буквенного</w:t>
      </w:r>
      <w:proofErr w:type="gramEnd"/>
      <w:r w:rsidRPr="00447D7E">
        <w:rPr>
          <w:rFonts w:ascii="Times New Roman" w:hAnsi="Times New Roman" w:cs="Times New Roman"/>
          <w:sz w:val="24"/>
          <w:szCs w:val="24"/>
        </w:rPr>
        <w:t xml:space="preserve"> разбора слова; разбора слов по составу и др.); дидактического раздаточного материала (карточки с заданиями); </w:t>
      </w:r>
    </w:p>
    <w:p w:rsidR="00CD655D" w:rsidRPr="00447D7E" w:rsidRDefault="00AC7B96" w:rsidP="00447D7E">
      <w:pPr>
        <w:widowControl w:val="0"/>
        <w:autoSpaceDE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Освоение содержательной </w:t>
      </w:r>
      <w:proofErr w:type="spellStart"/>
      <w:r w:rsidRPr="00447D7E">
        <w:rPr>
          <w:rFonts w:ascii="Times New Roman" w:hAnsi="Times New Roman" w:cs="Times New Roman"/>
          <w:sz w:val="24"/>
          <w:szCs w:val="24"/>
        </w:rPr>
        <w:t>област</w:t>
      </w:r>
      <w:proofErr w:type="gramStart"/>
      <w:r w:rsidRPr="00447D7E">
        <w:rPr>
          <w:rFonts w:ascii="Times New Roman" w:hAnsi="Times New Roman" w:cs="Times New Roman"/>
          <w:sz w:val="24"/>
          <w:szCs w:val="24"/>
        </w:rPr>
        <w:t>и</w:t>
      </w:r>
      <w:r w:rsidRPr="00447D7E">
        <w:rPr>
          <w:rFonts w:ascii="Times New Roman" w:hAnsi="Times New Roman" w:cs="Times New Roman"/>
          <w:b/>
          <w:i/>
          <w:sz w:val="24"/>
          <w:szCs w:val="24"/>
        </w:rPr>
        <w:t>«</w:t>
      </w:r>
      <w:proofErr w:type="gramEnd"/>
      <w:r w:rsidRPr="00447D7E">
        <w:rPr>
          <w:rFonts w:ascii="Times New Roman" w:hAnsi="Times New Roman" w:cs="Times New Roman"/>
          <w:b/>
          <w:i/>
          <w:sz w:val="24"/>
          <w:szCs w:val="24"/>
        </w:rPr>
        <w:t>Математика</w:t>
      </w:r>
      <w:proofErr w:type="spellEnd"/>
      <w:r w:rsidRPr="00447D7E">
        <w:rPr>
          <w:rFonts w:ascii="Times New Roman" w:hAnsi="Times New Roman" w:cs="Times New Roman"/>
          <w:b/>
          <w:i/>
          <w:sz w:val="24"/>
          <w:szCs w:val="24"/>
        </w:rPr>
        <w:t>»</w:t>
      </w:r>
      <w:r w:rsidRPr="00447D7E">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(линейки, циркули, транспортиры, наборы угольников, мерки); демонстрационных пособий для изучения геометрических величин, геометрических фигур и тел; </w:t>
      </w:r>
    </w:p>
    <w:p w:rsidR="00CD655D" w:rsidRPr="00447D7E" w:rsidRDefault="00AC7B96" w:rsidP="00447D7E">
      <w:pPr>
        <w:widowControl w:val="0"/>
        <w:autoSpaceDE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Формирование доступных представлений о мире и практики взаимодействия с окружающим миром в рамках содержательной </w:t>
      </w:r>
      <w:proofErr w:type="spellStart"/>
      <w:r w:rsidRPr="00447D7E">
        <w:rPr>
          <w:rFonts w:ascii="Times New Roman" w:hAnsi="Times New Roman" w:cs="Times New Roman"/>
          <w:sz w:val="24"/>
          <w:szCs w:val="24"/>
        </w:rPr>
        <w:t>области</w:t>
      </w:r>
      <w:proofErr w:type="gramStart"/>
      <w:r w:rsidRPr="00447D7E">
        <w:rPr>
          <w:rFonts w:ascii="Times New Roman" w:hAnsi="Times New Roman" w:cs="Times New Roman"/>
          <w:b/>
          <w:i/>
          <w:sz w:val="24"/>
          <w:szCs w:val="24"/>
        </w:rPr>
        <w:t>«О</w:t>
      </w:r>
      <w:proofErr w:type="gramEnd"/>
      <w:r w:rsidRPr="00447D7E">
        <w:rPr>
          <w:rFonts w:ascii="Times New Roman" w:hAnsi="Times New Roman" w:cs="Times New Roman"/>
          <w:b/>
          <w:i/>
          <w:sz w:val="24"/>
          <w:szCs w:val="24"/>
        </w:rPr>
        <w:t>бществознание</w:t>
      </w:r>
      <w:proofErr w:type="spellEnd"/>
      <w:r w:rsidRPr="00447D7E">
        <w:rPr>
          <w:rFonts w:ascii="Times New Roman" w:hAnsi="Times New Roman" w:cs="Times New Roman"/>
          <w:b/>
          <w:i/>
          <w:sz w:val="24"/>
          <w:szCs w:val="24"/>
        </w:rPr>
        <w:t xml:space="preserve"> и естествознание (Окружающий мир)»</w:t>
      </w:r>
      <w:r w:rsidRPr="00447D7E">
        <w:rPr>
          <w:rFonts w:ascii="Times New Roman" w:hAnsi="Times New Roman" w:cs="Times New Roman"/>
          <w:sz w:val="24"/>
          <w:szCs w:val="24"/>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Обогащению опыта взаимодействия с окружающим миром способствует непосредственный контакт обучающихся 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 xml:space="preserve">.1 и 7.2) с миром живой природы (растительным и животным). </w:t>
      </w:r>
    </w:p>
    <w:p w:rsidR="00CD655D" w:rsidRPr="00447D7E" w:rsidRDefault="00AC7B96" w:rsidP="00447D7E">
      <w:pPr>
        <w:widowControl w:val="0"/>
        <w:autoSpaceDE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Специальный учебный и дидактический материал необходим для образования обучающихся 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 xml:space="preserve">.1 и 7.2) в области </w:t>
      </w:r>
      <w:r w:rsidRPr="00447D7E">
        <w:rPr>
          <w:rFonts w:ascii="Times New Roman" w:hAnsi="Times New Roman" w:cs="Times New Roman"/>
          <w:b/>
          <w:i/>
          <w:sz w:val="24"/>
          <w:szCs w:val="24"/>
        </w:rPr>
        <w:t>«Искусство».</w:t>
      </w:r>
      <w:r w:rsidRPr="00447D7E">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CD655D" w:rsidRPr="00447D7E" w:rsidRDefault="00AC7B96" w:rsidP="00447D7E">
      <w:pPr>
        <w:widowControl w:val="0"/>
        <w:autoSpaceDE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На занятиях музыкой важно обеспечить обучающимся) 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 xml:space="preserve">.1 и 7.2) использование доступных музыкальных инструментов (бубен, барабан, маракас и др.), </w:t>
      </w:r>
    </w:p>
    <w:p w:rsidR="00CD655D" w:rsidRPr="00447D7E" w:rsidRDefault="00AC7B96" w:rsidP="00447D7E">
      <w:pPr>
        <w:pStyle w:val="14TexstOSNOVA1012"/>
        <w:spacing w:line="240" w:lineRule="auto"/>
        <w:ind w:firstLine="709"/>
        <w:jc w:val="left"/>
        <w:rPr>
          <w:rFonts w:ascii="Times New Roman" w:hAnsi="Times New Roman" w:cs="Times New Roman"/>
          <w:sz w:val="24"/>
          <w:szCs w:val="24"/>
        </w:rPr>
      </w:pPr>
      <w:r w:rsidRPr="00447D7E">
        <w:rPr>
          <w:rFonts w:ascii="Times New Roman" w:hAnsi="Times New Roman" w:cs="Times New Roman"/>
          <w:color w:val="auto"/>
          <w:sz w:val="24"/>
          <w:szCs w:val="24"/>
        </w:rPr>
        <w:t xml:space="preserve">Овладение обучающимися образовательной областью </w:t>
      </w:r>
      <w:r w:rsidRPr="00447D7E">
        <w:rPr>
          <w:rFonts w:ascii="Times New Roman" w:hAnsi="Times New Roman" w:cs="Times New Roman"/>
          <w:b/>
          <w:i/>
          <w:color w:val="auto"/>
          <w:sz w:val="24"/>
          <w:szCs w:val="24"/>
        </w:rPr>
        <w:t>«Физическая культура</w:t>
      </w:r>
      <w:r w:rsidRPr="00447D7E">
        <w:rPr>
          <w:rFonts w:ascii="Times New Roman" w:hAnsi="Times New Roman" w:cs="Times New Roman"/>
          <w:b/>
          <w:i/>
          <w:caps/>
          <w:color w:val="auto"/>
          <w:sz w:val="24"/>
          <w:szCs w:val="24"/>
        </w:rPr>
        <w:t>»</w:t>
      </w:r>
      <w:r w:rsidRPr="00447D7E">
        <w:rPr>
          <w:rFonts w:ascii="Times New Roman" w:hAnsi="Times New Roman" w:cs="Times New Roman"/>
          <w:color w:val="auto"/>
          <w:sz w:val="24"/>
          <w:szCs w:val="24"/>
        </w:rPr>
        <w:t xml:space="preserve"> предполагает коррекцию двигательных навыков в процессе музыкально-</w:t>
      </w:r>
      <w:proofErr w:type="gramStart"/>
      <w:r w:rsidRPr="00447D7E">
        <w:rPr>
          <w:rFonts w:ascii="Times New Roman" w:hAnsi="Times New Roman" w:cs="Times New Roman"/>
          <w:color w:val="auto"/>
          <w:sz w:val="24"/>
          <w:szCs w:val="24"/>
        </w:rPr>
        <w:t>ритмической и спортивной деятельности</w:t>
      </w:r>
      <w:proofErr w:type="gramEnd"/>
      <w:r w:rsidRPr="00447D7E">
        <w:rPr>
          <w:rFonts w:ascii="Times New Roman" w:hAnsi="Times New Roman" w:cs="Times New Roman"/>
          <w:color w:val="auto"/>
          <w:sz w:val="24"/>
          <w:szCs w:val="24"/>
        </w:rPr>
        <w:t xml:space="preserve">. </w:t>
      </w:r>
      <w:proofErr w:type="gramStart"/>
      <w:r w:rsidRPr="00447D7E">
        <w:rPr>
          <w:rFonts w:ascii="Times New Roman" w:hAnsi="Times New Roman" w:cs="Times New Roman"/>
          <w:color w:val="auto"/>
          <w:sz w:val="24"/>
          <w:szCs w:val="24"/>
        </w:rPr>
        <w:t>Для этого необходимо наличие специальных предметов мячи, шары, обручи и др.); фонотеки с записями различных музыкальных произведений; наборов детских музыкальных инструментов (бубен, барабан, и др.).</w:t>
      </w:r>
      <w:proofErr w:type="gramEnd"/>
      <w:r w:rsidRPr="00447D7E">
        <w:rPr>
          <w:rFonts w:ascii="Times New Roman" w:hAnsi="Times New Roman" w:cs="Times New Roman"/>
          <w:color w:val="auto"/>
          <w:sz w:val="24"/>
          <w:szCs w:val="24"/>
        </w:rPr>
        <w:t xml:space="preserve">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D655D" w:rsidRPr="00447D7E" w:rsidRDefault="00AC7B96" w:rsidP="00447D7E">
      <w:pPr>
        <w:widowControl w:val="0"/>
        <w:autoSpaceDE w:val="0"/>
        <w:spacing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Для овладения образовательной областью </w:t>
      </w:r>
      <w:r w:rsidRPr="00447D7E">
        <w:rPr>
          <w:rFonts w:ascii="Times New Roman" w:hAnsi="Times New Roman" w:cs="Times New Roman"/>
          <w:b/>
          <w:i/>
          <w:sz w:val="24"/>
          <w:szCs w:val="24"/>
        </w:rPr>
        <w:t>«Технологии»</w:t>
      </w:r>
      <w:r w:rsidRPr="00447D7E">
        <w:rPr>
          <w:rFonts w:ascii="Times New Roman" w:hAnsi="Times New Roman" w:cs="Times New Roman"/>
          <w:sz w:val="24"/>
          <w:szCs w:val="24"/>
        </w:rPr>
        <w:t xml:space="preserve"> обучающимся с ЗПР вариант</w:t>
      </w:r>
      <w:proofErr w:type="gramStart"/>
      <w:r w:rsidRPr="00447D7E">
        <w:rPr>
          <w:rFonts w:ascii="Times New Roman" w:hAnsi="Times New Roman" w:cs="Times New Roman"/>
          <w:sz w:val="24"/>
          <w:szCs w:val="24"/>
        </w:rPr>
        <w:t>7</w:t>
      </w:r>
      <w:proofErr w:type="gramEnd"/>
      <w:r w:rsidRPr="00447D7E">
        <w:rPr>
          <w:rFonts w:ascii="Times New Roman" w:hAnsi="Times New Roman" w:cs="Times New Roman"/>
          <w:sz w:val="24"/>
          <w:szCs w:val="24"/>
        </w:rPr>
        <w:t>.1 и 7.2)необходимо использование специфических инструментов (</w:t>
      </w:r>
      <w:r w:rsidRPr="00447D7E">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447D7E">
        <w:rPr>
          <w:rFonts w:ascii="Times New Roman" w:hAnsi="Times New Roman" w:cs="Times New Roman"/>
          <w:sz w:val="24"/>
          <w:szCs w:val="24"/>
        </w:rPr>
        <w:t xml:space="preserve">) </w:t>
      </w:r>
    </w:p>
    <w:p w:rsidR="00CD655D" w:rsidRPr="00447D7E" w:rsidRDefault="00AC7B96" w:rsidP="00447D7E">
      <w:pPr>
        <w:widowControl w:val="0"/>
        <w:autoSpaceDE w:val="0"/>
        <w:spacing w:line="240" w:lineRule="auto"/>
        <w:ind w:firstLine="709"/>
        <w:rPr>
          <w:rFonts w:ascii="Times New Roman" w:hAnsi="Times New Roman" w:cs="Times New Roman"/>
          <w:sz w:val="24"/>
          <w:szCs w:val="24"/>
        </w:rPr>
      </w:pPr>
      <w:proofErr w:type="gramStart"/>
      <w:r w:rsidRPr="00447D7E">
        <w:rPr>
          <w:rFonts w:ascii="Times New Roman" w:hAnsi="Times New Roman" w:cs="Times New Roman"/>
          <w:sz w:val="24"/>
          <w:szCs w:val="24"/>
        </w:rPr>
        <w:t>и расходных материалов (</w:t>
      </w:r>
      <w:r w:rsidRPr="00447D7E">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447D7E">
        <w:rPr>
          <w:rFonts w:ascii="Times New Roman" w:hAnsi="Times New Roman" w:cs="Times New Roman"/>
          <w:sz w:val="24"/>
          <w:szCs w:val="24"/>
        </w:rPr>
        <w:t xml:space="preserve">в процессе формирования навыков ручного труда. </w:t>
      </w:r>
      <w:proofErr w:type="gramEnd"/>
    </w:p>
    <w:p w:rsidR="00CD655D" w:rsidRPr="00447D7E" w:rsidRDefault="00AC7B96" w:rsidP="00447D7E">
      <w:pPr>
        <w:pStyle w:val="14TexstOSNOVA1012"/>
        <w:spacing w:line="240" w:lineRule="auto"/>
        <w:ind w:firstLine="709"/>
        <w:jc w:val="left"/>
        <w:rPr>
          <w:rFonts w:ascii="Times New Roman" w:hAnsi="Times New Roman" w:cs="Times New Roman"/>
          <w:caps/>
          <w:color w:val="auto"/>
          <w:sz w:val="24"/>
          <w:szCs w:val="24"/>
        </w:rPr>
      </w:pPr>
      <w:r w:rsidRPr="00447D7E">
        <w:rPr>
          <w:rFonts w:ascii="Times New Roman" w:hAnsi="Times New Roman" w:cs="Times New Roman"/>
          <w:color w:val="auto"/>
          <w:sz w:val="24"/>
          <w:szCs w:val="24"/>
        </w:rPr>
        <w:t xml:space="preserve">Материально-техническое обеспечение </w:t>
      </w:r>
      <w:r w:rsidRPr="00447D7E">
        <w:rPr>
          <w:rFonts w:ascii="Times New Roman" w:hAnsi="Times New Roman" w:cs="Times New Roman"/>
          <w:b/>
          <w:color w:val="auto"/>
          <w:sz w:val="24"/>
          <w:szCs w:val="24"/>
        </w:rPr>
        <w:t xml:space="preserve">коррекционных курсов  </w:t>
      </w:r>
      <w:r w:rsidRPr="00447D7E">
        <w:rPr>
          <w:rFonts w:ascii="Times New Roman" w:hAnsi="Times New Roman" w:cs="Times New Roman"/>
          <w:color w:val="auto"/>
          <w:sz w:val="24"/>
          <w:szCs w:val="24"/>
        </w:rPr>
        <w:t>включает обеспечение кабинета логопеда, психолога и места для проведений занятий по ритмике</w:t>
      </w:r>
      <w:r w:rsidRPr="00447D7E">
        <w:rPr>
          <w:rFonts w:ascii="Times New Roman" w:hAnsi="Times New Roman" w:cs="Times New Roman"/>
          <w:caps/>
          <w:color w:val="auto"/>
          <w:sz w:val="24"/>
          <w:szCs w:val="24"/>
        </w:rPr>
        <w:t>.</w:t>
      </w:r>
    </w:p>
    <w:p w:rsidR="00CD655D" w:rsidRPr="00447D7E" w:rsidRDefault="00CD655D" w:rsidP="00447D7E">
      <w:pPr>
        <w:pStyle w:val="14TexstOSNOVA1012"/>
        <w:spacing w:line="240" w:lineRule="auto"/>
        <w:ind w:firstLine="709"/>
        <w:jc w:val="left"/>
        <w:rPr>
          <w:rFonts w:ascii="Times New Roman" w:hAnsi="Times New Roman" w:cs="Times New Roman"/>
          <w:color w:val="auto"/>
          <w:sz w:val="24"/>
          <w:szCs w:val="24"/>
        </w:rPr>
      </w:pPr>
    </w:p>
    <w:p w:rsidR="00CD655D" w:rsidRPr="00447D7E" w:rsidRDefault="00AC7B96" w:rsidP="00447D7E">
      <w:pPr>
        <w:autoSpaceDE w:val="0"/>
        <w:adjustRightInd w:val="0"/>
        <w:spacing w:after="0" w:line="240" w:lineRule="auto"/>
        <w:ind w:firstLine="709"/>
        <w:rPr>
          <w:rFonts w:ascii="Times New Roman" w:hAnsi="Times New Roman" w:cs="Times New Roman"/>
          <w:bCs/>
          <w:iCs/>
          <w:sz w:val="24"/>
          <w:szCs w:val="24"/>
        </w:rPr>
      </w:pPr>
      <w:r w:rsidRPr="00447D7E">
        <w:rPr>
          <w:rFonts w:ascii="Times New Roman" w:hAnsi="Times New Roman" w:cs="Times New Roman"/>
          <w:bCs/>
          <w:iCs/>
          <w:sz w:val="24"/>
          <w:szCs w:val="24"/>
        </w:rPr>
        <w:t xml:space="preserve">Материально-техническое обеспечение </w:t>
      </w:r>
      <w:r w:rsidRPr="00447D7E">
        <w:rPr>
          <w:rFonts w:ascii="Times New Roman" w:hAnsi="Times New Roman" w:cs="Times New Roman"/>
          <w:b/>
          <w:bCs/>
          <w:i/>
          <w:iCs/>
          <w:sz w:val="24"/>
          <w:szCs w:val="24"/>
        </w:rPr>
        <w:t>занятий по ритмике</w:t>
      </w:r>
      <w:r w:rsidRPr="00447D7E">
        <w:rPr>
          <w:rFonts w:ascii="Times New Roman" w:hAnsi="Times New Roman" w:cs="Times New Roman"/>
          <w:bCs/>
          <w:iCs/>
          <w:sz w:val="24"/>
          <w:szCs w:val="24"/>
        </w:rPr>
        <w:t xml:space="preserve"> включает:</w:t>
      </w:r>
    </w:p>
    <w:p w:rsidR="00CD655D" w:rsidRPr="00447D7E" w:rsidRDefault="00AC7B96" w:rsidP="00447D7E">
      <w:pPr>
        <w:autoSpaceDE w:val="0"/>
        <w:adjustRightInd w:val="0"/>
        <w:spacing w:after="0" w:line="240" w:lineRule="auto"/>
        <w:ind w:firstLine="709"/>
        <w:rPr>
          <w:rFonts w:ascii="Times New Roman" w:hAnsi="Times New Roman" w:cs="Times New Roman"/>
          <w:bCs/>
          <w:iCs/>
          <w:sz w:val="24"/>
          <w:szCs w:val="24"/>
        </w:rPr>
      </w:pPr>
      <w:r w:rsidRPr="00447D7E">
        <w:rPr>
          <w:rFonts w:ascii="Times New Roman" w:hAnsi="Times New Roman" w:cs="Times New Roman"/>
          <w:bCs/>
          <w:iCs/>
          <w:sz w:val="24"/>
          <w:szCs w:val="24"/>
        </w:rPr>
        <w:t xml:space="preserve"> дидактическое оборудование (мячи; ленты</w:t>
      </w:r>
      <w:proofErr w:type="gramStart"/>
      <w:r w:rsidRPr="00447D7E">
        <w:rPr>
          <w:rFonts w:ascii="Times New Roman" w:hAnsi="Times New Roman" w:cs="Times New Roman"/>
          <w:bCs/>
          <w:iCs/>
          <w:sz w:val="24"/>
          <w:szCs w:val="24"/>
        </w:rPr>
        <w:t xml:space="preserve">;, </w:t>
      </w:r>
      <w:proofErr w:type="gramEnd"/>
      <w:r w:rsidRPr="00447D7E">
        <w:rPr>
          <w:rFonts w:ascii="Times New Roman" w:hAnsi="Times New Roman" w:cs="Times New Roman"/>
          <w:bCs/>
          <w:iCs/>
          <w:sz w:val="24"/>
          <w:szCs w:val="24"/>
        </w:rPr>
        <w:t xml:space="preserve">шары, обручи); </w:t>
      </w:r>
    </w:p>
    <w:p w:rsidR="00CD655D" w:rsidRPr="00447D7E" w:rsidRDefault="00AC7B96" w:rsidP="00447D7E">
      <w:pPr>
        <w:autoSpaceDE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 xml:space="preserve">комплект детских музыкальных инструментов </w:t>
      </w:r>
      <w:proofErr w:type="gramStart"/>
      <w:r w:rsidRPr="00447D7E">
        <w:rPr>
          <w:rFonts w:ascii="Times New Roman" w:hAnsi="Times New Roman" w:cs="Times New Roman"/>
          <w:sz w:val="24"/>
          <w:szCs w:val="24"/>
        </w:rPr>
        <w:t>;т</w:t>
      </w:r>
      <w:proofErr w:type="gramEnd"/>
      <w:r w:rsidRPr="00447D7E">
        <w:rPr>
          <w:rFonts w:ascii="Times New Roman" w:hAnsi="Times New Roman" w:cs="Times New Roman"/>
          <w:sz w:val="24"/>
          <w:szCs w:val="24"/>
        </w:rPr>
        <w:t xml:space="preserve">ехнические средства обучения; </w:t>
      </w:r>
    </w:p>
    <w:p w:rsidR="00CD655D" w:rsidRPr="00447D7E" w:rsidRDefault="00AC7B96" w:rsidP="00447D7E">
      <w:pPr>
        <w:autoSpaceDE w:val="0"/>
        <w:adjustRightInd w:val="0"/>
        <w:spacing w:after="0" w:line="240" w:lineRule="auto"/>
        <w:ind w:firstLine="709"/>
        <w:rPr>
          <w:rFonts w:ascii="Times New Roman" w:hAnsi="Times New Roman" w:cs="Times New Roman"/>
          <w:sz w:val="24"/>
          <w:szCs w:val="24"/>
        </w:rPr>
      </w:pPr>
      <w:r w:rsidRPr="00447D7E">
        <w:rPr>
          <w:rFonts w:ascii="Times New Roman" w:hAnsi="Times New Roman" w:cs="Times New Roman"/>
          <w:sz w:val="24"/>
          <w:szCs w:val="24"/>
        </w:rPr>
        <w:t>экранно-звуковые пособия.</w:t>
      </w:r>
    </w:p>
    <w:p w:rsidR="00CD655D" w:rsidRPr="00447D7E" w:rsidRDefault="00CD655D" w:rsidP="00447D7E">
      <w:pPr>
        <w:autoSpaceDE w:val="0"/>
        <w:adjustRightInd w:val="0"/>
        <w:spacing w:after="0" w:line="240" w:lineRule="auto"/>
        <w:ind w:firstLine="709"/>
        <w:rPr>
          <w:rFonts w:ascii="Times New Roman" w:hAnsi="Times New Roman" w:cs="Times New Roman"/>
          <w:sz w:val="24"/>
          <w:szCs w:val="24"/>
        </w:rPr>
      </w:pPr>
    </w:p>
    <w:p w:rsidR="00CD655D" w:rsidRPr="00447D7E" w:rsidRDefault="00AC7B96" w:rsidP="00447D7E">
      <w:pPr>
        <w:pStyle w:val="aff8"/>
        <w:spacing w:line="240" w:lineRule="auto"/>
        <w:ind w:firstLine="0"/>
        <w:jc w:val="left"/>
        <w:rPr>
          <w:rFonts w:ascii="Times New Roman" w:hAnsi="Times New Roman"/>
          <w:bCs/>
          <w:color w:val="auto"/>
          <w:sz w:val="24"/>
          <w:szCs w:val="24"/>
          <w:u w:val="single"/>
        </w:rPr>
      </w:pPr>
      <w:r w:rsidRPr="00447D7E">
        <w:rPr>
          <w:rFonts w:ascii="Times New Roman" w:hAnsi="Times New Roman"/>
          <w:b/>
          <w:bCs/>
          <w:color w:val="auto"/>
          <w:spacing w:val="2"/>
          <w:sz w:val="24"/>
          <w:szCs w:val="24"/>
          <w:u w:val="single"/>
        </w:rPr>
        <w:t xml:space="preserve">3.2.4..Психолого­педагогическое сопровождение </w:t>
      </w:r>
      <w:proofErr w:type="spellStart"/>
      <w:r w:rsidRPr="00447D7E">
        <w:rPr>
          <w:rFonts w:ascii="Times New Roman" w:hAnsi="Times New Roman"/>
          <w:b/>
          <w:bCs/>
          <w:color w:val="auto"/>
          <w:spacing w:val="2"/>
          <w:sz w:val="24"/>
          <w:szCs w:val="24"/>
          <w:u w:val="single"/>
        </w:rPr>
        <w:t>участников</w:t>
      </w:r>
      <w:r w:rsidRPr="00447D7E">
        <w:rPr>
          <w:rFonts w:ascii="Times New Roman" w:hAnsi="Times New Roman"/>
          <w:bCs/>
          <w:color w:val="auto"/>
          <w:sz w:val="24"/>
          <w:szCs w:val="24"/>
          <w:u w:val="single"/>
        </w:rPr>
        <w:t>образовательных</w:t>
      </w:r>
      <w:proofErr w:type="spellEnd"/>
      <w:r w:rsidRPr="00447D7E">
        <w:rPr>
          <w:rFonts w:ascii="Times New Roman" w:hAnsi="Times New Roman"/>
          <w:bCs/>
          <w:color w:val="auto"/>
          <w:sz w:val="24"/>
          <w:szCs w:val="24"/>
          <w:u w:val="single"/>
        </w:rPr>
        <w:t xml:space="preserve"> отношений на уровне начального общего и основного общего образования:</w:t>
      </w:r>
    </w:p>
    <w:p w:rsidR="00CD655D" w:rsidRPr="00447D7E" w:rsidRDefault="00AC7B96" w:rsidP="00447D7E">
      <w:pPr>
        <w:pStyle w:val="aff8"/>
        <w:spacing w:line="240" w:lineRule="auto"/>
        <w:ind w:firstLine="0"/>
        <w:jc w:val="left"/>
        <w:rPr>
          <w:rFonts w:ascii="Times New Roman" w:hAnsi="Times New Roman"/>
          <w:color w:val="auto"/>
          <w:sz w:val="24"/>
          <w:szCs w:val="24"/>
        </w:rPr>
      </w:pPr>
      <w:r w:rsidRPr="00447D7E">
        <w:rPr>
          <w:rFonts w:ascii="Times New Roman" w:hAnsi="Times New Roman"/>
          <w:color w:val="auto"/>
          <w:spacing w:val="2"/>
          <w:sz w:val="24"/>
          <w:szCs w:val="24"/>
        </w:rPr>
        <w:t xml:space="preserve">Можно выделить следующие уровни </w:t>
      </w:r>
      <w:proofErr w:type="spellStart"/>
      <w:r w:rsidRPr="00447D7E">
        <w:rPr>
          <w:rFonts w:ascii="Times New Roman" w:hAnsi="Times New Roman"/>
          <w:color w:val="auto"/>
          <w:spacing w:val="2"/>
          <w:sz w:val="24"/>
          <w:szCs w:val="24"/>
        </w:rPr>
        <w:t>психолого­педагоги</w:t>
      </w:r>
      <w:r w:rsidRPr="00447D7E">
        <w:rPr>
          <w:rFonts w:ascii="Times New Roman" w:hAnsi="Times New Roman"/>
          <w:color w:val="auto"/>
          <w:sz w:val="24"/>
          <w:szCs w:val="24"/>
        </w:rPr>
        <w:t>ческого</w:t>
      </w:r>
      <w:proofErr w:type="spellEnd"/>
      <w:r w:rsidRPr="00447D7E">
        <w:rPr>
          <w:rFonts w:ascii="Times New Roman" w:hAnsi="Times New Roman"/>
          <w:color w:val="auto"/>
          <w:sz w:val="24"/>
          <w:szCs w:val="24"/>
        </w:rPr>
        <w:t xml:space="preserve"> сопровождения: </w:t>
      </w:r>
      <w:proofErr w:type="gramStart"/>
      <w:r w:rsidRPr="00447D7E">
        <w:rPr>
          <w:rFonts w:ascii="Times New Roman" w:hAnsi="Times New Roman"/>
          <w:color w:val="auto"/>
          <w:sz w:val="24"/>
          <w:szCs w:val="24"/>
        </w:rPr>
        <w:t>индивидуальное</w:t>
      </w:r>
      <w:proofErr w:type="gramEnd"/>
      <w:r w:rsidRPr="00447D7E">
        <w:rPr>
          <w:rFonts w:ascii="Times New Roman" w:hAnsi="Times New Roman"/>
          <w:color w:val="auto"/>
          <w:sz w:val="24"/>
          <w:szCs w:val="24"/>
        </w:rPr>
        <w:t>, групповое, на уровне класса, на уровне  образовательной организации.</w:t>
      </w:r>
    </w:p>
    <w:p w:rsidR="00CD655D" w:rsidRPr="00447D7E" w:rsidRDefault="00AC7B96" w:rsidP="00447D7E">
      <w:pPr>
        <w:pStyle w:val="aff8"/>
        <w:spacing w:line="240" w:lineRule="auto"/>
        <w:ind w:firstLine="0"/>
        <w:jc w:val="left"/>
        <w:rPr>
          <w:rFonts w:ascii="Times New Roman" w:hAnsi="Times New Roman"/>
          <w:color w:val="auto"/>
          <w:sz w:val="24"/>
          <w:szCs w:val="24"/>
        </w:rPr>
      </w:pPr>
      <w:r w:rsidRPr="00447D7E">
        <w:rPr>
          <w:rFonts w:ascii="Times New Roman" w:hAnsi="Times New Roman"/>
          <w:color w:val="auto"/>
          <w:sz w:val="24"/>
          <w:szCs w:val="24"/>
        </w:rPr>
        <w:t xml:space="preserve">Основными формами </w:t>
      </w:r>
      <w:proofErr w:type="spellStart"/>
      <w:r w:rsidRPr="00447D7E">
        <w:rPr>
          <w:rFonts w:ascii="Times New Roman" w:hAnsi="Times New Roman"/>
          <w:color w:val="auto"/>
          <w:sz w:val="24"/>
          <w:szCs w:val="24"/>
        </w:rPr>
        <w:t>психолого­педагогического</w:t>
      </w:r>
      <w:proofErr w:type="spellEnd"/>
      <w:r w:rsidRPr="00447D7E">
        <w:rPr>
          <w:rFonts w:ascii="Times New Roman" w:hAnsi="Times New Roman"/>
          <w:color w:val="auto"/>
          <w:sz w:val="24"/>
          <w:szCs w:val="24"/>
        </w:rPr>
        <w:t xml:space="preserve"> сопровождения являются: </w:t>
      </w:r>
    </w:p>
    <w:p w:rsidR="00CD655D" w:rsidRPr="00447D7E" w:rsidRDefault="00AC7B96" w:rsidP="00447D7E">
      <w:pPr>
        <w:pStyle w:val="21"/>
        <w:numPr>
          <w:ilvl w:val="0"/>
          <w:numId w:val="0"/>
        </w:numPr>
        <w:spacing w:line="240" w:lineRule="auto"/>
        <w:jc w:val="left"/>
        <w:rPr>
          <w:sz w:val="24"/>
        </w:rPr>
      </w:pPr>
      <w:r w:rsidRPr="00447D7E">
        <w:rPr>
          <w:spacing w:val="2"/>
          <w:sz w:val="24"/>
        </w:rPr>
        <w:t xml:space="preserve">диагностика, направленная на выявление особенностей </w:t>
      </w:r>
      <w:r w:rsidRPr="00447D7E">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CD655D" w:rsidRPr="00447D7E" w:rsidRDefault="00AC7B96" w:rsidP="00447D7E">
      <w:pPr>
        <w:pStyle w:val="21"/>
        <w:numPr>
          <w:ilvl w:val="0"/>
          <w:numId w:val="0"/>
        </w:numPr>
        <w:spacing w:line="240" w:lineRule="auto"/>
        <w:jc w:val="left"/>
        <w:rPr>
          <w:sz w:val="24"/>
        </w:rPr>
      </w:pPr>
      <w:r w:rsidRPr="00447D7E">
        <w:rPr>
          <w:spacing w:val="2"/>
          <w:sz w:val="24"/>
        </w:rPr>
        <w:t>консультирование педагогов и родителей, которое осу</w:t>
      </w:r>
      <w:r w:rsidRPr="00447D7E">
        <w:rPr>
          <w:spacing w:val="-2"/>
          <w:sz w:val="24"/>
        </w:rPr>
        <w:t>ществляется учителем и психологом с учётом результатов диа</w:t>
      </w:r>
      <w:r w:rsidRPr="00447D7E">
        <w:rPr>
          <w:sz w:val="24"/>
        </w:rPr>
        <w:t>гностики, а также администрацией  образовательной организации;</w:t>
      </w:r>
    </w:p>
    <w:p w:rsidR="00CD655D" w:rsidRPr="00447D7E" w:rsidRDefault="00AC7B96" w:rsidP="00447D7E">
      <w:pPr>
        <w:pStyle w:val="21"/>
        <w:numPr>
          <w:ilvl w:val="0"/>
          <w:numId w:val="0"/>
        </w:numPr>
        <w:spacing w:line="240" w:lineRule="auto"/>
        <w:jc w:val="left"/>
        <w:rPr>
          <w:sz w:val="24"/>
        </w:rPr>
      </w:pPr>
      <w:r w:rsidRPr="00447D7E">
        <w:rPr>
          <w:sz w:val="24"/>
        </w:rPr>
        <w:t>профилактика, экспертиза, развивающая работа, просве</w:t>
      </w:r>
      <w:r w:rsidRPr="00447D7E">
        <w:rPr>
          <w:spacing w:val="-2"/>
          <w:sz w:val="24"/>
        </w:rPr>
        <w:t>щение, коррекционная работа, осуществляемая в течение все</w:t>
      </w:r>
      <w:r w:rsidRPr="00447D7E">
        <w:rPr>
          <w:sz w:val="24"/>
        </w:rPr>
        <w:t>го учебного времени.</w:t>
      </w:r>
    </w:p>
    <w:p w:rsidR="00CD655D" w:rsidRPr="00447D7E" w:rsidRDefault="00AC7B96" w:rsidP="00447D7E">
      <w:pPr>
        <w:pStyle w:val="aff8"/>
        <w:spacing w:line="240" w:lineRule="auto"/>
        <w:ind w:firstLine="0"/>
        <w:jc w:val="left"/>
        <w:rPr>
          <w:rFonts w:ascii="Times New Roman" w:hAnsi="Times New Roman"/>
          <w:color w:val="auto"/>
          <w:sz w:val="24"/>
          <w:szCs w:val="24"/>
        </w:rPr>
      </w:pPr>
      <w:r w:rsidRPr="00447D7E">
        <w:rPr>
          <w:rFonts w:ascii="Times New Roman" w:hAnsi="Times New Roman"/>
          <w:color w:val="auto"/>
          <w:sz w:val="24"/>
          <w:szCs w:val="24"/>
        </w:rPr>
        <w:t xml:space="preserve">К основным направлениям </w:t>
      </w:r>
      <w:proofErr w:type="spellStart"/>
      <w:r w:rsidRPr="00447D7E">
        <w:rPr>
          <w:rFonts w:ascii="Times New Roman" w:hAnsi="Times New Roman"/>
          <w:color w:val="auto"/>
          <w:sz w:val="24"/>
          <w:szCs w:val="24"/>
        </w:rPr>
        <w:t>психолого­педагогического</w:t>
      </w:r>
      <w:proofErr w:type="spellEnd"/>
      <w:r w:rsidRPr="00447D7E">
        <w:rPr>
          <w:rFonts w:ascii="Times New Roman" w:hAnsi="Times New Roman"/>
          <w:color w:val="auto"/>
          <w:sz w:val="24"/>
          <w:szCs w:val="24"/>
        </w:rPr>
        <w:t xml:space="preserve"> сопровождения можно отнести: </w:t>
      </w:r>
    </w:p>
    <w:p w:rsidR="00CD655D" w:rsidRPr="00447D7E" w:rsidRDefault="00AC7B96" w:rsidP="00447D7E">
      <w:pPr>
        <w:pStyle w:val="21"/>
        <w:numPr>
          <w:ilvl w:val="0"/>
          <w:numId w:val="0"/>
        </w:numPr>
        <w:spacing w:line="240" w:lineRule="auto"/>
        <w:jc w:val="left"/>
        <w:rPr>
          <w:sz w:val="24"/>
        </w:rPr>
      </w:pPr>
      <w:r w:rsidRPr="00447D7E">
        <w:rPr>
          <w:sz w:val="24"/>
        </w:rPr>
        <w:t xml:space="preserve">сохранение и укрепление психологического здоровья; </w:t>
      </w:r>
    </w:p>
    <w:p w:rsidR="00CD655D" w:rsidRPr="00447D7E" w:rsidRDefault="00AC7B96" w:rsidP="00447D7E">
      <w:pPr>
        <w:pStyle w:val="21"/>
        <w:numPr>
          <w:ilvl w:val="0"/>
          <w:numId w:val="0"/>
        </w:numPr>
        <w:spacing w:line="240" w:lineRule="auto"/>
        <w:jc w:val="left"/>
        <w:rPr>
          <w:sz w:val="24"/>
        </w:rPr>
      </w:pPr>
      <w:r w:rsidRPr="00447D7E">
        <w:rPr>
          <w:sz w:val="24"/>
        </w:rPr>
        <w:t xml:space="preserve">мониторинг возможностей и способностей обучающихся; </w:t>
      </w:r>
    </w:p>
    <w:p w:rsidR="00CD655D" w:rsidRPr="00447D7E" w:rsidRDefault="00AC7B96" w:rsidP="00447D7E">
      <w:pPr>
        <w:pStyle w:val="21"/>
        <w:numPr>
          <w:ilvl w:val="0"/>
          <w:numId w:val="0"/>
        </w:numPr>
        <w:spacing w:line="240" w:lineRule="auto"/>
        <w:jc w:val="left"/>
        <w:rPr>
          <w:sz w:val="24"/>
        </w:rPr>
      </w:pPr>
      <w:r w:rsidRPr="00447D7E">
        <w:rPr>
          <w:sz w:val="24"/>
        </w:rPr>
        <w:t xml:space="preserve">формирование у </w:t>
      </w:r>
      <w:proofErr w:type="gramStart"/>
      <w:r w:rsidRPr="00447D7E">
        <w:rPr>
          <w:sz w:val="24"/>
        </w:rPr>
        <w:t>обучающихся</w:t>
      </w:r>
      <w:proofErr w:type="gramEnd"/>
      <w:r w:rsidRPr="00447D7E">
        <w:rPr>
          <w:sz w:val="24"/>
        </w:rPr>
        <w:t xml:space="preserve"> ценности здоровья и безопасного образа жизни; </w:t>
      </w:r>
    </w:p>
    <w:p w:rsidR="00CD655D" w:rsidRPr="00447D7E" w:rsidRDefault="00AC7B96" w:rsidP="00447D7E">
      <w:pPr>
        <w:pStyle w:val="21"/>
        <w:numPr>
          <w:ilvl w:val="0"/>
          <w:numId w:val="0"/>
        </w:numPr>
        <w:spacing w:line="240" w:lineRule="auto"/>
        <w:jc w:val="left"/>
        <w:rPr>
          <w:sz w:val="24"/>
        </w:rPr>
      </w:pPr>
      <w:r w:rsidRPr="00447D7E">
        <w:rPr>
          <w:sz w:val="24"/>
        </w:rPr>
        <w:t xml:space="preserve">развитие экологической культуры; </w:t>
      </w:r>
    </w:p>
    <w:p w:rsidR="00CD655D" w:rsidRPr="00447D7E" w:rsidRDefault="00AC7B96" w:rsidP="00447D7E">
      <w:pPr>
        <w:pStyle w:val="21"/>
        <w:numPr>
          <w:ilvl w:val="0"/>
          <w:numId w:val="0"/>
        </w:numPr>
        <w:spacing w:line="240" w:lineRule="auto"/>
        <w:jc w:val="left"/>
        <w:rPr>
          <w:sz w:val="24"/>
        </w:rPr>
      </w:pPr>
      <w:r w:rsidRPr="00447D7E">
        <w:rPr>
          <w:sz w:val="24"/>
        </w:rPr>
        <w:t>выявление и поддержку детей с особыми образовательными потребностями;</w:t>
      </w:r>
    </w:p>
    <w:p w:rsidR="00CD655D" w:rsidRPr="00447D7E" w:rsidRDefault="00AC7B96" w:rsidP="00447D7E">
      <w:pPr>
        <w:pStyle w:val="21"/>
        <w:numPr>
          <w:ilvl w:val="0"/>
          <w:numId w:val="0"/>
        </w:numPr>
        <w:spacing w:line="240" w:lineRule="auto"/>
        <w:jc w:val="left"/>
        <w:rPr>
          <w:sz w:val="24"/>
        </w:rPr>
      </w:pPr>
      <w:r w:rsidRPr="00447D7E">
        <w:rPr>
          <w:spacing w:val="2"/>
          <w:sz w:val="24"/>
        </w:rPr>
        <w:t>формирование коммуникативных навыков в разновоз</w:t>
      </w:r>
      <w:r w:rsidRPr="00447D7E">
        <w:rPr>
          <w:sz w:val="24"/>
        </w:rPr>
        <w:t xml:space="preserve">растной среде и среде сверстников; </w:t>
      </w:r>
    </w:p>
    <w:p w:rsidR="00CD655D" w:rsidRPr="00447D7E" w:rsidRDefault="00AC7B96" w:rsidP="00447D7E">
      <w:pPr>
        <w:pStyle w:val="21"/>
        <w:numPr>
          <w:ilvl w:val="0"/>
          <w:numId w:val="0"/>
        </w:numPr>
        <w:spacing w:line="240" w:lineRule="auto"/>
        <w:jc w:val="left"/>
        <w:rPr>
          <w:sz w:val="24"/>
        </w:rPr>
      </w:pPr>
      <w:r w:rsidRPr="00447D7E">
        <w:rPr>
          <w:sz w:val="24"/>
        </w:rPr>
        <w:t xml:space="preserve">поддержку детских объединений и ученического самоуправления; </w:t>
      </w:r>
    </w:p>
    <w:p w:rsidR="00CD655D" w:rsidRPr="00447D7E" w:rsidRDefault="00AC7B96" w:rsidP="00447D7E">
      <w:pPr>
        <w:pStyle w:val="21"/>
        <w:numPr>
          <w:ilvl w:val="0"/>
          <w:numId w:val="0"/>
        </w:numPr>
        <w:spacing w:line="240" w:lineRule="auto"/>
        <w:jc w:val="left"/>
        <w:rPr>
          <w:sz w:val="24"/>
        </w:rPr>
      </w:pPr>
      <w:r w:rsidRPr="00447D7E">
        <w:rPr>
          <w:sz w:val="24"/>
        </w:rPr>
        <w:t>выявление и поддержку лиц, проявивших  выдающиеся способности.</w:t>
      </w:r>
    </w:p>
    <w:p w:rsidR="00CD655D" w:rsidRPr="00447D7E" w:rsidRDefault="00CD655D" w:rsidP="00447D7E">
      <w:pPr>
        <w:pStyle w:val="21"/>
        <w:numPr>
          <w:ilvl w:val="0"/>
          <w:numId w:val="0"/>
        </w:numPr>
        <w:spacing w:line="240" w:lineRule="auto"/>
        <w:jc w:val="left"/>
        <w:rPr>
          <w:sz w:val="24"/>
        </w:rPr>
      </w:pPr>
    </w:p>
    <w:p w:rsidR="00CD655D" w:rsidRPr="00447D7E" w:rsidRDefault="00CD655D" w:rsidP="00447D7E">
      <w:pPr>
        <w:shd w:val="clear" w:color="auto" w:fill="FFFFFF"/>
        <w:spacing w:line="240" w:lineRule="auto"/>
        <w:rPr>
          <w:rFonts w:ascii="Times New Roman" w:hAnsi="Times New Roman" w:cs="Times New Roman"/>
          <w:b/>
          <w:bCs/>
          <w:sz w:val="24"/>
          <w:szCs w:val="24"/>
        </w:rPr>
      </w:pPr>
    </w:p>
    <w:p w:rsidR="00CD655D" w:rsidRPr="00447D7E" w:rsidRDefault="00CD655D" w:rsidP="00447D7E">
      <w:pPr>
        <w:pStyle w:val="14TexstOSNOVA1012"/>
        <w:spacing w:line="240" w:lineRule="auto"/>
        <w:ind w:firstLine="709"/>
        <w:jc w:val="left"/>
        <w:rPr>
          <w:rFonts w:ascii="Times New Roman" w:hAnsi="Times New Roman" w:cs="Times New Roman"/>
          <w:sz w:val="24"/>
          <w:szCs w:val="24"/>
        </w:rPr>
      </w:pPr>
    </w:p>
    <w:sectPr w:rsidR="00CD655D" w:rsidRPr="00447D7E">
      <w:pgSz w:w="11906" w:h="16838"/>
      <w:pgMar w:top="567" w:right="709" w:bottom="284"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6A" w:rsidRDefault="009D496A">
      <w:pPr>
        <w:spacing w:after="0" w:line="240" w:lineRule="auto"/>
      </w:pPr>
      <w:r>
        <w:separator/>
      </w:r>
    </w:p>
  </w:endnote>
  <w:endnote w:type="continuationSeparator" w:id="0">
    <w:p w:rsidR="009D496A" w:rsidRDefault="009D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charset w:val="CC"/>
    <w:family w:val="decorative"/>
    <w:pitch w:val="default"/>
    <w:sig w:usb0="00000000" w:usb1="00000000" w:usb2="00000000" w:usb3="00000000" w:csb0="00000005" w:csb1="00000000"/>
  </w:font>
  <w:font w:name="NewtonCSanPin">
    <w:altName w:val="Times New Roman"/>
    <w:charset w:val="CC"/>
    <w:family w:val="auto"/>
    <w:pitch w:val="default"/>
    <w:sig w:usb0="00000000" w:usb1="00000000" w:usb2="00000000" w:usb3="00000000" w:csb0="00000005" w:csb1="00000000"/>
  </w:font>
  <w:font w:name="FuturisC">
    <w:altName w:val="Courier New"/>
    <w:charset w:val="CC"/>
    <w:family w:val="decorative"/>
    <w:pitch w:val="default"/>
    <w:sig w:usb0="00000000"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entury Schoolbook">
    <w:altName w:val="Segoe Print"/>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TimesNewRomanPSMT">
    <w:altName w:val="Times New Roman"/>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96" w:rsidRDefault="00AC7B96">
    <w:pPr>
      <w:pStyle w:val="af0"/>
      <w:jc w:val="center"/>
    </w:pPr>
    <w:r>
      <w:fldChar w:fldCharType="begin"/>
    </w:r>
    <w:r>
      <w:instrText xml:space="preserve"> PAGE   \* MERGEFORMAT </w:instrText>
    </w:r>
    <w:r>
      <w:fldChar w:fldCharType="separate"/>
    </w:r>
    <w:r w:rsidR="008E0C93">
      <w:rPr>
        <w:noProof/>
      </w:rPr>
      <w:t>177</w:t>
    </w:r>
    <w:r>
      <w:fldChar w:fldCharType="end"/>
    </w:r>
  </w:p>
  <w:p w:rsidR="00AC7B96" w:rsidRDefault="00AC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6A" w:rsidRDefault="009D496A">
      <w:pPr>
        <w:spacing w:after="0" w:line="240" w:lineRule="auto"/>
      </w:pPr>
      <w:r>
        <w:separator/>
      </w:r>
    </w:p>
  </w:footnote>
  <w:footnote w:type="continuationSeparator" w:id="0">
    <w:p w:rsidR="009D496A" w:rsidRDefault="009D496A">
      <w:pPr>
        <w:spacing w:after="0" w:line="240" w:lineRule="auto"/>
      </w:pPr>
      <w:r>
        <w:continuationSeparator/>
      </w:r>
    </w:p>
  </w:footnote>
  <w:footnote w:id="1">
    <w:p w:rsidR="00AC7B96" w:rsidRDefault="00AC7B96">
      <w:pPr>
        <w:pStyle w:val="af7"/>
        <w:spacing w:before="0" w:after="0" w:line="240" w:lineRule="auto"/>
        <w:jc w:val="both"/>
      </w:pPr>
      <w:r>
        <w:rPr>
          <w:rStyle w:val="aff7"/>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AC7B96" w:rsidRDefault="00AC7B96">
      <w:pPr>
        <w:spacing w:after="0" w:line="240" w:lineRule="auto"/>
        <w:jc w:val="both"/>
        <w:rPr>
          <w:rFonts w:ascii="Times New Roman" w:hAnsi="Times New Roman" w:cs="Times New Roman"/>
          <w:sz w:val="20"/>
          <w:szCs w:val="20"/>
        </w:rPr>
      </w:pPr>
      <w:r>
        <w:rPr>
          <w:rStyle w:val="aff7"/>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AC7B96" w:rsidRDefault="00AC7B96">
      <w:pPr>
        <w:spacing w:after="0" w:line="240" w:lineRule="auto"/>
        <w:jc w:val="both"/>
        <w:rPr>
          <w:rFonts w:ascii="Times New Roman" w:hAnsi="Times New Roman" w:cs="Times New Roman"/>
          <w:sz w:val="20"/>
          <w:szCs w:val="20"/>
        </w:rPr>
      </w:pPr>
      <w:r>
        <w:rPr>
          <w:rStyle w:val="aff7"/>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C7B96" w:rsidRDefault="00AC7B96">
      <w:pPr>
        <w:pStyle w:val="af2"/>
        <w:jc w:val="both"/>
        <w:rPr>
          <w:rFonts w:ascii="Times New Roman" w:hAnsi="Times New Roman" w:cs="Times New Roman"/>
          <w:sz w:val="20"/>
          <w:szCs w:val="20"/>
        </w:rPr>
      </w:pPr>
      <w:r>
        <w:rPr>
          <w:rStyle w:val="aff0"/>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AC7B96" w:rsidRDefault="00AC7B96">
      <w:pPr>
        <w:spacing w:after="0" w:line="240" w:lineRule="auto"/>
        <w:jc w:val="both"/>
        <w:rPr>
          <w:rFonts w:ascii="Times New Roman" w:hAnsi="Times New Roman" w:cs="Times New Roman"/>
          <w:sz w:val="20"/>
          <w:szCs w:val="20"/>
        </w:rPr>
      </w:pPr>
      <w:r>
        <w:rPr>
          <w:rStyle w:val="aff7"/>
          <w:rFonts w:ascii="Times New Roman" w:hAnsi="Times New Roman" w:cs="Times New Roman"/>
          <w:sz w:val="20"/>
          <w:szCs w:val="20"/>
        </w:rPr>
        <w:footnoteRef/>
      </w:r>
      <w:r>
        <w:rPr>
          <w:rFonts w:ascii="Times New Roman" w:hAnsi="Times New Roman" w:cs="Times New Roman"/>
          <w:sz w:val="20"/>
          <w:szCs w:val="20"/>
        </w:rPr>
        <w:tab/>
      </w:r>
      <w:r>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AC7B96" w:rsidRDefault="00AC7B96">
      <w:pPr>
        <w:spacing w:before="120" w:after="120" w:line="240" w:lineRule="auto"/>
        <w:jc w:val="both"/>
        <w:rPr>
          <w:rFonts w:ascii="Times New Roman" w:hAnsi="Times New Roman" w:cs="Times New Roman"/>
          <w:sz w:val="20"/>
          <w:szCs w:val="20"/>
        </w:rPr>
      </w:pPr>
      <w:r>
        <w:rPr>
          <w:rStyle w:val="aff7"/>
        </w:rPr>
        <w:footnoteRef/>
      </w:r>
      <w:r>
        <w:tab/>
      </w:r>
      <w:r>
        <w:rPr>
          <w:rFonts w:ascii="Times New Roman" w:hAnsi="Times New Roman" w:cs="Times New Roman"/>
          <w:sz w:val="20"/>
          <w:szCs w:val="20"/>
        </w:rPr>
        <w:t>Часть 6 статьи 58 пункт 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AC7B96" w:rsidRDefault="00AC7B96">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footnoteRef/>
      </w:r>
      <w:r>
        <w:rPr>
          <w:rFonts w:ascii="Times New Roman" w:hAnsi="Times New Roman" w:cs="Times New Roman"/>
          <w:sz w:val="24"/>
          <w:szCs w:val="24"/>
        </w:rPr>
        <w:tab/>
      </w:r>
      <w:r>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AC7B96" w:rsidRDefault="00AC7B96">
      <w:pPr>
        <w:pStyle w:val="affe"/>
        <w:jc w:val="both"/>
        <w:rPr>
          <w:rFonts w:ascii="Times New Roman" w:hAnsi="Times New Roman"/>
          <w:sz w:val="14"/>
          <w:szCs w:val="18"/>
        </w:rPr>
      </w:pPr>
      <w:r>
        <w:rPr>
          <w:rStyle w:val="aff0"/>
          <w:rFonts w:ascii="Times New Roman" w:hAnsi="Times New Roman"/>
          <w:sz w:val="18"/>
          <w:szCs w:val="18"/>
        </w:rPr>
        <w:footnoteRef/>
      </w:r>
      <w:r>
        <w:rPr>
          <w:rFonts w:ascii="Times New Roman" w:eastAsia="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1" w:history="1">
        <w:r>
          <w:rPr>
            <w:rStyle w:val="aff1"/>
            <w:rFonts w:ascii="Times New Roman" w:hAnsi="Times New Roman"/>
            <w:color w:val="auto"/>
            <w:sz w:val="18"/>
          </w:rPr>
          <w:t>http://almanah.ikprao.ru/articles/almanah-5/rebenok-s-osobymi-obrazovatelnymi-potrebnostjami</w:t>
        </w:r>
      </w:hyperlink>
    </w:p>
    <w:p w:rsidR="00AC7B96" w:rsidRDefault="00AC7B96">
      <w:pPr>
        <w:pStyle w:val="af2"/>
      </w:pPr>
    </w:p>
  </w:footnote>
  <w:footnote w:id="9">
    <w:p w:rsidR="00AC7B96" w:rsidRDefault="00AC7B96">
      <w:pPr>
        <w:pStyle w:val="af2"/>
        <w:jc w:val="both"/>
        <w:rPr>
          <w:rFonts w:ascii="Times New Roman" w:hAnsi="Times New Roman" w:cs="Times New Roman"/>
        </w:rPr>
      </w:pPr>
      <w:r>
        <w:rPr>
          <w:rStyle w:val="aff0"/>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10">
    <w:p w:rsidR="00AC7B96" w:rsidRDefault="00AC7B96">
      <w:pPr>
        <w:pStyle w:val="af2"/>
      </w:pPr>
      <w:r>
        <w:rPr>
          <w:rStyle w:val="aff0"/>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11">
    <w:p w:rsidR="00AC7B96" w:rsidRDefault="00AC7B96">
      <w:pPr>
        <w:pStyle w:val="af2"/>
        <w:jc w:val="both"/>
        <w:rPr>
          <w:rFonts w:ascii="Times New Roman" w:hAnsi="Times New Roman" w:cs="Times New Roman"/>
          <w:sz w:val="20"/>
          <w:szCs w:val="20"/>
        </w:rPr>
      </w:pPr>
      <w:r>
        <w:rPr>
          <w:rStyle w:val="aff0"/>
        </w:rPr>
        <w:footnoteRef/>
      </w:r>
      <w:r>
        <w:tab/>
      </w:r>
      <w:r>
        <w:rPr>
          <w:rFonts w:ascii="Times New Roman" w:hAnsi="Times New Roman" w:cs="Times New Roman"/>
          <w:sz w:val="20"/>
          <w:szCs w:val="20"/>
        </w:rPr>
        <w:t xml:space="preserve">Параграф 2.1 Раздела 2 Примерной основной образовательной программы образовательного учреждения. Начальная школа / [сост. Е. С. Савинов]. — 4-е изд., </w:t>
      </w:r>
      <w:proofErr w:type="spellStart"/>
      <w:r>
        <w:rPr>
          <w:rFonts w:ascii="Times New Roman" w:hAnsi="Times New Roman" w:cs="Times New Roman"/>
          <w:sz w:val="20"/>
          <w:szCs w:val="20"/>
        </w:rPr>
        <w:t>перераб</w:t>
      </w:r>
      <w:proofErr w:type="spellEnd"/>
      <w:r>
        <w:rPr>
          <w:rFonts w:ascii="Times New Roman" w:hAnsi="Times New Roman" w:cs="Times New Roman"/>
          <w:sz w:val="20"/>
          <w:szCs w:val="20"/>
        </w:rPr>
        <w:t>.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Просвещение, 2012. — 223 с. — (Стандарты второго поколения).</w:t>
      </w:r>
    </w:p>
  </w:footnote>
  <w:footnote w:id="12">
    <w:p w:rsidR="00AC7B96" w:rsidRDefault="00AC7B96">
      <w:pPr>
        <w:pStyle w:val="af2"/>
        <w:rPr>
          <w:rFonts w:ascii="Times New Roman" w:hAnsi="Times New Roman" w:cs="Times New Roman"/>
          <w:color w:val="auto"/>
        </w:rPr>
      </w:pPr>
      <w:r>
        <w:rPr>
          <w:rFonts w:ascii="Times New Roman" w:hAnsi="Times New Roman" w:cs="Times New Roman"/>
          <w:color w:val="auto"/>
          <w:sz w:val="20"/>
          <w:szCs w:val="20"/>
        </w:rPr>
        <w:footnoteRef/>
      </w:r>
      <w:r>
        <w:rPr>
          <w:rFonts w:ascii="Times New Roman" w:hAnsi="Times New Roman" w:cs="Times New Roman"/>
          <w:color w:val="auto"/>
          <w:sz w:val="20"/>
          <w:szCs w:val="20"/>
        </w:rPr>
        <w:tab/>
      </w:r>
      <w:r>
        <w:rPr>
          <w:rFonts w:ascii="Times New Roman" w:hAnsi="Times New Roman" w:cs="Times New Roman"/>
          <w:color w:val="auto"/>
        </w:rPr>
        <w:t>Закон РФ «Об образовании», ст. 12.6.</w:t>
      </w:r>
    </w:p>
  </w:footnote>
  <w:footnote w:id="13">
    <w:p w:rsidR="00AC7B96" w:rsidRDefault="00AC7B96">
      <w:pPr>
        <w:pStyle w:val="af2"/>
        <w:rPr>
          <w:rFonts w:ascii="Times New Roman" w:hAnsi="Times New Roman" w:cs="Times New Roman"/>
        </w:rPr>
      </w:pPr>
      <w:r>
        <w:rPr>
          <w:rStyle w:val="aff0"/>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14">
    <w:p w:rsidR="00AC7B96" w:rsidRDefault="00AC7B96">
      <w:pPr>
        <w:pStyle w:val="1"/>
        <w:spacing w:before="0" w:after="0" w:line="240" w:lineRule="auto"/>
        <w:jc w:val="both"/>
      </w:pPr>
      <w:r>
        <w:rPr>
          <w:rStyle w:val="aff0"/>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AC7B96" w:rsidRDefault="00AC7B96">
      <w:pPr>
        <w:pStyle w:val="af2"/>
        <w:tabs>
          <w:tab w:val="left" w:pos="2490"/>
        </w:tabs>
      </w:pPr>
      <w:r>
        <w:tab/>
      </w:r>
    </w:p>
  </w:footnote>
  <w:footnote w:id="15">
    <w:p w:rsidR="00AC7B96" w:rsidRDefault="00AC7B96">
      <w:pPr>
        <w:pStyle w:val="1"/>
        <w:spacing w:before="0"/>
        <w:jc w:val="both"/>
      </w:pPr>
      <w:r>
        <w:rPr>
          <w:rStyle w:val="aff0"/>
          <w:rFonts w:ascii="Times New Roman" w:hAnsi="Times New Roman"/>
          <w:color w:val="auto"/>
          <w:sz w:val="20"/>
          <w:szCs w:val="20"/>
        </w:rPr>
        <w:footnoteRef/>
      </w:r>
      <w:r>
        <w:rPr>
          <w:rFonts w:ascii="Times New Roman" w:hAnsi="Times New Roman"/>
          <w:color w:val="auto"/>
          <w:sz w:val="20"/>
          <w:szCs w:val="20"/>
        </w:rPr>
        <w:t>П. </w:t>
      </w:r>
      <w:proofErr w:type="gramStart"/>
      <w:r>
        <w:rPr>
          <w:rFonts w:ascii="Times New Roman" w:hAnsi="Times New Roman"/>
          <w:color w:val="auto"/>
          <w:sz w:val="20"/>
          <w:szCs w:val="20"/>
        </w:rPr>
        <w:t>п</w:t>
      </w:r>
      <w:proofErr w:type="gramEnd"/>
      <w:r>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sz w:val="20"/>
      </w:rPr>
    </w:lvl>
    <w:lvl w:ilvl="4">
      <w:start w:val="1"/>
      <w:numFmt w:val="bullet"/>
      <w:lvlText w:val=""/>
      <w:lvlJc w:val="left"/>
      <w:pPr>
        <w:tabs>
          <w:tab w:val="left" w:pos="3600"/>
        </w:tabs>
        <w:ind w:left="3600" w:hanging="360"/>
      </w:pPr>
      <w:rPr>
        <w:rFonts w:ascii="Wingdings" w:hAnsi="Wingdings" w:cs="Wingdings"/>
        <w:sz w:val="20"/>
      </w:rPr>
    </w:lvl>
    <w:lvl w:ilvl="5">
      <w:start w:val="1"/>
      <w:numFmt w:val="bullet"/>
      <w:lvlText w:val=""/>
      <w:lvlJc w:val="left"/>
      <w:pPr>
        <w:tabs>
          <w:tab w:val="left" w:pos="4320"/>
        </w:tabs>
        <w:ind w:left="4320" w:hanging="360"/>
      </w:pPr>
      <w:rPr>
        <w:rFonts w:ascii="Wingdings" w:hAnsi="Wingdings" w:cs="Wingdings"/>
        <w:sz w:val="20"/>
      </w:rPr>
    </w:lvl>
    <w:lvl w:ilvl="6">
      <w:start w:val="1"/>
      <w:numFmt w:val="bullet"/>
      <w:lvlText w:val=""/>
      <w:lvlJc w:val="left"/>
      <w:pPr>
        <w:tabs>
          <w:tab w:val="left" w:pos="5040"/>
        </w:tabs>
        <w:ind w:left="5040" w:hanging="360"/>
      </w:pPr>
      <w:rPr>
        <w:rFonts w:ascii="Wingdings" w:hAnsi="Wingdings" w:cs="Wingdings"/>
        <w:sz w:val="20"/>
      </w:rPr>
    </w:lvl>
    <w:lvl w:ilvl="7">
      <w:start w:val="1"/>
      <w:numFmt w:val="bullet"/>
      <w:lvlText w:val=""/>
      <w:lvlJc w:val="left"/>
      <w:pPr>
        <w:tabs>
          <w:tab w:val="left" w:pos="5760"/>
        </w:tabs>
        <w:ind w:left="5760" w:hanging="360"/>
      </w:pPr>
      <w:rPr>
        <w:rFonts w:ascii="Wingdings" w:hAnsi="Wingdings" w:cs="Wingdings"/>
        <w:sz w:val="20"/>
      </w:rPr>
    </w:lvl>
    <w:lvl w:ilvl="8">
      <w:start w:val="1"/>
      <w:numFmt w:val="bullet"/>
      <w:lvlText w:val=""/>
      <w:lvlJc w:val="left"/>
      <w:pPr>
        <w:tabs>
          <w:tab w:val="left" w:pos="6480"/>
        </w:tabs>
        <w:ind w:left="6480" w:hanging="360"/>
      </w:pPr>
      <w:rPr>
        <w:rFonts w:ascii="Wingdings" w:hAnsi="Wingdings" w:cs="Wingdings"/>
        <w:sz w:val="20"/>
      </w:rPr>
    </w:lvl>
  </w:abstractNum>
  <w:abstractNum w:abstractNumId="2">
    <w:nsid w:val="00000016"/>
    <w:multiLevelType w:val="singleLevel"/>
    <w:tmpl w:val="00000016"/>
    <w:lvl w:ilvl="0">
      <w:start w:val="1"/>
      <w:numFmt w:val="bullet"/>
      <w:lvlText w:val=""/>
      <w:lvlJc w:val="left"/>
      <w:pPr>
        <w:tabs>
          <w:tab w:val="left" w:pos="0"/>
        </w:tabs>
        <w:ind w:left="1429" w:hanging="360"/>
      </w:pPr>
      <w:rPr>
        <w:rFonts w:ascii="Symbol" w:hAnsi="Symbol" w:hint="default"/>
      </w:rPr>
    </w:lvl>
  </w:abstractNum>
  <w:abstractNum w:abstractNumId="3">
    <w:nsid w:val="00000019"/>
    <w:multiLevelType w:val="singleLevel"/>
    <w:tmpl w:val="00000019"/>
    <w:lvl w:ilvl="0">
      <w:start w:val="1"/>
      <w:numFmt w:val="bullet"/>
      <w:lvlText w:val=""/>
      <w:lvlJc w:val="left"/>
      <w:pPr>
        <w:tabs>
          <w:tab w:val="left" w:pos="0"/>
        </w:tabs>
        <w:ind w:left="1429" w:hanging="360"/>
      </w:pPr>
      <w:rPr>
        <w:rFonts w:ascii="Symbol" w:hAnsi="Symbol" w:hint="default"/>
      </w:rPr>
    </w:lvl>
  </w:abstractNum>
  <w:abstractNum w:abstractNumId="4">
    <w:nsid w:val="00000025"/>
    <w:multiLevelType w:val="multilevel"/>
    <w:tmpl w:val="00000025"/>
    <w:lvl w:ilvl="0">
      <w:numFmt w:val="bullet"/>
      <w:lvlText w:val=""/>
      <w:lvlJc w:val="left"/>
      <w:pPr>
        <w:tabs>
          <w:tab w:val="left" w:pos="0"/>
        </w:tabs>
        <w:ind w:left="0" w:firstLine="0"/>
      </w:pPr>
      <w:rPr>
        <w:rFonts w:ascii="Symbol" w:hAnsi="Symbol" w:cs="Symbol" w:hint="default"/>
        <w:caps w:val="0"/>
        <w:smallCaps w:val="0"/>
        <w:sz w:val="28"/>
        <w:szCs w:val="28"/>
      </w:rPr>
    </w:lvl>
    <w:lvl w:ilvl="1">
      <w:numFmt w:val="bullet"/>
      <w:lvlText w:val="o"/>
      <w:lvlJc w:val="left"/>
      <w:pPr>
        <w:tabs>
          <w:tab w:val="left" w:pos="0"/>
        </w:tabs>
        <w:ind w:left="0" w:firstLine="0"/>
      </w:pPr>
      <w:rPr>
        <w:rFonts w:ascii="Courier New" w:hAnsi="Courier New" w:cs="Courier New" w:hint="default"/>
      </w:rPr>
    </w:lvl>
    <w:lvl w:ilvl="2">
      <w:numFmt w:val="bullet"/>
      <w:lvlText w:val=""/>
      <w:lvlJc w:val="left"/>
      <w:pPr>
        <w:tabs>
          <w:tab w:val="left" w:pos="0"/>
        </w:tabs>
        <w:ind w:left="0" w:firstLine="0"/>
      </w:pPr>
      <w:rPr>
        <w:rFonts w:ascii="Wingdings" w:hAnsi="Wingdings" w:cs="Wingdings" w:hint="default"/>
      </w:rPr>
    </w:lvl>
    <w:lvl w:ilvl="3">
      <w:numFmt w:val="bullet"/>
      <w:lvlText w:val=""/>
      <w:lvlJc w:val="left"/>
      <w:pPr>
        <w:tabs>
          <w:tab w:val="left" w:pos="0"/>
        </w:tabs>
        <w:ind w:left="0" w:firstLine="0"/>
      </w:pPr>
      <w:rPr>
        <w:rFonts w:ascii="Symbol" w:hAnsi="Symbol" w:cs="Symbol" w:hint="default"/>
        <w:caps w:val="0"/>
        <w:smallCaps w:val="0"/>
        <w:sz w:val="28"/>
        <w:szCs w:val="28"/>
      </w:rPr>
    </w:lvl>
    <w:lvl w:ilvl="4">
      <w:numFmt w:val="bullet"/>
      <w:lvlText w:val="o"/>
      <w:lvlJc w:val="left"/>
      <w:pPr>
        <w:tabs>
          <w:tab w:val="left" w:pos="0"/>
        </w:tabs>
        <w:ind w:left="0" w:firstLine="0"/>
      </w:pPr>
      <w:rPr>
        <w:rFonts w:ascii="Courier New" w:hAnsi="Courier New" w:cs="Courier New" w:hint="default"/>
      </w:rPr>
    </w:lvl>
    <w:lvl w:ilvl="5">
      <w:numFmt w:val="bullet"/>
      <w:lvlText w:val=""/>
      <w:lvlJc w:val="left"/>
      <w:pPr>
        <w:tabs>
          <w:tab w:val="left" w:pos="0"/>
        </w:tabs>
        <w:ind w:left="0" w:firstLine="0"/>
      </w:pPr>
      <w:rPr>
        <w:rFonts w:ascii="Wingdings" w:hAnsi="Wingdings" w:cs="Wingdings" w:hint="default"/>
      </w:rPr>
    </w:lvl>
    <w:lvl w:ilvl="6">
      <w:numFmt w:val="bullet"/>
      <w:lvlText w:val=""/>
      <w:lvlJc w:val="left"/>
      <w:pPr>
        <w:tabs>
          <w:tab w:val="left" w:pos="0"/>
        </w:tabs>
        <w:ind w:left="0" w:firstLine="0"/>
      </w:pPr>
      <w:rPr>
        <w:rFonts w:ascii="Symbol" w:hAnsi="Symbol" w:cs="Symbol" w:hint="default"/>
        <w:caps w:val="0"/>
        <w:smallCaps w:val="0"/>
        <w:sz w:val="28"/>
        <w:szCs w:val="28"/>
      </w:rPr>
    </w:lvl>
    <w:lvl w:ilvl="7">
      <w:numFmt w:val="bullet"/>
      <w:lvlText w:val="o"/>
      <w:lvlJc w:val="left"/>
      <w:pPr>
        <w:tabs>
          <w:tab w:val="left" w:pos="0"/>
        </w:tabs>
        <w:ind w:left="0" w:firstLine="0"/>
      </w:pPr>
      <w:rPr>
        <w:rFonts w:ascii="Courier New" w:hAnsi="Courier New" w:cs="Courier New" w:hint="default"/>
      </w:rPr>
    </w:lvl>
    <w:lvl w:ilvl="8">
      <w:numFmt w:val="bullet"/>
      <w:lvlText w:val=""/>
      <w:lvlJc w:val="left"/>
      <w:pPr>
        <w:tabs>
          <w:tab w:val="left" w:pos="0"/>
        </w:tabs>
        <w:ind w:left="0" w:firstLine="0"/>
      </w:pPr>
      <w:rPr>
        <w:rFonts w:ascii="Wingdings" w:hAnsi="Wingdings" w:cs="Wingdings" w:hint="default"/>
      </w:rPr>
    </w:lvl>
  </w:abstractNum>
  <w:abstractNum w:abstractNumId="5">
    <w:nsid w:val="008B7E7C"/>
    <w:multiLevelType w:val="multilevel"/>
    <w:tmpl w:val="008B7E7C"/>
    <w:lvl w:ilvl="0">
      <w:start w:val="1"/>
      <w:numFmt w:val="decimal"/>
      <w:lvlText w:val="%1)"/>
      <w:lvlJc w:val="left"/>
      <w:pPr>
        <w:tabs>
          <w:tab w:val="left" w:pos="900"/>
        </w:tabs>
        <w:ind w:left="90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
    <w:nsid w:val="06354AB4"/>
    <w:multiLevelType w:val="multilevel"/>
    <w:tmpl w:val="06354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260205"/>
    <w:multiLevelType w:val="multilevel"/>
    <w:tmpl w:val="0A26020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0BA3146F"/>
    <w:multiLevelType w:val="multilevel"/>
    <w:tmpl w:val="0BA314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38629C9"/>
    <w:multiLevelType w:val="multilevel"/>
    <w:tmpl w:val="138629C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1774005E"/>
    <w:multiLevelType w:val="multilevel"/>
    <w:tmpl w:val="1774005E"/>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CC5DDD"/>
    <w:multiLevelType w:val="multilevel"/>
    <w:tmpl w:val="1DCC5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E6833AE"/>
    <w:multiLevelType w:val="multilevel"/>
    <w:tmpl w:val="1E6833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2182A9A"/>
    <w:multiLevelType w:val="multilevel"/>
    <w:tmpl w:val="22182A9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2A1D4EB9"/>
    <w:multiLevelType w:val="multilevel"/>
    <w:tmpl w:val="2A1D4EB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2AD01FFD"/>
    <w:multiLevelType w:val="multilevel"/>
    <w:tmpl w:val="2AD01FFD"/>
    <w:lvl w:ilvl="0">
      <w:start w:val="1"/>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2F046F7F"/>
    <w:multiLevelType w:val="multilevel"/>
    <w:tmpl w:val="2F046F7F"/>
    <w:lvl w:ilvl="0">
      <w:start w:val="1"/>
      <w:numFmt w:val="bullet"/>
      <w:lvlText w:val="•"/>
      <w:lvlJc w:val="left"/>
      <w:pPr>
        <w:ind w:left="142"/>
      </w:pPr>
      <w:rPr>
        <w:rFonts w:ascii="Arial" w:eastAsia="Arial" w:hAnsi="Arial" w:cs="Arial"/>
        <w:b w:val="0"/>
        <w:i w:val="0"/>
        <w:strike w:val="0"/>
        <w:dstrike w:val="0"/>
        <w:color w:val="000000"/>
        <w:sz w:val="21"/>
        <w:szCs w:val="21"/>
        <w:u w:val="none" w:color="000000"/>
        <w:shd w:val="clear" w:color="auto" w:fill="auto"/>
        <w:vertAlign w:val="baseline"/>
      </w:rPr>
    </w:lvl>
    <w:lvl w:ilvl="1">
      <w:start w:val="1"/>
      <w:numFmt w:val="bullet"/>
      <w:lvlText w:val="o"/>
      <w:lvlJc w:val="left"/>
      <w:pPr>
        <w:ind w:left="1475"/>
      </w:pPr>
      <w:rPr>
        <w:rFonts w:ascii="Arial" w:eastAsia="Arial" w:hAnsi="Arial" w:cs="Arial"/>
        <w:b w:val="0"/>
        <w:i w:val="0"/>
        <w:strike w:val="0"/>
        <w:dstrike w:val="0"/>
        <w:color w:val="000000"/>
        <w:sz w:val="21"/>
        <w:szCs w:val="21"/>
        <w:u w:val="none" w:color="000000"/>
        <w:shd w:val="clear" w:color="auto" w:fill="auto"/>
        <w:vertAlign w:val="baseline"/>
      </w:rPr>
    </w:lvl>
    <w:lvl w:ilvl="2">
      <w:start w:val="1"/>
      <w:numFmt w:val="bullet"/>
      <w:lvlText w:val="▪"/>
      <w:lvlJc w:val="left"/>
      <w:pPr>
        <w:ind w:left="2195"/>
      </w:pPr>
      <w:rPr>
        <w:rFonts w:ascii="Arial" w:eastAsia="Arial" w:hAnsi="Arial" w:cs="Arial"/>
        <w:b w:val="0"/>
        <w:i w:val="0"/>
        <w:strike w:val="0"/>
        <w:dstrike w:val="0"/>
        <w:color w:val="000000"/>
        <w:sz w:val="21"/>
        <w:szCs w:val="21"/>
        <w:u w:val="none" w:color="000000"/>
        <w:shd w:val="clear" w:color="auto" w:fill="auto"/>
        <w:vertAlign w:val="baseline"/>
      </w:rPr>
    </w:lvl>
    <w:lvl w:ilvl="3">
      <w:start w:val="1"/>
      <w:numFmt w:val="bullet"/>
      <w:lvlText w:val="•"/>
      <w:lvlJc w:val="left"/>
      <w:pPr>
        <w:ind w:left="2915"/>
      </w:pPr>
      <w:rPr>
        <w:rFonts w:ascii="Arial" w:eastAsia="Arial" w:hAnsi="Arial" w:cs="Arial"/>
        <w:b w:val="0"/>
        <w:i w:val="0"/>
        <w:strike w:val="0"/>
        <w:dstrike w:val="0"/>
        <w:color w:val="000000"/>
        <w:sz w:val="21"/>
        <w:szCs w:val="21"/>
        <w:u w:val="none" w:color="000000"/>
        <w:shd w:val="clear" w:color="auto" w:fill="auto"/>
        <w:vertAlign w:val="baseline"/>
      </w:rPr>
    </w:lvl>
    <w:lvl w:ilvl="4">
      <w:start w:val="1"/>
      <w:numFmt w:val="bullet"/>
      <w:lvlText w:val="o"/>
      <w:lvlJc w:val="left"/>
      <w:pPr>
        <w:ind w:left="3635"/>
      </w:pPr>
      <w:rPr>
        <w:rFonts w:ascii="Arial" w:eastAsia="Arial" w:hAnsi="Arial" w:cs="Arial"/>
        <w:b w:val="0"/>
        <w:i w:val="0"/>
        <w:strike w:val="0"/>
        <w:dstrike w:val="0"/>
        <w:color w:val="000000"/>
        <w:sz w:val="21"/>
        <w:szCs w:val="21"/>
        <w:u w:val="none" w:color="000000"/>
        <w:shd w:val="clear" w:color="auto" w:fill="auto"/>
        <w:vertAlign w:val="baseline"/>
      </w:rPr>
    </w:lvl>
    <w:lvl w:ilvl="5">
      <w:start w:val="1"/>
      <w:numFmt w:val="bullet"/>
      <w:lvlText w:val="▪"/>
      <w:lvlJc w:val="left"/>
      <w:pPr>
        <w:ind w:left="4355"/>
      </w:pPr>
      <w:rPr>
        <w:rFonts w:ascii="Arial" w:eastAsia="Arial" w:hAnsi="Arial" w:cs="Arial"/>
        <w:b w:val="0"/>
        <w:i w:val="0"/>
        <w:strike w:val="0"/>
        <w:dstrike w:val="0"/>
        <w:color w:val="000000"/>
        <w:sz w:val="21"/>
        <w:szCs w:val="21"/>
        <w:u w:val="none" w:color="000000"/>
        <w:shd w:val="clear" w:color="auto" w:fill="auto"/>
        <w:vertAlign w:val="baseline"/>
      </w:rPr>
    </w:lvl>
    <w:lvl w:ilvl="6">
      <w:start w:val="1"/>
      <w:numFmt w:val="bullet"/>
      <w:lvlText w:val="•"/>
      <w:lvlJc w:val="left"/>
      <w:pPr>
        <w:ind w:left="5075"/>
      </w:pPr>
      <w:rPr>
        <w:rFonts w:ascii="Arial" w:eastAsia="Arial" w:hAnsi="Arial" w:cs="Arial"/>
        <w:b w:val="0"/>
        <w:i w:val="0"/>
        <w:strike w:val="0"/>
        <w:dstrike w:val="0"/>
        <w:color w:val="000000"/>
        <w:sz w:val="21"/>
        <w:szCs w:val="21"/>
        <w:u w:val="none" w:color="000000"/>
        <w:shd w:val="clear" w:color="auto" w:fill="auto"/>
        <w:vertAlign w:val="baseline"/>
      </w:rPr>
    </w:lvl>
    <w:lvl w:ilvl="7">
      <w:start w:val="1"/>
      <w:numFmt w:val="bullet"/>
      <w:lvlText w:val="o"/>
      <w:lvlJc w:val="left"/>
      <w:pPr>
        <w:ind w:left="5795"/>
      </w:pPr>
      <w:rPr>
        <w:rFonts w:ascii="Arial" w:eastAsia="Arial" w:hAnsi="Arial" w:cs="Arial"/>
        <w:b w:val="0"/>
        <w:i w:val="0"/>
        <w:strike w:val="0"/>
        <w:dstrike w:val="0"/>
        <w:color w:val="000000"/>
        <w:sz w:val="21"/>
        <w:szCs w:val="21"/>
        <w:u w:val="none" w:color="000000"/>
        <w:shd w:val="clear" w:color="auto" w:fill="auto"/>
        <w:vertAlign w:val="baseline"/>
      </w:rPr>
    </w:lvl>
    <w:lvl w:ilvl="8">
      <w:start w:val="1"/>
      <w:numFmt w:val="bullet"/>
      <w:lvlText w:val="▪"/>
      <w:lvlJc w:val="left"/>
      <w:pPr>
        <w:ind w:left="6515"/>
      </w:pPr>
      <w:rPr>
        <w:rFonts w:ascii="Arial" w:eastAsia="Arial" w:hAnsi="Arial" w:cs="Arial"/>
        <w:b w:val="0"/>
        <w:i w:val="0"/>
        <w:strike w:val="0"/>
        <w:dstrike w:val="0"/>
        <w:color w:val="000000"/>
        <w:sz w:val="21"/>
        <w:szCs w:val="21"/>
        <w:u w:val="none" w:color="000000"/>
        <w:shd w:val="clear" w:color="auto" w:fill="auto"/>
        <w:vertAlign w:val="baseline"/>
      </w:rPr>
    </w:lvl>
  </w:abstractNum>
  <w:abstractNum w:abstractNumId="17">
    <w:nsid w:val="37E05129"/>
    <w:multiLevelType w:val="multilevel"/>
    <w:tmpl w:val="37E051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4163A2"/>
    <w:multiLevelType w:val="multilevel"/>
    <w:tmpl w:val="464163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5A8E4E62"/>
    <w:multiLevelType w:val="multilevel"/>
    <w:tmpl w:val="5A8E4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C415A40"/>
    <w:multiLevelType w:val="multilevel"/>
    <w:tmpl w:val="6C415A40"/>
    <w:lvl w:ilvl="0">
      <w:start w:val="1"/>
      <w:numFmt w:val="bullet"/>
      <w:lvlText w:val="•"/>
      <w:lvlJc w:val="left"/>
      <w:pPr>
        <w:ind w:left="720" w:hanging="360"/>
      </w:pPr>
      <w:rPr>
        <w:rFonts w:ascii="Arial" w:eastAsia="Arial" w:hAnsi="Arial" w:cs="Arial"/>
        <w:b w:val="0"/>
        <w:i w:val="0"/>
        <w:strike w:val="0"/>
        <w:dstrike w:val="0"/>
        <w:color w:val="000000"/>
        <w:sz w:val="21"/>
        <w:szCs w:val="21"/>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53369D4"/>
    <w:multiLevelType w:val="multilevel"/>
    <w:tmpl w:val="753369D4"/>
    <w:lvl w:ilvl="0">
      <w:start w:val="1"/>
      <w:numFmt w:val="bullet"/>
      <w:lvlText w:val="•"/>
      <w:lvlJc w:val="left"/>
      <w:pPr>
        <w:ind w:left="105"/>
      </w:pPr>
      <w:rPr>
        <w:rFonts w:ascii="Arial" w:eastAsia="Arial" w:hAnsi="Arial" w:cs="Arial"/>
        <w:b w:val="0"/>
        <w:i w:val="0"/>
        <w:strike w:val="0"/>
        <w:dstrike w:val="0"/>
        <w:color w:val="000000"/>
        <w:sz w:val="21"/>
        <w:szCs w:val="21"/>
        <w:u w:val="none" w:color="000000"/>
        <w:shd w:val="clear" w:color="auto" w:fill="auto"/>
        <w:vertAlign w:val="baseline"/>
      </w:rPr>
    </w:lvl>
    <w:lvl w:ilvl="1">
      <w:start w:val="1"/>
      <w:numFmt w:val="bullet"/>
      <w:lvlText w:val="o"/>
      <w:lvlJc w:val="left"/>
      <w:pPr>
        <w:ind w:left="1473"/>
      </w:pPr>
      <w:rPr>
        <w:rFonts w:ascii="Arial" w:eastAsia="Arial" w:hAnsi="Arial" w:cs="Arial"/>
        <w:b w:val="0"/>
        <w:i w:val="0"/>
        <w:strike w:val="0"/>
        <w:dstrike w:val="0"/>
        <w:color w:val="000000"/>
        <w:sz w:val="21"/>
        <w:szCs w:val="21"/>
        <w:u w:val="none" w:color="000000"/>
        <w:shd w:val="clear" w:color="auto" w:fill="auto"/>
        <w:vertAlign w:val="baseline"/>
      </w:rPr>
    </w:lvl>
    <w:lvl w:ilvl="2">
      <w:start w:val="1"/>
      <w:numFmt w:val="bullet"/>
      <w:lvlText w:val="▪"/>
      <w:lvlJc w:val="left"/>
      <w:pPr>
        <w:ind w:left="2193"/>
      </w:pPr>
      <w:rPr>
        <w:rFonts w:ascii="Arial" w:eastAsia="Arial" w:hAnsi="Arial" w:cs="Arial"/>
        <w:b w:val="0"/>
        <w:i w:val="0"/>
        <w:strike w:val="0"/>
        <w:dstrike w:val="0"/>
        <w:color w:val="000000"/>
        <w:sz w:val="21"/>
        <w:szCs w:val="21"/>
        <w:u w:val="none" w:color="000000"/>
        <w:shd w:val="clear" w:color="auto" w:fill="auto"/>
        <w:vertAlign w:val="baseline"/>
      </w:rPr>
    </w:lvl>
    <w:lvl w:ilvl="3">
      <w:start w:val="1"/>
      <w:numFmt w:val="bullet"/>
      <w:lvlText w:val="•"/>
      <w:lvlJc w:val="left"/>
      <w:pPr>
        <w:ind w:left="2913"/>
      </w:pPr>
      <w:rPr>
        <w:rFonts w:ascii="Arial" w:eastAsia="Arial" w:hAnsi="Arial" w:cs="Arial"/>
        <w:b w:val="0"/>
        <w:i w:val="0"/>
        <w:strike w:val="0"/>
        <w:dstrike w:val="0"/>
        <w:color w:val="000000"/>
        <w:sz w:val="21"/>
        <w:szCs w:val="21"/>
        <w:u w:val="none" w:color="000000"/>
        <w:shd w:val="clear" w:color="auto" w:fill="auto"/>
        <w:vertAlign w:val="baseline"/>
      </w:rPr>
    </w:lvl>
    <w:lvl w:ilvl="4">
      <w:start w:val="1"/>
      <w:numFmt w:val="bullet"/>
      <w:lvlText w:val="o"/>
      <w:lvlJc w:val="left"/>
      <w:pPr>
        <w:ind w:left="3633"/>
      </w:pPr>
      <w:rPr>
        <w:rFonts w:ascii="Arial" w:eastAsia="Arial" w:hAnsi="Arial" w:cs="Arial"/>
        <w:b w:val="0"/>
        <w:i w:val="0"/>
        <w:strike w:val="0"/>
        <w:dstrike w:val="0"/>
        <w:color w:val="000000"/>
        <w:sz w:val="21"/>
        <w:szCs w:val="21"/>
        <w:u w:val="none" w:color="000000"/>
        <w:shd w:val="clear" w:color="auto" w:fill="auto"/>
        <w:vertAlign w:val="baseline"/>
      </w:rPr>
    </w:lvl>
    <w:lvl w:ilvl="5">
      <w:start w:val="1"/>
      <w:numFmt w:val="bullet"/>
      <w:lvlText w:val="▪"/>
      <w:lvlJc w:val="left"/>
      <w:pPr>
        <w:ind w:left="4353"/>
      </w:pPr>
      <w:rPr>
        <w:rFonts w:ascii="Arial" w:eastAsia="Arial" w:hAnsi="Arial" w:cs="Arial"/>
        <w:b w:val="0"/>
        <w:i w:val="0"/>
        <w:strike w:val="0"/>
        <w:dstrike w:val="0"/>
        <w:color w:val="000000"/>
        <w:sz w:val="21"/>
        <w:szCs w:val="21"/>
        <w:u w:val="none" w:color="000000"/>
        <w:shd w:val="clear" w:color="auto" w:fill="auto"/>
        <w:vertAlign w:val="baseline"/>
      </w:rPr>
    </w:lvl>
    <w:lvl w:ilvl="6">
      <w:start w:val="1"/>
      <w:numFmt w:val="bullet"/>
      <w:lvlText w:val="•"/>
      <w:lvlJc w:val="left"/>
      <w:pPr>
        <w:ind w:left="5073"/>
      </w:pPr>
      <w:rPr>
        <w:rFonts w:ascii="Arial" w:eastAsia="Arial" w:hAnsi="Arial" w:cs="Arial"/>
        <w:b w:val="0"/>
        <w:i w:val="0"/>
        <w:strike w:val="0"/>
        <w:dstrike w:val="0"/>
        <w:color w:val="000000"/>
        <w:sz w:val="21"/>
        <w:szCs w:val="21"/>
        <w:u w:val="none" w:color="000000"/>
        <w:shd w:val="clear" w:color="auto" w:fill="auto"/>
        <w:vertAlign w:val="baseline"/>
      </w:rPr>
    </w:lvl>
    <w:lvl w:ilvl="7">
      <w:start w:val="1"/>
      <w:numFmt w:val="bullet"/>
      <w:lvlText w:val="o"/>
      <w:lvlJc w:val="left"/>
      <w:pPr>
        <w:ind w:left="5793"/>
      </w:pPr>
      <w:rPr>
        <w:rFonts w:ascii="Arial" w:eastAsia="Arial" w:hAnsi="Arial" w:cs="Arial"/>
        <w:b w:val="0"/>
        <w:i w:val="0"/>
        <w:strike w:val="0"/>
        <w:dstrike w:val="0"/>
        <w:color w:val="000000"/>
        <w:sz w:val="21"/>
        <w:szCs w:val="21"/>
        <w:u w:val="none" w:color="000000"/>
        <w:shd w:val="clear" w:color="auto" w:fill="auto"/>
        <w:vertAlign w:val="baseline"/>
      </w:rPr>
    </w:lvl>
    <w:lvl w:ilvl="8">
      <w:start w:val="1"/>
      <w:numFmt w:val="bullet"/>
      <w:lvlText w:val="▪"/>
      <w:lvlJc w:val="left"/>
      <w:pPr>
        <w:ind w:left="6513"/>
      </w:pPr>
      <w:rPr>
        <w:rFonts w:ascii="Arial" w:eastAsia="Arial" w:hAnsi="Arial" w:cs="Arial"/>
        <w:b w:val="0"/>
        <w:i w:val="0"/>
        <w:strike w:val="0"/>
        <w:dstrike w:val="0"/>
        <w:color w:val="000000"/>
        <w:sz w:val="21"/>
        <w:szCs w:val="21"/>
        <w:u w:val="none" w:color="000000"/>
        <w:shd w:val="clear" w:color="auto" w:fill="auto"/>
        <w:vertAlign w:val="baseline"/>
      </w:rPr>
    </w:lvl>
  </w:abstractNum>
  <w:abstractNum w:abstractNumId="22">
    <w:nsid w:val="76672B1C"/>
    <w:multiLevelType w:val="multilevel"/>
    <w:tmpl w:val="76672B1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9A16510"/>
    <w:multiLevelType w:val="multilevel"/>
    <w:tmpl w:val="79A16510"/>
    <w:lvl w:ilvl="0">
      <w:start w:val="1"/>
      <w:numFmt w:val="bullet"/>
      <w:lvlText w:val="•"/>
      <w:lvlJc w:val="left"/>
      <w:pPr>
        <w:ind w:left="105"/>
      </w:pPr>
      <w:rPr>
        <w:rFonts w:ascii="Arial" w:eastAsia="Arial" w:hAnsi="Arial" w:cs="Arial"/>
        <w:b w:val="0"/>
        <w:i w:val="0"/>
        <w:strike w:val="0"/>
        <w:dstrike w:val="0"/>
        <w:color w:val="000000"/>
        <w:sz w:val="21"/>
        <w:szCs w:val="21"/>
        <w:u w:val="none" w:color="000000"/>
        <w:shd w:val="clear" w:color="auto" w:fill="auto"/>
        <w:vertAlign w:val="baseline"/>
      </w:rPr>
    </w:lvl>
    <w:lvl w:ilvl="1">
      <w:start w:val="1"/>
      <w:numFmt w:val="bullet"/>
      <w:lvlText w:val="o"/>
      <w:lvlJc w:val="left"/>
      <w:pPr>
        <w:ind w:left="1472"/>
      </w:pPr>
      <w:rPr>
        <w:rFonts w:ascii="Arial" w:eastAsia="Arial" w:hAnsi="Arial" w:cs="Arial"/>
        <w:b w:val="0"/>
        <w:i w:val="0"/>
        <w:strike w:val="0"/>
        <w:dstrike w:val="0"/>
        <w:color w:val="000000"/>
        <w:sz w:val="21"/>
        <w:szCs w:val="21"/>
        <w:u w:val="none" w:color="000000"/>
        <w:shd w:val="clear" w:color="auto" w:fill="auto"/>
        <w:vertAlign w:val="baseline"/>
      </w:rPr>
    </w:lvl>
    <w:lvl w:ilvl="2">
      <w:start w:val="1"/>
      <w:numFmt w:val="bullet"/>
      <w:lvlText w:val="▪"/>
      <w:lvlJc w:val="left"/>
      <w:pPr>
        <w:ind w:left="2192"/>
      </w:pPr>
      <w:rPr>
        <w:rFonts w:ascii="Arial" w:eastAsia="Arial" w:hAnsi="Arial" w:cs="Arial"/>
        <w:b w:val="0"/>
        <w:i w:val="0"/>
        <w:strike w:val="0"/>
        <w:dstrike w:val="0"/>
        <w:color w:val="000000"/>
        <w:sz w:val="21"/>
        <w:szCs w:val="21"/>
        <w:u w:val="none" w:color="000000"/>
        <w:shd w:val="clear" w:color="auto" w:fill="auto"/>
        <w:vertAlign w:val="baseline"/>
      </w:rPr>
    </w:lvl>
    <w:lvl w:ilvl="3">
      <w:start w:val="1"/>
      <w:numFmt w:val="bullet"/>
      <w:lvlText w:val="•"/>
      <w:lvlJc w:val="left"/>
      <w:pPr>
        <w:ind w:left="2912"/>
      </w:pPr>
      <w:rPr>
        <w:rFonts w:ascii="Arial" w:eastAsia="Arial" w:hAnsi="Arial" w:cs="Arial"/>
        <w:b w:val="0"/>
        <w:i w:val="0"/>
        <w:strike w:val="0"/>
        <w:dstrike w:val="0"/>
        <w:color w:val="000000"/>
        <w:sz w:val="21"/>
        <w:szCs w:val="21"/>
        <w:u w:val="none" w:color="000000"/>
        <w:shd w:val="clear" w:color="auto" w:fill="auto"/>
        <w:vertAlign w:val="baseline"/>
      </w:rPr>
    </w:lvl>
    <w:lvl w:ilvl="4">
      <w:start w:val="1"/>
      <w:numFmt w:val="bullet"/>
      <w:lvlText w:val="o"/>
      <w:lvlJc w:val="left"/>
      <w:pPr>
        <w:ind w:left="3632"/>
      </w:pPr>
      <w:rPr>
        <w:rFonts w:ascii="Arial" w:eastAsia="Arial" w:hAnsi="Arial" w:cs="Arial"/>
        <w:b w:val="0"/>
        <w:i w:val="0"/>
        <w:strike w:val="0"/>
        <w:dstrike w:val="0"/>
        <w:color w:val="000000"/>
        <w:sz w:val="21"/>
        <w:szCs w:val="21"/>
        <w:u w:val="none" w:color="000000"/>
        <w:shd w:val="clear" w:color="auto" w:fill="auto"/>
        <w:vertAlign w:val="baseline"/>
      </w:rPr>
    </w:lvl>
    <w:lvl w:ilvl="5">
      <w:start w:val="1"/>
      <w:numFmt w:val="bullet"/>
      <w:lvlText w:val="▪"/>
      <w:lvlJc w:val="left"/>
      <w:pPr>
        <w:ind w:left="4352"/>
      </w:pPr>
      <w:rPr>
        <w:rFonts w:ascii="Arial" w:eastAsia="Arial" w:hAnsi="Arial" w:cs="Arial"/>
        <w:b w:val="0"/>
        <w:i w:val="0"/>
        <w:strike w:val="0"/>
        <w:dstrike w:val="0"/>
        <w:color w:val="000000"/>
        <w:sz w:val="21"/>
        <w:szCs w:val="21"/>
        <w:u w:val="none" w:color="000000"/>
        <w:shd w:val="clear" w:color="auto" w:fill="auto"/>
        <w:vertAlign w:val="baseline"/>
      </w:rPr>
    </w:lvl>
    <w:lvl w:ilvl="6">
      <w:start w:val="1"/>
      <w:numFmt w:val="bullet"/>
      <w:lvlText w:val="•"/>
      <w:lvlJc w:val="left"/>
      <w:pPr>
        <w:ind w:left="5072"/>
      </w:pPr>
      <w:rPr>
        <w:rFonts w:ascii="Arial" w:eastAsia="Arial" w:hAnsi="Arial" w:cs="Arial"/>
        <w:b w:val="0"/>
        <w:i w:val="0"/>
        <w:strike w:val="0"/>
        <w:dstrike w:val="0"/>
        <w:color w:val="000000"/>
        <w:sz w:val="21"/>
        <w:szCs w:val="21"/>
        <w:u w:val="none" w:color="000000"/>
        <w:shd w:val="clear" w:color="auto" w:fill="auto"/>
        <w:vertAlign w:val="baseline"/>
      </w:rPr>
    </w:lvl>
    <w:lvl w:ilvl="7">
      <w:start w:val="1"/>
      <w:numFmt w:val="bullet"/>
      <w:lvlText w:val="o"/>
      <w:lvlJc w:val="left"/>
      <w:pPr>
        <w:ind w:left="5792"/>
      </w:pPr>
      <w:rPr>
        <w:rFonts w:ascii="Arial" w:eastAsia="Arial" w:hAnsi="Arial" w:cs="Arial"/>
        <w:b w:val="0"/>
        <w:i w:val="0"/>
        <w:strike w:val="0"/>
        <w:dstrike w:val="0"/>
        <w:color w:val="000000"/>
        <w:sz w:val="21"/>
        <w:szCs w:val="21"/>
        <w:u w:val="none" w:color="000000"/>
        <w:shd w:val="clear" w:color="auto" w:fill="auto"/>
        <w:vertAlign w:val="baseline"/>
      </w:rPr>
    </w:lvl>
    <w:lvl w:ilvl="8">
      <w:start w:val="1"/>
      <w:numFmt w:val="bullet"/>
      <w:lvlText w:val="▪"/>
      <w:lvlJc w:val="left"/>
      <w:pPr>
        <w:ind w:left="6512"/>
      </w:pPr>
      <w:rPr>
        <w:rFonts w:ascii="Arial" w:eastAsia="Arial" w:hAnsi="Arial" w:cs="Arial"/>
        <w:b w:val="0"/>
        <w:i w:val="0"/>
        <w:strike w:val="0"/>
        <w:dstrike w:val="0"/>
        <w:color w:val="000000"/>
        <w:sz w:val="21"/>
        <w:szCs w:val="21"/>
        <w:u w:val="none" w:color="000000"/>
        <w:shd w:val="clear" w:color="auto" w:fill="auto"/>
        <w:vertAlign w:val="baseline"/>
      </w:rPr>
    </w:lvl>
  </w:abstractNum>
  <w:abstractNum w:abstractNumId="24">
    <w:nsid w:val="79F908D1"/>
    <w:multiLevelType w:val="multilevel"/>
    <w:tmpl w:val="79F908D1"/>
    <w:lvl w:ilvl="0">
      <w:start w:val="1"/>
      <w:numFmt w:val="bullet"/>
      <w:lvlText w:val="•"/>
      <w:lvlJc w:val="left"/>
      <w:pPr>
        <w:ind w:left="105"/>
      </w:pPr>
      <w:rPr>
        <w:rFonts w:ascii="Arial" w:eastAsia="Arial" w:hAnsi="Arial" w:cs="Arial"/>
        <w:b w:val="0"/>
        <w:i w:val="0"/>
        <w:strike w:val="0"/>
        <w:dstrike w:val="0"/>
        <w:color w:val="000000"/>
        <w:sz w:val="21"/>
        <w:szCs w:val="21"/>
        <w:u w:val="none" w:color="000000"/>
        <w:shd w:val="clear" w:color="auto" w:fill="auto"/>
        <w:vertAlign w:val="baseline"/>
      </w:rPr>
    </w:lvl>
    <w:lvl w:ilvl="1">
      <w:start w:val="1"/>
      <w:numFmt w:val="bullet"/>
      <w:lvlText w:val="o"/>
      <w:lvlJc w:val="left"/>
      <w:pPr>
        <w:ind w:left="1472"/>
      </w:pPr>
      <w:rPr>
        <w:rFonts w:ascii="Arial" w:eastAsia="Arial" w:hAnsi="Arial" w:cs="Arial"/>
        <w:b w:val="0"/>
        <w:i w:val="0"/>
        <w:strike w:val="0"/>
        <w:dstrike w:val="0"/>
        <w:color w:val="000000"/>
        <w:sz w:val="21"/>
        <w:szCs w:val="21"/>
        <w:u w:val="none" w:color="000000"/>
        <w:shd w:val="clear" w:color="auto" w:fill="auto"/>
        <w:vertAlign w:val="baseline"/>
      </w:rPr>
    </w:lvl>
    <w:lvl w:ilvl="2">
      <w:start w:val="1"/>
      <w:numFmt w:val="bullet"/>
      <w:lvlText w:val="▪"/>
      <w:lvlJc w:val="left"/>
      <w:pPr>
        <w:ind w:left="2192"/>
      </w:pPr>
      <w:rPr>
        <w:rFonts w:ascii="Arial" w:eastAsia="Arial" w:hAnsi="Arial" w:cs="Arial"/>
        <w:b w:val="0"/>
        <w:i w:val="0"/>
        <w:strike w:val="0"/>
        <w:dstrike w:val="0"/>
        <w:color w:val="000000"/>
        <w:sz w:val="21"/>
        <w:szCs w:val="21"/>
        <w:u w:val="none" w:color="000000"/>
        <w:shd w:val="clear" w:color="auto" w:fill="auto"/>
        <w:vertAlign w:val="baseline"/>
      </w:rPr>
    </w:lvl>
    <w:lvl w:ilvl="3">
      <w:start w:val="1"/>
      <w:numFmt w:val="bullet"/>
      <w:lvlText w:val="•"/>
      <w:lvlJc w:val="left"/>
      <w:pPr>
        <w:ind w:left="2912"/>
      </w:pPr>
      <w:rPr>
        <w:rFonts w:ascii="Arial" w:eastAsia="Arial" w:hAnsi="Arial" w:cs="Arial"/>
        <w:b w:val="0"/>
        <w:i w:val="0"/>
        <w:strike w:val="0"/>
        <w:dstrike w:val="0"/>
        <w:color w:val="000000"/>
        <w:sz w:val="21"/>
        <w:szCs w:val="21"/>
        <w:u w:val="none" w:color="000000"/>
        <w:shd w:val="clear" w:color="auto" w:fill="auto"/>
        <w:vertAlign w:val="baseline"/>
      </w:rPr>
    </w:lvl>
    <w:lvl w:ilvl="4">
      <w:start w:val="1"/>
      <w:numFmt w:val="bullet"/>
      <w:lvlText w:val="o"/>
      <w:lvlJc w:val="left"/>
      <w:pPr>
        <w:ind w:left="3632"/>
      </w:pPr>
      <w:rPr>
        <w:rFonts w:ascii="Arial" w:eastAsia="Arial" w:hAnsi="Arial" w:cs="Arial"/>
        <w:b w:val="0"/>
        <w:i w:val="0"/>
        <w:strike w:val="0"/>
        <w:dstrike w:val="0"/>
        <w:color w:val="000000"/>
        <w:sz w:val="21"/>
        <w:szCs w:val="21"/>
        <w:u w:val="none" w:color="000000"/>
        <w:shd w:val="clear" w:color="auto" w:fill="auto"/>
        <w:vertAlign w:val="baseline"/>
      </w:rPr>
    </w:lvl>
    <w:lvl w:ilvl="5">
      <w:start w:val="1"/>
      <w:numFmt w:val="bullet"/>
      <w:lvlText w:val="▪"/>
      <w:lvlJc w:val="left"/>
      <w:pPr>
        <w:ind w:left="4352"/>
      </w:pPr>
      <w:rPr>
        <w:rFonts w:ascii="Arial" w:eastAsia="Arial" w:hAnsi="Arial" w:cs="Arial"/>
        <w:b w:val="0"/>
        <w:i w:val="0"/>
        <w:strike w:val="0"/>
        <w:dstrike w:val="0"/>
        <w:color w:val="000000"/>
        <w:sz w:val="21"/>
        <w:szCs w:val="21"/>
        <w:u w:val="none" w:color="000000"/>
        <w:shd w:val="clear" w:color="auto" w:fill="auto"/>
        <w:vertAlign w:val="baseline"/>
      </w:rPr>
    </w:lvl>
    <w:lvl w:ilvl="6">
      <w:start w:val="1"/>
      <w:numFmt w:val="bullet"/>
      <w:lvlText w:val="•"/>
      <w:lvlJc w:val="left"/>
      <w:pPr>
        <w:ind w:left="5072"/>
      </w:pPr>
      <w:rPr>
        <w:rFonts w:ascii="Arial" w:eastAsia="Arial" w:hAnsi="Arial" w:cs="Arial"/>
        <w:b w:val="0"/>
        <w:i w:val="0"/>
        <w:strike w:val="0"/>
        <w:dstrike w:val="0"/>
        <w:color w:val="000000"/>
        <w:sz w:val="21"/>
        <w:szCs w:val="21"/>
        <w:u w:val="none" w:color="000000"/>
        <w:shd w:val="clear" w:color="auto" w:fill="auto"/>
        <w:vertAlign w:val="baseline"/>
      </w:rPr>
    </w:lvl>
    <w:lvl w:ilvl="7">
      <w:start w:val="1"/>
      <w:numFmt w:val="bullet"/>
      <w:lvlText w:val="o"/>
      <w:lvlJc w:val="left"/>
      <w:pPr>
        <w:ind w:left="5792"/>
      </w:pPr>
      <w:rPr>
        <w:rFonts w:ascii="Arial" w:eastAsia="Arial" w:hAnsi="Arial" w:cs="Arial"/>
        <w:b w:val="0"/>
        <w:i w:val="0"/>
        <w:strike w:val="0"/>
        <w:dstrike w:val="0"/>
        <w:color w:val="000000"/>
        <w:sz w:val="21"/>
        <w:szCs w:val="21"/>
        <w:u w:val="none" w:color="000000"/>
        <w:shd w:val="clear" w:color="auto" w:fill="auto"/>
        <w:vertAlign w:val="baseline"/>
      </w:rPr>
    </w:lvl>
    <w:lvl w:ilvl="8">
      <w:start w:val="1"/>
      <w:numFmt w:val="bullet"/>
      <w:lvlText w:val="▪"/>
      <w:lvlJc w:val="left"/>
      <w:pPr>
        <w:ind w:left="6512"/>
      </w:pPr>
      <w:rPr>
        <w:rFonts w:ascii="Arial" w:eastAsia="Arial" w:hAnsi="Arial" w:cs="Arial"/>
        <w:b w:val="0"/>
        <w:i w:val="0"/>
        <w:strike w:val="0"/>
        <w:dstrike w:val="0"/>
        <w:color w:val="000000"/>
        <w:sz w:val="21"/>
        <w:szCs w:val="21"/>
        <w:u w:val="none" w:color="000000"/>
        <w:shd w:val="clear" w:color="auto" w:fill="auto"/>
        <w:vertAlign w:val="baseline"/>
      </w:rPr>
    </w:lvl>
  </w:abstractNum>
  <w:abstractNum w:abstractNumId="25">
    <w:nsid w:val="7B9D1973"/>
    <w:multiLevelType w:val="multilevel"/>
    <w:tmpl w:val="7B9D1973"/>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6">
    <w:nsid w:val="7CB3203F"/>
    <w:multiLevelType w:val="multilevel"/>
    <w:tmpl w:val="7CB3203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4"/>
  </w:num>
  <w:num w:numId="4">
    <w:abstractNumId w:val="2"/>
  </w:num>
  <w:num w:numId="5">
    <w:abstractNumId w:val="3"/>
  </w:num>
  <w:num w:numId="6">
    <w:abstractNumId w:val="26"/>
  </w:num>
  <w:num w:numId="7">
    <w:abstractNumId w:val="5"/>
  </w:num>
  <w:num w:numId="8">
    <w:abstractNumId w:val="6"/>
  </w:num>
  <w:num w:numId="9">
    <w:abstractNumId w:val="12"/>
  </w:num>
  <w:num w:numId="10">
    <w:abstractNumId w:val="21"/>
  </w:num>
  <w:num w:numId="11">
    <w:abstractNumId w:val="20"/>
  </w:num>
  <w:num w:numId="12">
    <w:abstractNumId w:val="24"/>
  </w:num>
  <w:num w:numId="13">
    <w:abstractNumId w:val="23"/>
  </w:num>
  <w:num w:numId="14">
    <w:abstractNumId w:val="16"/>
  </w:num>
  <w:num w:numId="15">
    <w:abstractNumId w:val="7"/>
  </w:num>
  <w:num w:numId="16">
    <w:abstractNumId w:val="9"/>
  </w:num>
  <w:num w:numId="17">
    <w:abstractNumId w:val="25"/>
  </w:num>
  <w:num w:numId="18">
    <w:abstractNumId w:val="19"/>
  </w:num>
  <w:num w:numId="19">
    <w:abstractNumId w:val="10"/>
  </w:num>
  <w:num w:numId="20">
    <w:abstractNumId w:val="11"/>
  </w:num>
  <w:num w:numId="21">
    <w:abstractNumId w:val="18"/>
  </w:num>
  <w:num w:numId="22">
    <w:abstractNumId w:val="17"/>
  </w:num>
  <w:num w:numId="23">
    <w:abstractNumId w:val="8"/>
  </w:num>
  <w:num w:numId="24">
    <w:abstractNumId w:val="1"/>
  </w:num>
  <w:num w:numId="25">
    <w:abstractNumId w:val="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3FC"/>
    <w:rsid w:val="00047416"/>
    <w:rsid w:val="00050C5C"/>
    <w:rsid w:val="00050E46"/>
    <w:rsid w:val="00050F96"/>
    <w:rsid w:val="00050FA8"/>
    <w:rsid w:val="00051789"/>
    <w:rsid w:val="00052240"/>
    <w:rsid w:val="00052E92"/>
    <w:rsid w:val="00053809"/>
    <w:rsid w:val="0005381C"/>
    <w:rsid w:val="000541D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2713"/>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1C67"/>
    <w:rsid w:val="001321F5"/>
    <w:rsid w:val="00132D06"/>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6E48"/>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6AF"/>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1DB9"/>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1F73E3"/>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5F68"/>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2F5"/>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1B9B"/>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0FDA"/>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A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5B5B"/>
    <w:rsid w:val="003D7FA7"/>
    <w:rsid w:val="003E0FDE"/>
    <w:rsid w:val="003E0FF4"/>
    <w:rsid w:val="003E2297"/>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45CC"/>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38"/>
    <w:rsid w:val="004419B1"/>
    <w:rsid w:val="00442074"/>
    <w:rsid w:val="00442A4D"/>
    <w:rsid w:val="004431DF"/>
    <w:rsid w:val="004435FC"/>
    <w:rsid w:val="00443BC7"/>
    <w:rsid w:val="00443FA6"/>
    <w:rsid w:val="00444348"/>
    <w:rsid w:val="0044509F"/>
    <w:rsid w:val="004471F1"/>
    <w:rsid w:val="00447D7E"/>
    <w:rsid w:val="004509B0"/>
    <w:rsid w:val="0045134A"/>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24A8"/>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0F29"/>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2FF7"/>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706"/>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870F4"/>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2966"/>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216"/>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289A"/>
    <w:rsid w:val="00813673"/>
    <w:rsid w:val="008136BB"/>
    <w:rsid w:val="00815281"/>
    <w:rsid w:val="00815523"/>
    <w:rsid w:val="0081779D"/>
    <w:rsid w:val="00820018"/>
    <w:rsid w:val="0082095C"/>
    <w:rsid w:val="00821FE9"/>
    <w:rsid w:val="00822355"/>
    <w:rsid w:val="0082250F"/>
    <w:rsid w:val="00825724"/>
    <w:rsid w:val="00826247"/>
    <w:rsid w:val="00826421"/>
    <w:rsid w:val="0082675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0C93"/>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1F87"/>
    <w:rsid w:val="00915D8A"/>
    <w:rsid w:val="00916A65"/>
    <w:rsid w:val="0092005A"/>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30F"/>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9D4"/>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4765"/>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96A"/>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268E"/>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5A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B96"/>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1FD2"/>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525"/>
    <w:rsid w:val="00B37786"/>
    <w:rsid w:val="00B40285"/>
    <w:rsid w:val="00B40301"/>
    <w:rsid w:val="00B404E2"/>
    <w:rsid w:val="00B41096"/>
    <w:rsid w:val="00B42E4C"/>
    <w:rsid w:val="00B434AB"/>
    <w:rsid w:val="00B460B1"/>
    <w:rsid w:val="00B4676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195D"/>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30B"/>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46D1"/>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E7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169"/>
    <w:rsid w:val="00CC5B37"/>
    <w:rsid w:val="00CC6FB5"/>
    <w:rsid w:val="00CD056B"/>
    <w:rsid w:val="00CD0CCC"/>
    <w:rsid w:val="00CD1351"/>
    <w:rsid w:val="00CD2099"/>
    <w:rsid w:val="00CD328A"/>
    <w:rsid w:val="00CD4858"/>
    <w:rsid w:val="00CD4C88"/>
    <w:rsid w:val="00CD55FB"/>
    <w:rsid w:val="00CD58F9"/>
    <w:rsid w:val="00CD631C"/>
    <w:rsid w:val="00CD655D"/>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608"/>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2AA0"/>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4F10"/>
    <w:rsid w:val="00D450D4"/>
    <w:rsid w:val="00D45247"/>
    <w:rsid w:val="00D45EED"/>
    <w:rsid w:val="00D4675D"/>
    <w:rsid w:val="00D46B2F"/>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1D2F"/>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90C"/>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5FA"/>
    <w:rsid w:val="00E548F9"/>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6E3A"/>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5B12"/>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26C8"/>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121"/>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177"/>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 w:val="22FA08F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lsdException w:name="annotation text" w:semiHidden="1" w:uiPriority="0" w:unhideWhenUsed="0"/>
    <w:lsdException w:name="header"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0"/>
    <w:lsdException w:name="annotation reference" w:semiHidden="1" w:uiPriority="0"/>
    <w:lsdException w:name="line number" w:uiPriority="0" w:unhideWhenUsed="0"/>
    <w:lsdException w:name="page number" w:unhideWhenUsed="0"/>
    <w:lsdException w:name="endnote reference" w:uiPriority="0" w:unhideWhenUsed="0"/>
    <w:lsdException w:name="endnote text" w:uiPriority="0" w:unhideWhenUsed="0"/>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lsdException w:name="Body Text 3" w:uiPriority="0" w:unhideWhenUsed="0"/>
    <w:lsdException w:name="Body Text Indent 2" w:uiPriority="0"/>
    <w:lsdException w:name="Body Text Indent 3" w:semiHidden="1"/>
    <w:lsdException w:name="Block Text" w:semiHidden="1" w:uiPriority="0" w:unhideWhenUsed="0"/>
    <w:lsdException w:name="Hyperlink" w:uiPriority="0"/>
    <w:lsdException w:name="FollowedHyperlink" w:uiPriority="0"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lsdException w:name="HTML Sample" w:semiHidden="1"/>
    <w:lsdException w:name="HTML Typewriter" w:semiHidden="1"/>
    <w:lsdException w:name="HTML Variable" w:semiHidden="1"/>
    <w:lsdException w:name="Normal Table" w:semiHidden="1" w:qFormat="1"/>
    <w:lsdException w:name="annotation subject" w:semiHidden="1"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qFormat/>
    <w:pPr>
      <w:keepNext/>
      <w:suppressAutoHyphens w:val="0"/>
      <w:spacing w:before="240" w:after="60" w:line="240" w:lineRule="auto"/>
      <w:ind w:firstLine="567"/>
      <w:outlineLvl w:val="3"/>
    </w:pPr>
    <w:rPr>
      <w:rFonts w:ascii="Times New Roman" w:eastAsia="Calibri" w:hAnsi="Times New Roman" w:cs="Times New Roman"/>
      <w:b/>
      <w:b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line="240" w:lineRule="auto"/>
    </w:pPr>
    <w:rPr>
      <w:rFonts w:ascii="Segoe UI" w:hAnsi="Segoe UI" w:cs="Times New Roman"/>
      <w:sz w:val="18"/>
      <w:szCs w:val="18"/>
    </w:rPr>
  </w:style>
  <w:style w:type="paragraph" w:styleId="a5">
    <w:name w:val="Block Text"/>
    <w:basedOn w:val="a"/>
    <w:semiHidden/>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styleId="a6">
    <w:name w:val="Body Text"/>
    <w:basedOn w:val="a"/>
    <w:link w:val="a7"/>
    <w:unhideWhenUsed/>
    <w:qFormat/>
    <w:pPr>
      <w:spacing w:after="120"/>
    </w:pPr>
    <w:rPr>
      <w:rFonts w:cs="Times New Roman"/>
    </w:rPr>
  </w:style>
  <w:style w:type="paragraph" w:styleId="22">
    <w:name w:val="Body Text 2"/>
    <w:basedOn w:val="a"/>
    <w:link w:val="23"/>
    <w:pPr>
      <w:suppressAutoHyphens w:val="0"/>
      <w:spacing w:after="120" w:line="480" w:lineRule="auto"/>
    </w:pPr>
    <w:rPr>
      <w:rFonts w:ascii="Times New Roman" w:eastAsia="Times New Roman" w:hAnsi="Times New Roman" w:cs="Times New Roman"/>
      <w:color w:val="auto"/>
      <w:kern w:val="0"/>
      <w:sz w:val="24"/>
      <w:szCs w:val="24"/>
      <w:lang w:eastAsia="ru-RU"/>
    </w:rPr>
  </w:style>
  <w:style w:type="paragraph" w:styleId="31">
    <w:name w:val="Body Text 3"/>
    <w:basedOn w:val="a"/>
    <w:link w:val="32"/>
    <w:pPr>
      <w:suppressAutoHyphens w:val="0"/>
      <w:spacing w:after="120" w:line="360" w:lineRule="auto"/>
      <w:jc w:val="both"/>
    </w:pPr>
    <w:rPr>
      <w:rFonts w:eastAsia="Times New Roman" w:cs="Times New Roman"/>
      <w:sz w:val="16"/>
      <w:szCs w:val="20"/>
      <w:lang w:eastAsia="ar-SA"/>
    </w:rPr>
  </w:style>
  <w:style w:type="paragraph" w:styleId="a8">
    <w:name w:val="Body Text Indent"/>
    <w:basedOn w:val="a"/>
    <w:link w:val="a9"/>
    <w:pPr>
      <w:suppressAutoHyphens w:val="0"/>
      <w:spacing w:after="0" w:line="240" w:lineRule="auto"/>
      <w:ind w:firstLine="340"/>
    </w:pPr>
    <w:rPr>
      <w:sz w:val="24"/>
      <w:szCs w:val="24"/>
      <w:lang w:eastAsia="ru-RU"/>
    </w:rPr>
  </w:style>
  <w:style w:type="paragraph" w:styleId="24">
    <w:name w:val="Body Text Indent 2"/>
    <w:basedOn w:val="a"/>
    <w:link w:val="25"/>
    <w:unhideWhenUsed/>
    <w:pPr>
      <w:spacing w:after="120" w:line="480" w:lineRule="auto"/>
      <w:ind w:left="283"/>
    </w:pPr>
    <w:rPr>
      <w:rFonts w:cs="Times New Roman"/>
    </w:rPr>
  </w:style>
  <w:style w:type="paragraph" w:styleId="aa">
    <w:name w:val="annotation text"/>
    <w:basedOn w:val="a"/>
    <w:link w:val="ab"/>
    <w:semiHidden/>
    <w:pPr>
      <w:spacing w:line="240" w:lineRule="auto"/>
    </w:pPr>
    <w:rPr>
      <w:rFonts w:eastAsia="Times New Roman"/>
      <w:sz w:val="20"/>
      <w:szCs w:val="20"/>
    </w:rPr>
  </w:style>
  <w:style w:type="paragraph" w:styleId="ac">
    <w:name w:val="annotation subject"/>
    <w:basedOn w:val="aa"/>
    <w:next w:val="aa"/>
    <w:link w:val="ad"/>
    <w:semiHidden/>
    <w:rPr>
      <w:b/>
      <w:bCs/>
    </w:rPr>
  </w:style>
  <w:style w:type="paragraph" w:styleId="ae">
    <w:name w:val="endnote text"/>
    <w:basedOn w:val="a"/>
    <w:link w:val="af"/>
    <w:rPr>
      <w:rFonts w:eastAsia="Times New Roman" w:cs="Times New Roman"/>
      <w:sz w:val="20"/>
      <w:szCs w:val="20"/>
      <w:lang w:eastAsia="ar-SA"/>
    </w:rPr>
  </w:style>
  <w:style w:type="paragraph" w:styleId="af0">
    <w:name w:val="footer"/>
    <w:basedOn w:val="a"/>
    <w:link w:val="af1"/>
    <w:uiPriority w:val="99"/>
    <w:unhideWhenUsed/>
    <w:pPr>
      <w:tabs>
        <w:tab w:val="center" w:pos="4677"/>
        <w:tab w:val="right" w:pos="9355"/>
      </w:tabs>
    </w:pPr>
    <w:rPr>
      <w:rFonts w:cs="Times New Roman"/>
    </w:rPr>
  </w:style>
  <w:style w:type="paragraph" w:styleId="af2">
    <w:name w:val="footnote text"/>
    <w:basedOn w:val="a"/>
    <w:link w:val="af3"/>
    <w:pPr>
      <w:suppressAutoHyphens w:val="0"/>
      <w:spacing w:after="0" w:line="240" w:lineRule="auto"/>
    </w:pPr>
    <w:rPr>
      <w:sz w:val="24"/>
      <w:szCs w:val="24"/>
      <w:lang w:eastAsia="ru-RU"/>
    </w:rPr>
  </w:style>
  <w:style w:type="paragraph" w:styleId="af4">
    <w:name w:val="header"/>
    <w:basedOn w:val="a"/>
    <w:link w:val="af5"/>
    <w:unhideWhenUsed/>
    <w:pPr>
      <w:tabs>
        <w:tab w:val="center" w:pos="4677"/>
        <w:tab w:val="right" w:pos="9355"/>
      </w:tabs>
    </w:pPr>
    <w:rPr>
      <w:rFonts w:cs="Times New Roman"/>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ar-SA"/>
    </w:rPr>
  </w:style>
  <w:style w:type="paragraph" w:styleId="af6">
    <w:name w:val="List"/>
    <w:basedOn w:val="a6"/>
    <w:pPr>
      <w:widowControl w:val="0"/>
      <w:spacing w:line="100" w:lineRule="atLeast"/>
      <w:textAlignment w:val="baseline"/>
    </w:pPr>
    <w:rPr>
      <w:rFonts w:ascii="Times New Roman" w:eastAsia="Times New Roman" w:hAnsi="Times New Roman" w:cs="Mangal"/>
      <w:sz w:val="24"/>
      <w:szCs w:val="20"/>
      <w:lang w:eastAsia="hi-IN" w:bidi="hi-IN"/>
    </w:rPr>
  </w:style>
  <w:style w:type="paragraph" w:styleId="af7">
    <w:name w:val="Normal (Web)"/>
    <w:basedOn w:val="a"/>
    <w:link w:val="af8"/>
    <w:uiPriority w:val="99"/>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af9">
    <w:name w:val="Subtitle"/>
    <w:basedOn w:val="a"/>
    <w:next w:val="a6"/>
    <w:link w:val="11"/>
    <w:qFormat/>
    <w:pPr>
      <w:keepNext/>
      <w:widowControl w:val="0"/>
      <w:spacing w:before="240" w:after="120" w:line="100" w:lineRule="atLeast"/>
      <w:jc w:val="center"/>
      <w:textAlignment w:val="baseline"/>
    </w:pPr>
    <w:rPr>
      <w:rFonts w:ascii="Cambria" w:eastAsia="Times New Roman" w:hAnsi="Cambria" w:cs="Times New Roman"/>
      <w:sz w:val="24"/>
      <w:szCs w:val="20"/>
      <w:lang w:eastAsia="ar-SA"/>
    </w:rPr>
  </w:style>
  <w:style w:type="paragraph" w:styleId="afa">
    <w:name w:val="Title"/>
    <w:basedOn w:val="a"/>
    <w:next w:val="a"/>
    <w:link w:val="afb"/>
    <w:qFormat/>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paragraph" w:styleId="12">
    <w:name w:val="toc 1"/>
    <w:basedOn w:val="a"/>
    <w:next w:val="a"/>
    <w:unhideWhenUsed/>
  </w:style>
  <w:style w:type="paragraph" w:styleId="26">
    <w:name w:val="toc 2"/>
    <w:basedOn w:val="a"/>
    <w:next w:val="a"/>
    <w:unhideWhenUsed/>
    <w:pPr>
      <w:ind w:left="220"/>
    </w:pPr>
  </w:style>
  <w:style w:type="paragraph" w:styleId="33">
    <w:name w:val="toc 3"/>
    <w:basedOn w:val="a"/>
    <w:next w:val="a"/>
    <w:unhideWhenUsed/>
    <w:pPr>
      <w:tabs>
        <w:tab w:val="right" w:leader="dot" w:pos="9628"/>
      </w:tabs>
      <w:ind w:left="426"/>
    </w:pPr>
  </w:style>
  <w:style w:type="character" w:styleId="afc">
    <w:name w:val="annotation reference"/>
    <w:semiHidden/>
    <w:unhideWhenUsed/>
    <w:rPr>
      <w:sz w:val="16"/>
      <w:szCs w:val="16"/>
    </w:rPr>
  </w:style>
  <w:style w:type="character" w:styleId="afd">
    <w:name w:val="Emphasis"/>
    <w:basedOn w:val="a0"/>
    <w:qFormat/>
    <w:rPr>
      <w:i/>
      <w:iCs/>
    </w:rPr>
  </w:style>
  <w:style w:type="character" w:styleId="afe">
    <w:name w:val="endnote reference"/>
    <w:rPr>
      <w:rFonts w:cs="Times New Roman"/>
      <w:vertAlign w:val="superscript"/>
    </w:rPr>
  </w:style>
  <w:style w:type="character" w:styleId="aff">
    <w:name w:val="FollowedHyperlink"/>
    <w:rPr>
      <w:rFonts w:cs="Times New Roman"/>
      <w:color w:val="800080"/>
      <w:u w:val="single"/>
    </w:rPr>
  </w:style>
  <w:style w:type="character" w:styleId="aff0">
    <w:name w:val="footnote reference"/>
    <w:uiPriority w:val="99"/>
    <w:rPr>
      <w:vertAlign w:val="superscript"/>
    </w:rPr>
  </w:style>
  <w:style w:type="character" w:styleId="aff1">
    <w:name w:val="Hyperlink"/>
    <w:unhideWhenUsed/>
    <w:rPr>
      <w:color w:val="0000FF"/>
      <w:u w:val="single"/>
    </w:rPr>
  </w:style>
  <w:style w:type="character" w:styleId="aff2">
    <w:name w:val="line number"/>
    <w:rPr>
      <w:rFonts w:cs="Times New Roman"/>
    </w:rPr>
  </w:style>
  <w:style w:type="character" w:styleId="aff3">
    <w:name w:val="page number"/>
    <w:uiPriority w:val="99"/>
    <w:rPr>
      <w:rFonts w:cs="Times New Roman"/>
    </w:rPr>
  </w:style>
  <w:style w:type="character" w:styleId="aff4">
    <w:name w:val="Strong"/>
    <w:qFormat/>
    <w:rPr>
      <w:rFonts w:cs="Times New Roman"/>
      <w:b/>
    </w:rPr>
  </w:style>
  <w:style w:type="table" w:styleId="aff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aff6">
    <w:name w:val="Абзац"/>
    <w:basedOn w:val="a"/>
    <w:qFormat/>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ff7">
    <w:name w:val="Символ сноски"/>
    <w:rPr>
      <w:vertAlign w:val="superscript"/>
    </w:rPr>
  </w:style>
  <w:style w:type="character" w:customStyle="1" w:styleId="14">
    <w:name w:val="Знак сноски1"/>
    <w:rPr>
      <w:vertAlign w:val="superscript"/>
    </w:rPr>
  </w:style>
  <w:style w:type="character" w:customStyle="1" w:styleId="a9">
    <w:name w:val="Основной текст с отступом Знак"/>
    <w:link w:val="a8"/>
    <w:rPr>
      <w:rFonts w:ascii="Calibri" w:eastAsia="Arial Unicode MS" w:hAnsi="Calibri" w:cs="Calibri"/>
      <w:color w:val="00000A"/>
      <w:kern w:val="1"/>
      <w:sz w:val="24"/>
      <w:szCs w:val="24"/>
      <w:lang w:val="ru-RU" w:eastAsia="ru-RU" w:bidi="ar-SA"/>
    </w:rPr>
  </w:style>
  <w:style w:type="character" w:customStyle="1" w:styleId="af3">
    <w:name w:val="Текст сноски Знак"/>
    <w:link w:val="af2"/>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qFormat/>
    <w:rPr>
      <w:rFonts w:ascii="Times New Roman" w:hAnsi="Times New Roman" w:cs="Times New Roman" w:hint="default"/>
      <w:sz w:val="24"/>
      <w:szCs w:val="24"/>
      <w:u w:val="none"/>
    </w:rPr>
  </w:style>
  <w:style w:type="paragraph" w:customStyle="1" w:styleId="western">
    <w:name w:val="western"/>
    <w:basedOn w:val="a"/>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character" w:customStyle="1" w:styleId="10">
    <w:name w:val="Заголовок 1 Знак"/>
    <w:link w:val="1"/>
    <w:rPr>
      <w:rFonts w:ascii="Cambria" w:eastAsia="Times New Roman" w:hAnsi="Cambria" w:cs="Times New Roman"/>
      <w:b/>
      <w:bCs/>
      <w:color w:val="00000A"/>
      <w:kern w:val="32"/>
      <w:sz w:val="32"/>
      <w:szCs w:val="32"/>
      <w:lang w:eastAsia="en-US"/>
    </w:rPr>
  </w:style>
  <w:style w:type="paragraph" w:customStyle="1" w:styleId="15">
    <w:name w:val="Заголовок оглавления1"/>
    <w:basedOn w:val="1"/>
    <w:next w:val="a"/>
    <w:uiPriority w:val="39"/>
    <w:semiHidden/>
    <w:unhideWhenUsed/>
    <w:qFormat/>
    <w:pPr>
      <w:keepLines/>
      <w:suppressAutoHyphens w:val="0"/>
      <w:spacing w:before="480" w:after="0"/>
      <w:outlineLvl w:val="9"/>
    </w:pPr>
    <w:rPr>
      <w:color w:val="365F91"/>
      <w:kern w:val="0"/>
      <w:sz w:val="28"/>
      <w:szCs w:val="28"/>
    </w:rPr>
  </w:style>
  <w:style w:type="paragraph" w:customStyle="1" w:styleId="p4">
    <w:name w:val="p4"/>
    <w:basedOn w:val="a"/>
    <w:qFormat/>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qFormat/>
  </w:style>
  <w:style w:type="paragraph" w:customStyle="1" w:styleId="110">
    <w:name w:val="Абзац списка11"/>
    <w:basedOn w:val="a"/>
    <w:qFormat/>
    <w:pPr>
      <w:suppressAutoHyphens w:val="0"/>
      <w:ind w:left="720"/>
      <w:contextualSpacing/>
    </w:pPr>
    <w:rPr>
      <w:rFonts w:eastAsia="Times New Roman" w:cs="Times New Roman"/>
      <w:color w:val="auto"/>
      <w:kern w:val="0"/>
      <w:lang w:eastAsia="ru-RU"/>
    </w:rPr>
  </w:style>
  <w:style w:type="paragraph" w:customStyle="1" w:styleId="18TexstSPISOK1">
    <w:name w:val="18TexstSPISOK_1"/>
    <w:basedOn w:val="a"/>
    <w:uiPriority w:val="99"/>
    <w:qFormat/>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character" w:customStyle="1" w:styleId="a7">
    <w:name w:val="Основной текст Знак"/>
    <w:link w:val="a6"/>
    <w:qFormat/>
    <w:rPr>
      <w:rFonts w:ascii="Calibri" w:eastAsia="Arial Unicode MS" w:hAnsi="Calibri" w:cs="Calibri"/>
      <w:color w:val="00000A"/>
      <w:kern w:val="1"/>
      <w:sz w:val="22"/>
      <w:szCs w:val="22"/>
      <w:lang w:eastAsia="en-US"/>
    </w:rPr>
  </w:style>
  <w:style w:type="paragraph" w:customStyle="1" w:styleId="aff8">
    <w:name w:val="Основной"/>
    <w:basedOn w:val="a"/>
    <w:link w:val="aff9"/>
    <w:uiPriority w:val="99"/>
    <w:qFormat/>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fa">
    <w:name w:val="Буллит"/>
    <w:basedOn w:val="aff8"/>
    <w:pPr>
      <w:ind w:firstLine="244"/>
    </w:pPr>
  </w:style>
  <w:style w:type="paragraph" w:styleId="affb">
    <w:name w:val="List Paragraph"/>
    <w:basedOn w:val="a"/>
    <w:uiPriority w:val="34"/>
    <w:qFormat/>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25">
    <w:name w:val="Основной текст с отступом 2 Знак"/>
    <w:link w:val="24"/>
    <w:rPr>
      <w:rFonts w:ascii="Calibri" w:eastAsia="Arial Unicode MS" w:hAnsi="Calibri" w:cs="Calibri"/>
      <w:color w:val="00000A"/>
      <w:kern w:val="1"/>
      <w:sz w:val="22"/>
      <w:szCs w:val="22"/>
      <w:lang w:eastAsia="en-US"/>
    </w:rPr>
  </w:style>
  <w:style w:type="character" w:customStyle="1" w:styleId="16">
    <w:name w:val="Сноска1"/>
    <w:rPr>
      <w:rFonts w:ascii="Times New Roman" w:hAnsi="Times New Roman" w:cs="Times New Roman"/>
      <w:vertAlign w:val="superscript"/>
    </w:rPr>
  </w:style>
  <w:style w:type="paragraph" w:customStyle="1" w:styleId="34">
    <w:name w:val="Заг 3"/>
    <w:basedOn w:val="a"/>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4"/>
    <w:rPr>
      <w:b w:val="0"/>
      <w:bCs w:val="0"/>
    </w:rPr>
  </w:style>
  <w:style w:type="paragraph" w:customStyle="1" w:styleId="affc">
    <w:name w:val="Сноска"/>
    <w:basedOn w:val="aff8"/>
    <w:pPr>
      <w:spacing w:line="174" w:lineRule="atLeast"/>
    </w:pPr>
    <w:rPr>
      <w:sz w:val="17"/>
      <w:szCs w:val="17"/>
    </w:rPr>
  </w:style>
  <w:style w:type="paragraph" w:customStyle="1" w:styleId="affd">
    <w:name w:val="Подзаг"/>
    <w:basedOn w:val="aff8"/>
    <w:pPr>
      <w:spacing w:before="113" w:after="28"/>
      <w:jc w:val="center"/>
    </w:pPr>
    <w:rPr>
      <w:b/>
      <w:bCs/>
      <w:i/>
      <w:iCs/>
    </w:rPr>
  </w:style>
  <w:style w:type="character" w:customStyle="1" w:styleId="c12">
    <w:name w:val="c12"/>
    <w:basedOn w:val="a0"/>
  </w:style>
  <w:style w:type="paragraph" w:customStyle="1" w:styleId="c11">
    <w:name w:val="c11"/>
    <w:basedOn w:val="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7">
    <w:name w:val="Без интервала1"/>
    <w:rPr>
      <w:rFonts w:ascii="Calibri" w:hAnsi="Calibri" w:cs="Calibri"/>
      <w:sz w:val="22"/>
      <w:szCs w:val="22"/>
      <w:lang w:eastAsia="en-US"/>
    </w:rPr>
  </w:style>
  <w:style w:type="paragraph" w:customStyle="1" w:styleId="Default">
    <w:name w:val="Default"/>
    <w:uiPriority w:val="99"/>
    <w:pPr>
      <w:autoSpaceDE w:val="0"/>
      <w:autoSpaceDN w:val="0"/>
      <w:adjustRightInd w:val="0"/>
    </w:pPr>
    <w:rPr>
      <w:color w:val="000000"/>
      <w:sz w:val="24"/>
      <w:szCs w:val="24"/>
    </w:rPr>
  </w:style>
  <w:style w:type="character" w:customStyle="1" w:styleId="blk">
    <w:name w:val="blk"/>
    <w:basedOn w:val="a0"/>
  </w:style>
  <w:style w:type="character" w:customStyle="1" w:styleId="af5">
    <w:name w:val="Верхний колонтитул Знак"/>
    <w:link w:val="af4"/>
    <w:rPr>
      <w:rFonts w:ascii="Calibri" w:eastAsia="Arial Unicode MS" w:hAnsi="Calibri" w:cs="Calibri"/>
      <w:color w:val="00000A"/>
      <w:kern w:val="1"/>
      <w:sz w:val="22"/>
      <w:szCs w:val="22"/>
      <w:lang w:eastAsia="en-US"/>
    </w:rPr>
  </w:style>
  <w:style w:type="character" w:customStyle="1" w:styleId="af1">
    <w:name w:val="Нижний колонтитул Знак"/>
    <w:link w:val="af0"/>
    <w:uiPriority w:val="99"/>
    <w:rPr>
      <w:rFonts w:ascii="Calibri" w:eastAsia="Arial Unicode MS" w:hAnsi="Calibri" w:cs="Calibri"/>
      <w:color w:val="00000A"/>
      <w:kern w:val="1"/>
      <w:sz w:val="22"/>
      <w:szCs w:val="22"/>
      <w:lang w:eastAsia="en-US"/>
    </w:rPr>
  </w:style>
  <w:style w:type="character" w:customStyle="1" w:styleId="a4">
    <w:name w:val="Текст выноски Знак"/>
    <w:link w:val="a3"/>
    <w:uiPriority w:val="99"/>
    <w:rPr>
      <w:rFonts w:ascii="Segoe UI" w:eastAsia="Arial Unicode MS" w:hAnsi="Segoe UI" w:cs="Segoe UI"/>
      <w:color w:val="00000A"/>
      <w:kern w:val="1"/>
      <w:sz w:val="18"/>
      <w:szCs w:val="18"/>
      <w:lang w:eastAsia="en-US"/>
    </w:rPr>
  </w:style>
  <w:style w:type="paragraph" w:customStyle="1" w:styleId="09PodZAG">
    <w:name w:val="09PodZAG_п/ж"/>
    <w:basedOn w:val="a"/>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fe">
    <w:name w:val="No Spacing"/>
    <w:qFormat/>
    <w:rPr>
      <w:rFonts w:ascii="Calibri" w:eastAsia="Calibri" w:hAnsi="Calibri"/>
      <w:sz w:val="22"/>
      <w:szCs w:val="22"/>
      <w:lang w:eastAsia="en-US"/>
    </w:rPr>
  </w:style>
  <w:style w:type="paragraph" w:customStyle="1" w:styleId="afff">
    <w:name w:val="А ОСН ТЕКСТ"/>
    <w:basedOn w:val="a"/>
    <w:link w:val="afff0"/>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f0">
    <w:name w:val="А ОСН ТЕКСТ Знак"/>
    <w:link w:val="afff"/>
    <w:rPr>
      <w:rFonts w:eastAsia="Arial Unicode MS"/>
      <w:caps/>
      <w:color w:val="000000"/>
      <w:kern w:val="1"/>
      <w:sz w:val="28"/>
      <w:szCs w:val="28"/>
    </w:rPr>
  </w:style>
  <w:style w:type="character" w:customStyle="1" w:styleId="20">
    <w:name w:val="Заголовок 2 Знак"/>
    <w:link w:val="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Pr>
      <w:vertAlign w:val="superscript"/>
    </w:rPr>
  </w:style>
  <w:style w:type="paragraph" w:customStyle="1" w:styleId="afff1">
    <w:name w:val="Знак"/>
    <w:basedOn w:val="a"/>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Pr>
      <w:rFonts w:ascii="Times New Roman" w:eastAsia="Arial Unicode MS" w:hAnsi="Times New Roman"/>
      <w:i/>
      <w:caps/>
      <w:color w:val="00000A"/>
      <w:spacing w:val="0"/>
      <w:kern w:val="1"/>
      <w:sz w:val="22"/>
      <w:lang w:val="ru-RU" w:eastAsia="ru-RU"/>
    </w:rPr>
  </w:style>
  <w:style w:type="paragraph" w:customStyle="1" w:styleId="30Snoska">
    <w:name w:val="30Snoska"/>
    <w:basedOn w:val="a"/>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rPr>
      <w:caps/>
      <w:lang w:eastAsia="ar-SA"/>
    </w:rPr>
  </w:style>
  <w:style w:type="character" w:customStyle="1" w:styleId="afff2">
    <w:name w:val="Сноска_"/>
    <w:rPr>
      <w:sz w:val="16"/>
      <w:szCs w:val="16"/>
      <w:lang w:bidi="ar-SA"/>
    </w:rPr>
  </w:style>
  <w:style w:type="character" w:customStyle="1" w:styleId="CenturySchoolbook">
    <w:name w:val="Сноска + Century Schoolbook"/>
    <w:semiHidden/>
    <w:rPr>
      <w:rFonts w:ascii="Century Schoolbook" w:hAnsi="Century Schoolbook" w:cs="Century Schoolbook"/>
      <w:i/>
      <w:iCs/>
      <w:sz w:val="18"/>
      <w:szCs w:val="18"/>
      <w:lang w:bidi="ar-SA"/>
    </w:rPr>
  </w:style>
  <w:style w:type="character" w:customStyle="1" w:styleId="210">
    <w:name w:val="Основной текст + Полужирный21"/>
    <w:rPr>
      <w:rFonts w:ascii="Times New Roman" w:hAnsi="Times New Roman" w:cs="Times New Roman"/>
      <w:b/>
      <w:bCs/>
      <w:spacing w:val="0"/>
      <w:sz w:val="22"/>
      <w:szCs w:val="22"/>
      <w:lang w:bidi="ar-SA"/>
    </w:rPr>
  </w:style>
  <w:style w:type="character" w:customStyle="1" w:styleId="200">
    <w:name w:val="Основной текст + Полужирный20"/>
    <w:rPr>
      <w:rFonts w:ascii="Times New Roman" w:hAnsi="Times New Roman" w:cs="Times New Roman"/>
      <w:b/>
      <w:bCs/>
      <w:i/>
      <w:iCs/>
      <w:spacing w:val="0"/>
      <w:sz w:val="22"/>
      <w:szCs w:val="22"/>
      <w:lang w:bidi="ar-SA"/>
    </w:rPr>
  </w:style>
  <w:style w:type="character" w:customStyle="1" w:styleId="35">
    <w:name w:val="Основной текст + Курсив3"/>
    <w:rPr>
      <w:rFonts w:ascii="Times New Roman" w:hAnsi="Times New Roman" w:cs="Times New Roman"/>
      <w:i/>
      <w:iCs/>
      <w:spacing w:val="0"/>
      <w:sz w:val="22"/>
      <w:szCs w:val="22"/>
      <w:lang w:bidi="ar-SA"/>
    </w:rPr>
  </w:style>
  <w:style w:type="character" w:customStyle="1" w:styleId="111">
    <w:name w:val="Основной текст (11) + Не курсив"/>
    <w:rPr>
      <w:rFonts w:ascii="Times New Roman" w:hAnsi="Times New Roman" w:cs="Times New Roman"/>
      <w:b/>
      <w:bCs/>
      <w:i/>
      <w:iCs/>
      <w:spacing w:val="0"/>
      <w:sz w:val="22"/>
      <w:szCs w:val="22"/>
      <w:lang w:bidi="ar-SA"/>
    </w:rPr>
  </w:style>
  <w:style w:type="character" w:customStyle="1" w:styleId="1116">
    <w:name w:val="Основной текст (11)16"/>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Pr>
      <w:rFonts w:ascii="Arial" w:eastAsia="SimSun" w:hAnsi="Arial" w:cs="Mangal"/>
      <w:kern w:val="3"/>
      <w:sz w:val="24"/>
      <w:szCs w:val="24"/>
      <w:lang w:val="ru-RU" w:eastAsia="zh-CN" w:bidi="hi-IN"/>
    </w:rPr>
  </w:style>
  <w:style w:type="character" w:customStyle="1" w:styleId="afff3">
    <w:name w:val="Основной текст + Полужирный"/>
    <w:rPr>
      <w:rFonts w:ascii="Century Schoolbook" w:hAnsi="Century Schoolbook"/>
      <w:b/>
      <w:bCs/>
      <w:sz w:val="24"/>
      <w:szCs w:val="24"/>
      <w:lang w:bidi="ar-SA"/>
    </w:rPr>
  </w:style>
  <w:style w:type="paragraph" w:customStyle="1" w:styleId="28">
    <w:name w:val="Абзац списка2"/>
    <w:basedOn w:val="a"/>
    <w:uiPriority w:val="99"/>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f4">
    <w:name w:val="??????"/>
    <w:basedOn w:val="WW-12"/>
    <w:uiPriority w:val="99"/>
    <w:pPr>
      <w:ind w:firstLine="244"/>
    </w:pPr>
  </w:style>
  <w:style w:type="character" w:customStyle="1" w:styleId="Standard0">
    <w:name w:val="Standard Знак"/>
    <w:rPr>
      <w:rFonts w:ascii="Times New Roman" w:hAnsi="Times New Roman"/>
      <w:kern w:val="3"/>
      <w:sz w:val="24"/>
      <w:szCs w:val="24"/>
      <w:lang w:bidi="ar-SA"/>
    </w:rPr>
  </w:style>
  <w:style w:type="paragraph" w:customStyle="1" w:styleId="29">
    <w:name w:val="Без интервала2"/>
    <w:rPr>
      <w:rFonts w:ascii="Calibri" w:hAnsi="Calibri" w:cs="Calibri"/>
      <w:sz w:val="22"/>
      <w:szCs w:val="22"/>
      <w:lang w:eastAsia="en-US"/>
    </w:rPr>
  </w:style>
  <w:style w:type="character" w:customStyle="1" w:styleId="36">
    <w:name w:val="Основной текст + Полужирный3"/>
    <w:rPr>
      <w:rFonts w:ascii="Times New Roman" w:hAnsi="Times New Roman" w:cs="Times New Roman"/>
      <w:b/>
      <w:bCs/>
      <w:i/>
      <w:iCs/>
      <w:spacing w:val="0"/>
      <w:sz w:val="22"/>
      <w:szCs w:val="22"/>
      <w:lang w:bidi="ar-SA"/>
    </w:rPr>
  </w:style>
  <w:style w:type="character" w:customStyle="1" w:styleId="527">
    <w:name w:val="Заголовок №527"/>
    <w:rPr>
      <w:rFonts w:ascii="Times New Roman" w:hAnsi="Times New Roman" w:cs="Times New Roman"/>
      <w:i/>
      <w:iCs/>
      <w:spacing w:val="0"/>
      <w:sz w:val="22"/>
      <w:szCs w:val="22"/>
      <w:lang w:bidi="ar-SA"/>
    </w:rPr>
  </w:style>
  <w:style w:type="character" w:customStyle="1" w:styleId="51">
    <w:name w:val="Заголовок №5 + Не полужирный1"/>
    <w:rPr>
      <w:rFonts w:ascii="Times New Roman" w:hAnsi="Times New Roman" w:cs="Times New Roman"/>
      <w:i/>
      <w:iCs/>
      <w:spacing w:val="0"/>
      <w:sz w:val="22"/>
      <w:szCs w:val="22"/>
      <w:lang w:bidi="ar-SA"/>
    </w:rPr>
  </w:style>
  <w:style w:type="character" w:customStyle="1" w:styleId="submenu-table">
    <w:name w:val="submenu-table"/>
    <w:basedOn w:val="a0"/>
  </w:style>
  <w:style w:type="paragraph" w:customStyle="1" w:styleId="21">
    <w:name w:val="Средняя сетка 21"/>
    <w:basedOn w:val="a"/>
    <w:uiPriority w:val="99"/>
    <w:qFormat/>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f9">
    <w:name w:val="Основной Знак"/>
    <w:link w:val="aff8"/>
    <w:uiPriority w:val="99"/>
    <w:rPr>
      <w:rFonts w:ascii="NewtonCSanPin" w:hAnsi="NewtonCSanPin" w:cs="NewtonCSanPin"/>
      <w:color w:val="000000"/>
      <w:sz w:val="21"/>
      <w:szCs w:val="21"/>
    </w:rPr>
  </w:style>
  <w:style w:type="character" w:customStyle="1" w:styleId="afb">
    <w:name w:val="Название Знак"/>
    <w:basedOn w:val="a0"/>
    <w:link w:val="afa"/>
    <w:rPr>
      <w:rFonts w:ascii="Cambria" w:eastAsia="Calibri" w:hAnsi="Cambria"/>
      <w:b/>
      <w:bCs/>
      <w:kern w:val="28"/>
      <w:sz w:val="32"/>
      <w:szCs w:val="32"/>
    </w:rPr>
  </w:style>
  <w:style w:type="character" w:customStyle="1" w:styleId="40">
    <w:name w:val="Заголовок 4 Знак"/>
    <w:basedOn w:val="a0"/>
    <w:link w:val="4"/>
    <w:uiPriority w:val="9"/>
    <w:rPr>
      <w:rFonts w:eastAsia="Calibri"/>
      <w:b/>
      <w:bCs/>
      <w:sz w:val="28"/>
      <w:szCs w:val="28"/>
      <w:lang w:eastAsia="en-US"/>
    </w:rPr>
  </w:style>
  <w:style w:type="character" w:customStyle="1" w:styleId="Zag11">
    <w:name w:val="Zag_11"/>
  </w:style>
  <w:style w:type="paragraph" w:customStyle="1" w:styleId="msonormalcxspmiddle">
    <w:name w:val="msonormalcxspmiddle"/>
    <w:basedOn w:val="a"/>
    <w:pPr>
      <w:suppressAutoHyphens w:val="0"/>
      <w:spacing w:before="150" w:after="150" w:line="240" w:lineRule="auto"/>
      <w:ind w:left="150" w:right="150"/>
    </w:pPr>
    <w:rPr>
      <w:rFonts w:ascii="Times New Roman" w:eastAsia="Times New Roman" w:hAnsi="Times New Roman" w:cs="Times New Roman"/>
      <w:color w:val="auto"/>
      <w:kern w:val="0"/>
      <w:sz w:val="24"/>
      <w:szCs w:val="24"/>
      <w:lang w:eastAsia="ru-RU"/>
    </w:rPr>
  </w:style>
  <w:style w:type="character" w:customStyle="1" w:styleId="afff5">
    <w:name w:val="Основной текст_"/>
    <w:basedOn w:val="a0"/>
    <w:link w:val="2a"/>
    <w:rPr>
      <w:sz w:val="28"/>
      <w:szCs w:val="28"/>
      <w:shd w:val="clear" w:color="auto" w:fill="FFFFFF"/>
    </w:rPr>
  </w:style>
  <w:style w:type="paragraph" w:customStyle="1" w:styleId="2a">
    <w:name w:val="Основной текст2"/>
    <w:basedOn w:val="a"/>
    <w:link w:val="afff5"/>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afff6">
    <w:name w:val="А_основной"/>
    <w:basedOn w:val="a"/>
    <w:link w:val="afff7"/>
    <w:uiPriority w:val="99"/>
    <w:qFormat/>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7">
    <w:name w:val="А_основной Знак"/>
    <w:basedOn w:val="a0"/>
    <w:link w:val="afff6"/>
    <w:uiPriority w:val="99"/>
    <w:rPr>
      <w:rFonts w:eastAsia="Calibri"/>
      <w:sz w:val="28"/>
      <w:szCs w:val="28"/>
      <w:lang w:eastAsia="en-US"/>
    </w:rPr>
  </w:style>
  <w:style w:type="character" w:customStyle="1" w:styleId="FontStyle12">
    <w:name w:val="Font Style12"/>
    <w:rPr>
      <w:rFonts w:ascii="Times New Roman" w:hAnsi="Times New Roman" w:cs="Times New Roman"/>
      <w:sz w:val="20"/>
      <w:szCs w:val="20"/>
    </w:rPr>
  </w:style>
  <w:style w:type="paragraph" w:customStyle="1" w:styleId="default0">
    <w:name w:val="default"/>
    <w:basedOn w:val="a"/>
    <w:pPr>
      <w:spacing w:before="280" w:after="280" w:line="240" w:lineRule="auto"/>
    </w:pPr>
    <w:rPr>
      <w:rFonts w:ascii="Times New Roman" w:eastAsia="Times New Roman" w:hAnsi="Times New Roman" w:cs="Times New Roman"/>
      <w:color w:val="auto"/>
      <w:kern w:val="0"/>
      <w:sz w:val="24"/>
      <w:szCs w:val="24"/>
      <w:lang w:eastAsia="ar-SA"/>
    </w:rPr>
  </w:style>
  <w:style w:type="paragraph" w:customStyle="1" w:styleId="Style3">
    <w:name w:val="Style3"/>
    <w:basedOn w:val="a"/>
    <w:pPr>
      <w:widowControl w:val="0"/>
      <w:autoSpaceDE w:val="0"/>
      <w:spacing w:after="0" w:line="227" w:lineRule="exact"/>
      <w:jc w:val="both"/>
    </w:pPr>
    <w:rPr>
      <w:rFonts w:ascii="Times New Roman" w:eastAsia="Times New Roman" w:hAnsi="Times New Roman" w:cs="Times New Roman"/>
      <w:color w:val="auto"/>
      <w:kern w:val="0"/>
      <w:sz w:val="24"/>
      <w:szCs w:val="24"/>
      <w:lang w:eastAsia="ar-SA"/>
    </w:rPr>
  </w:style>
  <w:style w:type="paragraph" w:customStyle="1" w:styleId="c61">
    <w:name w:val="c61"/>
    <w:basedOn w:val="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0">
    <w:name w:val="c0"/>
    <w:basedOn w:val="a0"/>
  </w:style>
  <w:style w:type="paragraph" w:customStyle="1" w:styleId="c4">
    <w:name w:val="c4"/>
    <w:basedOn w:val="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0pt">
    <w:name w:val="Основной текст + Интервал 0 pt"/>
    <w:basedOn w:val="a0"/>
    <w:rPr>
      <w:rFonts w:ascii="Times New Roman" w:eastAsia="Times New Roman" w:hAnsi="Times New Roman" w:cs="Times New Roman"/>
      <w:color w:val="000000"/>
      <w:spacing w:val="1"/>
      <w:w w:val="100"/>
      <w:position w:val="0"/>
      <w:sz w:val="25"/>
      <w:szCs w:val="25"/>
      <w:u w:val="none"/>
      <w:shd w:val="clear" w:color="auto" w:fill="FFFFFF"/>
      <w:lang w:val="ru-RU"/>
    </w:rPr>
  </w:style>
  <w:style w:type="paragraph" w:customStyle="1" w:styleId="5">
    <w:name w:val="Основной текст5"/>
    <w:basedOn w:val="a"/>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 w:type="character" w:customStyle="1" w:styleId="6">
    <w:name w:val="Основной текст (6)_"/>
    <w:basedOn w:val="a0"/>
    <w:link w:val="60"/>
    <w:rPr>
      <w:b/>
      <w:bCs/>
      <w:spacing w:val="2"/>
      <w:sz w:val="21"/>
      <w:szCs w:val="21"/>
      <w:shd w:val="clear" w:color="auto" w:fill="FFFFFF"/>
    </w:rPr>
  </w:style>
  <w:style w:type="paragraph" w:customStyle="1" w:styleId="60">
    <w:name w:val="Основной текст (6)"/>
    <w:basedOn w:val="a"/>
    <w:link w:val="6"/>
    <w:pPr>
      <w:widowControl w:val="0"/>
      <w:shd w:val="clear" w:color="auto" w:fill="FFFFFF"/>
      <w:suppressAutoHyphens w:val="0"/>
      <w:spacing w:after="300" w:line="0" w:lineRule="atLeast"/>
      <w:ind w:hanging="720"/>
      <w:jc w:val="both"/>
    </w:pPr>
    <w:rPr>
      <w:rFonts w:ascii="Times New Roman" w:eastAsia="Times New Roman" w:hAnsi="Times New Roman" w:cs="Times New Roman"/>
      <w:b/>
      <w:bCs/>
      <w:color w:val="auto"/>
      <w:spacing w:val="2"/>
      <w:kern w:val="0"/>
      <w:sz w:val="21"/>
      <w:szCs w:val="21"/>
      <w:lang w:eastAsia="ru-RU"/>
    </w:rPr>
  </w:style>
  <w:style w:type="character" w:customStyle="1" w:styleId="12pt127">
    <w:name w:val="Стиль 12 pt Первая строка:  127 см"/>
    <w:rPr>
      <w:sz w:val="24"/>
    </w:rPr>
  </w:style>
  <w:style w:type="character" w:customStyle="1" w:styleId="apple-converted-space">
    <w:name w:val="apple-converted-space"/>
    <w:basedOn w:val="a0"/>
  </w:style>
  <w:style w:type="character" w:customStyle="1" w:styleId="Bodytext">
    <w:name w:val="Body text_"/>
    <w:basedOn w:val="a0"/>
    <w:link w:val="115"/>
    <w:rPr>
      <w:sz w:val="48"/>
      <w:szCs w:val="48"/>
      <w:shd w:val="clear" w:color="auto" w:fill="FFFFFF"/>
    </w:rPr>
  </w:style>
  <w:style w:type="paragraph" w:customStyle="1" w:styleId="115">
    <w:name w:val="Основной текст115"/>
    <w:basedOn w:val="a"/>
    <w:link w:val="Bodytext"/>
    <w:pPr>
      <w:shd w:val="clear" w:color="auto" w:fill="FFFFFF"/>
      <w:suppressAutoHyphens w:val="0"/>
      <w:spacing w:before="60" w:after="60" w:line="0" w:lineRule="atLeast"/>
      <w:ind w:hanging="700"/>
    </w:pPr>
    <w:rPr>
      <w:rFonts w:ascii="Times New Roman" w:eastAsia="Times New Roman" w:hAnsi="Times New Roman" w:cs="Times New Roman"/>
      <w:color w:val="auto"/>
      <w:kern w:val="0"/>
      <w:sz w:val="48"/>
      <w:szCs w:val="48"/>
      <w:lang w:eastAsia="ru-RU"/>
    </w:rPr>
  </w:style>
  <w:style w:type="character" w:customStyle="1" w:styleId="170">
    <w:name w:val="Основной текст17"/>
    <w:basedOn w:val="Bodytext"/>
    <w:rPr>
      <w:sz w:val="48"/>
      <w:szCs w:val="48"/>
      <w:shd w:val="clear" w:color="auto" w:fill="FFFFFF"/>
    </w:rPr>
  </w:style>
  <w:style w:type="character" w:customStyle="1" w:styleId="180">
    <w:name w:val="Основной текст18"/>
    <w:basedOn w:val="Bodytext"/>
    <w:rPr>
      <w:sz w:val="48"/>
      <w:szCs w:val="48"/>
      <w:shd w:val="clear" w:color="auto" w:fill="FFFFFF"/>
    </w:rPr>
  </w:style>
  <w:style w:type="character" w:customStyle="1" w:styleId="af8">
    <w:name w:val="Обычный (веб) Знак"/>
    <w:link w:val="af7"/>
    <w:uiPriority w:val="99"/>
    <w:locked/>
    <w:rPr>
      <w:sz w:val="24"/>
      <w:szCs w:val="24"/>
    </w:rPr>
  </w:style>
  <w:style w:type="character" w:customStyle="1" w:styleId="30">
    <w:name w:val="Заголовок 3 Знак"/>
    <w:link w:val="3"/>
    <w:locked/>
    <w:rPr>
      <w:rFonts w:cs="Arial"/>
      <w:b/>
      <w:bCs/>
      <w:i/>
      <w:sz w:val="28"/>
      <w:szCs w:val="28"/>
    </w:rPr>
  </w:style>
  <w:style w:type="paragraph" w:customStyle="1" w:styleId="afff8">
    <w:name w:val="Содержимое таблицы"/>
    <w:basedOn w:val="a"/>
    <w:pPr>
      <w:widowControl w:val="0"/>
      <w:suppressLineNumbers/>
      <w:spacing w:after="0" w:line="100" w:lineRule="atLeast"/>
      <w:textAlignment w:val="baseline"/>
    </w:pPr>
    <w:rPr>
      <w:rFonts w:ascii="Times New Roman" w:eastAsia="Times New Roman" w:hAnsi="Times New Roman" w:cs="Times New Roman"/>
      <w:sz w:val="20"/>
      <w:szCs w:val="20"/>
      <w:lang w:val="de-DE" w:eastAsia="ar-SA"/>
    </w:rPr>
  </w:style>
  <w:style w:type="character" w:customStyle="1" w:styleId="s2">
    <w:name w:val="s2"/>
  </w:style>
  <w:style w:type="character" w:customStyle="1" w:styleId="s5">
    <w:name w:val="s5"/>
  </w:style>
  <w:style w:type="character" w:customStyle="1" w:styleId="s13">
    <w:name w:val="s13"/>
  </w:style>
  <w:style w:type="character" w:customStyle="1" w:styleId="s12">
    <w:name w:val="s12"/>
  </w:style>
  <w:style w:type="character" w:customStyle="1" w:styleId="s11">
    <w:name w:val="s11"/>
  </w:style>
  <w:style w:type="paragraph" w:customStyle="1" w:styleId="37">
    <w:name w:val="Абзац списка3"/>
    <w:basedOn w:val="a"/>
    <w:pPr>
      <w:suppressAutoHyphens w:val="0"/>
      <w:ind w:left="720"/>
    </w:pPr>
    <w:rPr>
      <w:rFonts w:eastAsia="Times New Roman" w:cs="Times New Roman"/>
      <w:color w:val="auto"/>
      <w:lang w:eastAsia="ar-SA"/>
    </w:rPr>
  </w:style>
  <w:style w:type="paragraph" w:customStyle="1" w:styleId="p16">
    <w:name w:val="p16"/>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0">
    <w:name w:val="p20"/>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6">
    <w:name w:val="p6"/>
    <w:basedOn w:val="a"/>
    <w:pPr>
      <w:suppressAutoHyphens w:val="0"/>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style-span">
    <w:name w:val="apple-style-span"/>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28"/>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color w:val="auto"/>
      <w:kern w:val="1"/>
      <w:sz w:val="28"/>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Symbol" w:hAnsi="Symbol"/>
      <w:color w:val="auto"/>
      <w:sz w:val="28"/>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style>
  <w:style w:type="character" w:customStyle="1" w:styleId="WW8Num45z0">
    <w:name w:val="WW8Num45z0"/>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Times New Roman" w:hAnsi="Times New Roman"/>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Times New Roman" w:hAnsi="Times New Roman"/>
      <w:color w:val="44423F"/>
      <w:w w:val="132"/>
      <w:sz w:val="22"/>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style>
  <w:style w:type="character" w:customStyle="1" w:styleId="WW8Num66z1">
    <w:name w:val="WW8Num66z1"/>
  </w:style>
  <w:style w:type="character" w:customStyle="1" w:styleId="WW8Num67z0">
    <w:name w:val="WW8Num67z0"/>
    <w:rPr>
      <w:rFonts w:ascii="Symbol" w:hAnsi="Symbol"/>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9z0">
    <w:name w:val="WW8Num79z0"/>
    <w:rPr>
      <w:rFonts w:ascii="Symbol" w:hAnsi="Symbol"/>
      <w:sz w:val="28"/>
      <w:shd w:val="clear" w:color="auto" w:fill="FFFFFF"/>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sz w:val="28"/>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color w:val="auto"/>
      <w:kern w:val="1"/>
      <w:sz w:val="28"/>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rPr>
  </w:style>
  <w:style w:type="character" w:customStyle="1" w:styleId="WW8Num90z2">
    <w:name w:val="WW8Num90z2"/>
    <w:rPr>
      <w:rFonts w:ascii="Wingdings" w:hAnsi="Wingdings"/>
    </w:rPr>
  </w:style>
  <w:style w:type="character" w:customStyle="1" w:styleId="WW8NumSt80z0">
    <w:name w:val="WW8NumSt80z0"/>
    <w:rPr>
      <w:rFonts w:ascii="Times New Roman" w:hAnsi="Times New Roman"/>
    </w:rPr>
  </w:style>
  <w:style w:type="character" w:customStyle="1" w:styleId="WW8NumSt84z0">
    <w:name w:val="WW8NumSt84z0"/>
    <w:rPr>
      <w:rFonts w:ascii="Times New Roman" w:hAnsi="Times New Roman"/>
    </w:rPr>
  </w:style>
  <w:style w:type="character" w:customStyle="1" w:styleId="WW-">
    <w:name w:val="WW-Символ сноски"/>
    <w:rPr>
      <w:vertAlign w:val="superscript"/>
    </w:rPr>
  </w:style>
  <w:style w:type="character" w:customStyle="1" w:styleId="BodyTextIndentChar">
    <w:name w:val="Body Text Indent Char"/>
    <w:rPr>
      <w:rFonts w:ascii="Calibri" w:eastAsia="Times New Roman" w:hAnsi="Calibri"/>
      <w:color w:val="00000A"/>
      <w:kern w:val="1"/>
      <w:sz w:val="24"/>
    </w:rPr>
  </w:style>
  <w:style w:type="character" w:customStyle="1" w:styleId="FootnoteTextChar">
    <w:name w:val="Footnote Text Char"/>
    <w:rPr>
      <w:rFonts w:ascii="Calibri" w:eastAsia="Times New Roman" w:hAnsi="Calibri"/>
      <w:color w:val="00000A"/>
      <w:kern w:val="1"/>
      <w:sz w:val="24"/>
    </w:rPr>
  </w:style>
  <w:style w:type="character" w:customStyle="1" w:styleId="BodyTextChar">
    <w:name w:val="Body Text Char"/>
    <w:rPr>
      <w:rFonts w:ascii="Calibri" w:eastAsia="Times New Roman" w:hAnsi="Calibri"/>
      <w:color w:val="00000A"/>
      <w:kern w:val="1"/>
    </w:rPr>
  </w:style>
  <w:style w:type="character" w:customStyle="1" w:styleId="HeaderChar">
    <w:name w:val="Header Char"/>
    <w:rPr>
      <w:rFonts w:ascii="Calibri" w:hAnsi="Calibri"/>
    </w:rPr>
  </w:style>
  <w:style w:type="character" w:customStyle="1" w:styleId="BodyTextIndent2Char">
    <w:name w:val="Body Text Indent 2 Char"/>
    <w:rPr>
      <w:rFonts w:ascii="Calibri" w:eastAsia="Times New Roman" w:hAnsi="Calibri"/>
      <w:color w:val="00000A"/>
      <w:kern w:val="1"/>
    </w:rPr>
  </w:style>
  <w:style w:type="character" w:customStyle="1" w:styleId="BodyText3Char">
    <w:name w:val="Body Text 3 Char"/>
    <w:rPr>
      <w:rFonts w:ascii="Calibri" w:hAnsi="Calibri"/>
      <w:sz w:val="16"/>
    </w:rPr>
  </w:style>
  <w:style w:type="character" w:customStyle="1" w:styleId="HTMLPreformattedChar">
    <w:name w:val="HTML Preformatted Char"/>
    <w:rPr>
      <w:rFonts w:ascii="Courier New" w:hAnsi="Courier New"/>
      <w:sz w:val="20"/>
    </w:rPr>
  </w:style>
  <w:style w:type="character" w:customStyle="1" w:styleId="Arial">
    <w:name w:val="Основной текст + Arial"/>
    <w:qFormat/>
    <w:rPr>
      <w:rFonts w:ascii="Arial" w:hAnsi="Arial"/>
      <w:i/>
      <w:spacing w:val="0"/>
      <w:sz w:val="15"/>
      <w:shd w:val="clear" w:color="auto" w:fill="FFFFFF"/>
    </w:rPr>
  </w:style>
  <w:style w:type="character" w:customStyle="1" w:styleId="1pt">
    <w:name w:val="Основной текст + Интервал 1 pt"/>
    <w:qFormat/>
    <w:rPr>
      <w:rFonts w:ascii="Times New Roman" w:hAnsi="Times New Roman"/>
      <w:spacing w:val="30"/>
      <w:sz w:val="17"/>
      <w:shd w:val="clear" w:color="auto" w:fill="FFFFFF"/>
    </w:rPr>
  </w:style>
  <w:style w:type="character" w:customStyle="1" w:styleId="6pt">
    <w:name w:val="Основной текст + Интервал 6 pt"/>
    <w:qFormat/>
    <w:rPr>
      <w:rFonts w:ascii="Times New Roman" w:hAnsi="Times New Roman"/>
      <w:spacing w:val="120"/>
      <w:sz w:val="17"/>
      <w:shd w:val="clear" w:color="auto" w:fill="FFFFFF"/>
    </w:rPr>
  </w:style>
  <w:style w:type="character" w:customStyle="1" w:styleId="3pt">
    <w:name w:val="Основной текст + Интервал 3 pt"/>
    <w:rPr>
      <w:rFonts w:ascii="Times New Roman" w:hAnsi="Times New Roman"/>
      <w:spacing w:val="60"/>
      <w:sz w:val="17"/>
      <w:shd w:val="clear" w:color="auto" w:fill="FFFFFF"/>
    </w:rPr>
  </w:style>
  <w:style w:type="character" w:customStyle="1" w:styleId="afff9">
    <w:name w:val="Основной текст + Курсив"/>
    <w:qFormat/>
    <w:rPr>
      <w:rFonts w:ascii="Times New Roman" w:hAnsi="Times New Roman"/>
      <w:i/>
      <w:spacing w:val="0"/>
      <w:sz w:val="17"/>
      <w:shd w:val="clear" w:color="auto" w:fill="FFFFFF"/>
    </w:rPr>
  </w:style>
  <w:style w:type="character" w:customStyle="1" w:styleId="BalloonTextChar">
    <w:name w:val="Balloon Text Char"/>
    <w:qFormat/>
    <w:rPr>
      <w:rFonts w:ascii="Tahoma" w:eastAsia="Times New Roman" w:hAnsi="Tahoma"/>
      <w:color w:val="00000A"/>
      <w:kern w:val="1"/>
      <w:sz w:val="16"/>
    </w:rPr>
  </w:style>
  <w:style w:type="character" w:customStyle="1" w:styleId="BalloonTextChar1">
    <w:name w:val="Balloon Text Char1"/>
    <w:rPr>
      <w:rFonts w:ascii="Times New Roman" w:eastAsia="Times New Roman" w:hAnsi="Times New Roman"/>
      <w:color w:val="00000A"/>
      <w:kern w:val="1"/>
      <w:sz w:val="2"/>
    </w:rPr>
  </w:style>
  <w:style w:type="character" w:customStyle="1" w:styleId="BalloonTextChar17">
    <w:name w:val="Balloon Text Char17"/>
    <w:qFormat/>
    <w:rPr>
      <w:rFonts w:ascii="Times New Roman" w:eastAsia="Times New Roman" w:hAnsi="Times New Roman"/>
      <w:color w:val="00000A"/>
      <w:kern w:val="1"/>
      <w:sz w:val="2"/>
    </w:rPr>
  </w:style>
  <w:style w:type="character" w:customStyle="1" w:styleId="BalloonTextChar16">
    <w:name w:val="Balloon Text Char16"/>
    <w:qFormat/>
    <w:rPr>
      <w:rFonts w:ascii="Times New Roman" w:eastAsia="Times New Roman" w:hAnsi="Times New Roman"/>
      <w:color w:val="00000A"/>
      <w:kern w:val="1"/>
      <w:sz w:val="2"/>
    </w:rPr>
  </w:style>
  <w:style w:type="character" w:customStyle="1" w:styleId="BalloonTextChar15">
    <w:name w:val="Balloon Text Char15"/>
    <w:qFormat/>
    <w:rPr>
      <w:rFonts w:ascii="Times New Roman" w:eastAsia="Times New Roman" w:hAnsi="Times New Roman"/>
      <w:color w:val="00000A"/>
      <w:kern w:val="1"/>
      <w:sz w:val="2"/>
    </w:rPr>
  </w:style>
  <w:style w:type="character" w:customStyle="1" w:styleId="BalloonTextChar14">
    <w:name w:val="Balloon Text Char14"/>
    <w:qFormat/>
    <w:rPr>
      <w:rFonts w:ascii="Times New Roman" w:eastAsia="Times New Roman" w:hAnsi="Times New Roman"/>
      <w:color w:val="00000A"/>
      <w:kern w:val="1"/>
      <w:sz w:val="2"/>
    </w:rPr>
  </w:style>
  <w:style w:type="character" w:customStyle="1" w:styleId="BalloonTextChar13">
    <w:name w:val="Balloon Text Char13"/>
    <w:rPr>
      <w:rFonts w:ascii="Times New Roman" w:eastAsia="Times New Roman" w:hAnsi="Times New Roman"/>
      <w:color w:val="00000A"/>
      <w:kern w:val="1"/>
      <w:sz w:val="2"/>
    </w:rPr>
  </w:style>
  <w:style w:type="character" w:customStyle="1" w:styleId="BalloonTextChar12">
    <w:name w:val="Balloon Text Char12"/>
    <w:rPr>
      <w:rFonts w:ascii="Times New Roman" w:eastAsia="Times New Roman" w:hAnsi="Times New Roman"/>
      <w:color w:val="00000A"/>
      <w:kern w:val="1"/>
      <w:sz w:val="2"/>
    </w:rPr>
  </w:style>
  <w:style w:type="character" w:customStyle="1" w:styleId="BalloonTextChar11">
    <w:name w:val="Balloon Text Char11"/>
    <w:qFormat/>
    <w:rPr>
      <w:rFonts w:ascii="Times New Roman" w:eastAsia="Times New Roman" w:hAnsi="Times New Roman"/>
      <w:color w:val="00000A"/>
      <w:kern w:val="1"/>
      <w:sz w:val="2"/>
    </w:rPr>
  </w:style>
  <w:style w:type="character" w:customStyle="1" w:styleId="EndnoteTextChar">
    <w:name w:val="Endnote Text Char"/>
    <w:rPr>
      <w:rFonts w:ascii="Calibri" w:eastAsia="Times New Roman" w:hAnsi="Calibri"/>
      <w:color w:val="00000A"/>
      <w:kern w:val="1"/>
      <w:sz w:val="20"/>
    </w:rPr>
  </w:style>
  <w:style w:type="character" w:customStyle="1" w:styleId="EndnoteTextChar1">
    <w:name w:val="Endnote Text Char1"/>
    <w:qFormat/>
    <w:rPr>
      <w:rFonts w:eastAsia="Times New Roman"/>
      <w:color w:val="00000A"/>
      <w:kern w:val="1"/>
    </w:rPr>
  </w:style>
  <w:style w:type="character" w:customStyle="1" w:styleId="EndnoteTextChar17">
    <w:name w:val="Endnote Text Char17"/>
    <w:rPr>
      <w:rFonts w:eastAsia="Times New Roman"/>
      <w:color w:val="00000A"/>
      <w:kern w:val="1"/>
    </w:rPr>
  </w:style>
  <w:style w:type="character" w:customStyle="1" w:styleId="EndnoteTextChar16">
    <w:name w:val="Endnote Text Char16"/>
    <w:rPr>
      <w:rFonts w:eastAsia="Times New Roman"/>
      <w:color w:val="00000A"/>
      <w:kern w:val="1"/>
    </w:rPr>
  </w:style>
  <w:style w:type="character" w:customStyle="1" w:styleId="EndnoteTextChar15">
    <w:name w:val="Endnote Text Char15"/>
    <w:rPr>
      <w:rFonts w:eastAsia="Times New Roman"/>
      <w:color w:val="00000A"/>
      <w:kern w:val="1"/>
    </w:rPr>
  </w:style>
  <w:style w:type="character" w:customStyle="1" w:styleId="EndnoteTextChar14">
    <w:name w:val="Endnote Text Char14"/>
    <w:rPr>
      <w:rFonts w:eastAsia="Times New Roman"/>
      <w:color w:val="00000A"/>
      <w:kern w:val="1"/>
    </w:rPr>
  </w:style>
  <w:style w:type="character" w:customStyle="1" w:styleId="EndnoteTextChar13">
    <w:name w:val="Endnote Text Char13"/>
    <w:rPr>
      <w:rFonts w:eastAsia="Times New Roman"/>
      <w:color w:val="00000A"/>
      <w:kern w:val="1"/>
    </w:rPr>
  </w:style>
  <w:style w:type="character" w:customStyle="1" w:styleId="EndnoteTextChar12">
    <w:name w:val="Endnote Text Char12"/>
    <w:rPr>
      <w:rFonts w:eastAsia="Times New Roman"/>
      <w:color w:val="00000A"/>
      <w:kern w:val="1"/>
    </w:rPr>
  </w:style>
  <w:style w:type="character" w:customStyle="1" w:styleId="EndnoteTextChar11">
    <w:name w:val="Endnote Text Char11"/>
    <w:rPr>
      <w:rFonts w:eastAsia="Times New Roman"/>
      <w:color w:val="00000A"/>
      <w:kern w:val="1"/>
    </w:rPr>
  </w:style>
  <w:style w:type="character" w:customStyle="1" w:styleId="s4">
    <w:name w:val="s4"/>
  </w:style>
  <w:style w:type="character" w:customStyle="1" w:styleId="FooterChar">
    <w:name w:val="Footer Char"/>
    <w:rPr>
      <w:rFonts w:ascii="Calibri" w:eastAsia="Times New Roman" w:hAnsi="Calibri"/>
      <w:color w:val="00000A"/>
      <w:kern w:val="1"/>
    </w:rPr>
  </w:style>
  <w:style w:type="character" w:customStyle="1" w:styleId="BodyText2Char">
    <w:name w:val="Body Text 2 Char"/>
    <w:rPr>
      <w:rFonts w:ascii="Calibri" w:hAnsi="Calibri"/>
    </w:rPr>
  </w:style>
  <w:style w:type="character" w:customStyle="1" w:styleId="s8">
    <w:name w:val="s8"/>
  </w:style>
  <w:style w:type="character" w:customStyle="1" w:styleId="s7">
    <w:name w:val="s7"/>
  </w:style>
  <w:style w:type="character" w:customStyle="1" w:styleId="s15">
    <w:name w:val="s15"/>
  </w:style>
  <w:style w:type="character" w:customStyle="1" w:styleId="comments">
    <w:name w:val="comments"/>
  </w:style>
  <w:style w:type="character" w:customStyle="1" w:styleId="afffa">
    <w:name w:val="Подзаголовок Знак"/>
    <w:rPr>
      <w:rFonts w:ascii="Arial" w:hAnsi="Arial"/>
      <w:i/>
      <w:sz w:val="28"/>
    </w:rPr>
  </w:style>
  <w:style w:type="character" w:customStyle="1" w:styleId="afffb">
    <w:name w:val="Отступ основного текста Знак"/>
    <w:rPr>
      <w:rFonts w:ascii="Times New Roman" w:hAnsi="Times New Roman"/>
      <w:sz w:val="24"/>
      <w:lang w:eastAsia="ar-SA" w:bidi="ar-SA"/>
    </w:rPr>
  </w:style>
  <w:style w:type="character" w:customStyle="1" w:styleId="c1">
    <w:name w:val="c1"/>
  </w:style>
  <w:style w:type="character" w:customStyle="1" w:styleId="WW--">
    <w:name w:val="WW-Интернет-ссылка"/>
    <w:rPr>
      <w:color w:val="0000FF"/>
      <w:u w:val="single"/>
      <w:lang w:val="uz-Cyrl-UZ"/>
    </w:rPr>
  </w:style>
  <w:style w:type="character" w:customStyle="1" w:styleId="c7">
    <w:name w:val="c7"/>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afffc">
    <w:name w:val="Символы концевой сноски"/>
  </w:style>
  <w:style w:type="character" w:customStyle="1" w:styleId="1a">
    <w:name w:val="Основной текст Знак1"/>
    <w:rPr>
      <w:rFonts w:ascii="Times New Roman" w:hAnsi="Times New Roman"/>
      <w:color w:val="00000A"/>
      <w:sz w:val="20"/>
    </w:rPr>
  </w:style>
  <w:style w:type="character" w:customStyle="1" w:styleId="TitleChar">
    <w:name w:val="Title Char"/>
    <w:rPr>
      <w:rFonts w:ascii="Times New Roman" w:hAnsi="Times New Roman"/>
      <w:i/>
      <w:color w:val="00000A"/>
      <w:sz w:val="24"/>
      <w:lang w:val="de-DE" w:eastAsia="fa-IR" w:bidi="fa-IR"/>
    </w:rPr>
  </w:style>
  <w:style w:type="character" w:customStyle="1" w:styleId="SubtitleChar">
    <w:name w:val="Subtitle Char"/>
    <w:rPr>
      <w:rFonts w:ascii="Arial" w:hAnsi="Arial"/>
      <w:i/>
      <w:color w:val="00000A"/>
      <w:sz w:val="28"/>
      <w:lang w:val="de-DE" w:eastAsia="fa-IR" w:bidi="fa-IR"/>
    </w:rPr>
  </w:style>
  <w:style w:type="character" w:customStyle="1" w:styleId="1b">
    <w:name w:val="Текст выноски Знак1"/>
    <w:rPr>
      <w:rFonts w:ascii="Tahoma" w:hAnsi="Tahoma"/>
      <w:color w:val="00000A"/>
      <w:sz w:val="16"/>
      <w:lang w:val="de-DE" w:eastAsia="fa-IR" w:bidi="fa-IR"/>
    </w:rPr>
  </w:style>
  <w:style w:type="character" w:customStyle="1" w:styleId="211">
    <w:name w:val="Основной текст с отступом 2 Знак1"/>
    <w:rPr>
      <w:rFonts w:ascii="Times New Roman" w:hAnsi="Times New Roman"/>
      <w:color w:val="00000A"/>
      <w:lang w:val="de-DE" w:eastAsia="fa-IR" w:bidi="fa-IR"/>
    </w:rPr>
  </w:style>
  <w:style w:type="character" w:customStyle="1" w:styleId="1c">
    <w:name w:val="Верхний колонтитул Знак1"/>
    <w:rPr>
      <w:rFonts w:ascii="Times New Roman" w:hAnsi="Times New Roman"/>
      <w:color w:val="00000A"/>
      <w:lang w:val="de-DE" w:eastAsia="fa-IR" w:bidi="fa-IR"/>
    </w:rPr>
  </w:style>
  <w:style w:type="character" w:customStyle="1" w:styleId="1d">
    <w:name w:val="Нижний колонтитул Знак1"/>
    <w:rPr>
      <w:rFonts w:ascii="Times New Roman" w:hAnsi="Times New Roman"/>
      <w:color w:val="00000A"/>
      <w:lang w:val="de-DE" w:eastAsia="fa-IR" w:bidi="fa-IR"/>
    </w:rPr>
  </w:style>
  <w:style w:type="character" w:customStyle="1" w:styleId="1423">
    <w:name w:val="Основной текст (14)23"/>
    <w:rPr>
      <w:rFonts w:ascii="Times New Roman" w:hAnsi="Times New Roman"/>
      <w:spacing w:val="0"/>
      <w:sz w:val="20"/>
    </w:rPr>
  </w:style>
  <w:style w:type="character" w:customStyle="1" w:styleId="1416pt">
    <w:name w:val="Основной текст (14) + Интервал 16 pt"/>
    <w:rPr>
      <w:rFonts w:ascii="Times New Roman" w:hAnsi="Times New Roman"/>
      <w:spacing w:val="320"/>
      <w:sz w:val="20"/>
    </w:rPr>
  </w:style>
  <w:style w:type="character" w:customStyle="1" w:styleId="727">
    <w:name w:val="Основной текст (7)27"/>
    <w:rPr>
      <w:rFonts w:ascii="Times New Roman" w:hAnsi="Times New Roman"/>
      <w:spacing w:val="0"/>
      <w:sz w:val="19"/>
    </w:rPr>
  </w:style>
  <w:style w:type="character" w:customStyle="1" w:styleId="158">
    <w:name w:val="Основной текст (15)8"/>
    <w:rPr>
      <w:rFonts w:ascii="Times New Roman" w:hAnsi="Times New Roman"/>
      <w:i/>
      <w:spacing w:val="0"/>
      <w:sz w:val="19"/>
    </w:rPr>
  </w:style>
  <w:style w:type="character" w:customStyle="1" w:styleId="s6">
    <w:name w:val="s6"/>
  </w:style>
  <w:style w:type="character" w:customStyle="1" w:styleId="1e">
    <w:name w:val="Замещающий текст1"/>
    <w:rPr>
      <w:rFonts w:cs="Times New Roman"/>
      <w:color w:val="808080"/>
    </w:rPr>
  </w:style>
  <w:style w:type="character" w:customStyle="1" w:styleId="WW-0">
    <w:name w:val="WW-Символы концевой сноски"/>
  </w:style>
  <w:style w:type="character" w:customStyle="1" w:styleId="afffd">
    <w:name w:val="Осн_текст Знак"/>
    <w:rPr>
      <w:rFonts w:ascii="Courier New" w:hAnsi="Courier New"/>
      <w:spacing w:val="-14"/>
      <w:sz w:val="24"/>
    </w:rPr>
  </w:style>
  <w:style w:type="paragraph" w:customStyle="1" w:styleId="afffe">
    <w:name w:val="Заголовок"/>
    <w:basedOn w:val="a"/>
    <w:next w:val="a6"/>
    <w:pPr>
      <w:keepNext/>
      <w:spacing w:before="240" w:after="0" w:line="100" w:lineRule="atLeast"/>
      <w:textAlignment w:val="baseline"/>
    </w:pPr>
    <w:rPr>
      <w:rFonts w:ascii="Arial" w:eastAsia="Times New Roman" w:hAnsi="Arial" w:cs="Arial"/>
      <w:b/>
      <w:bCs/>
      <w:sz w:val="24"/>
      <w:szCs w:val="24"/>
      <w:lang w:val="de-DE" w:eastAsia="ar-SA"/>
    </w:rPr>
  </w:style>
  <w:style w:type="paragraph" w:customStyle="1" w:styleId="1f">
    <w:name w:val="Название1"/>
    <w:basedOn w:val="a"/>
    <w:pPr>
      <w:suppressLineNumbers/>
      <w:spacing w:before="120" w:after="120"/>
    </w:pPr>
    <w:rPr>
      <w:rFonts w:eastAsia="Times New Roman" w:cs="Mangal"/>
      <w:i/>
      <w:iCs/>
      <w:sz w:val="24"/>
      <w:szCs w:val="24"/>
      <w:lang w:eastAsia="ar-SA"/>
    </w:rPr>
  </w:style>
  <w:style w:type="paragraph" w:customStyle="1" w:styleId="2b">
    <w:name w:val="Указатель2"/>
    <w:basedOn w:val="a"/>
    <w:pPr>
      <w:suppressLineNumbers/>
    </w:pPr>
    <w:rPr>
      <w:rFonts w:eastAsia="Times New Roman" w:cs="Mangal"/>
      <w:lang w:eastAsia="ar-SA"/>
    </w:rPr>
  </w:style>
  <w:style w:type="paragraph" w:customStyle="1" w:styleId="2c">
    <w:name w:val="Заг 2"/>
    <w:basedOn w:val="a"/>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lang w:eastAsia="ar-SA"/>
    </w:rPr>
  </w:style>
  <w:style w:type="paragraph" w:customStyle="1" w:styleId="msolistparagraph0">
    <w:name w:val="msolistparagraph"/>
    <w:basedOn w:val="a"/>
    <w:pPr>
      <w:suppressAutoHyphens w:val="0"/>
      <w:ind w:left="720"/>
    </w:pPr>
    <w:rPr>
      <w:rFonts w:eastAsia="Times New Roman" w:cs="Times New Roman"/>
      <w:color w:val="auto"/>
      <w:lang w:eastAsia="ar-SA"/>
    </w:rPr>
  </w:style>
  <w:style w:type="paragraph" w:customStyle="1" w:styleId="affff">
    <w:name w:val="Таблица"/>
    <w:basedOn w:val="aff8"/>
    <w:pPr>
      <w:tabs>
        <w:tab w:val="left" w:pos="4500"/>
        <w:tab w:val="left" w:pos="9180"/>
        <w:tab w:val="left" w:pos="9360"/>
      </w:tabs>
      <w:autoSpaceDN/>
      <w:adjustRightInd/>
      <w:spacing w:line="194" w:lineRule="atLeast"/>
      <w:ind w:firstLine="0"/>
      <w:jc w:val="left"/>
    </w:pPr>
    <w:rPr>
      <w:rFonts w:cs="NewtonCSanPin"/>
      <w:kern w:val="1"/>
      <w:sz w:val="19"/>
      <w:szCs w:val="19"/>
      <w:lang w:eastAsia="ar-SA"/>
    </w:rPr>
  </w:style>
  <w:style w:type="character" w:customStyle="1" w:styleId="32">
    <w:name w:val="Основной текст 3 Знак"/>
    <w:basedOn w:val="a0"/>
    <w:link w:val="31"/>
    <w:rPr>
      <w:rFonts w:ascii="Calibri" w:hAnsi="Calibri"/>
      <w:color w:val="00000A"/>
      <w:kern w:val="1"/>
      <w:sz w:val="16"/>
      <w:lang w:eastAsia="ar-SA"/>
    </w:rPr>
  </w:style>
  <w:style w:type="character" w:customStyle="1" w:styleId="HTML0">
    <w:name w:val="Стандартный HTML Знак"/>
    <w:basedOn w:val="a0"/>
    <w:link w:val="HTML"/>
    <w:rPr>
      <w:rFonts w:ascii="Courier New" w:hAnsi="Courier New"/>
      <w:color w:val="00000A"/>
      <w:kern w:val="1"/>
      <w:lang w:eastAsia="ar-SA"/>
    </w:rPr>
  </w:style>
  <w:style w:type="paragraph" w:customStyle="1" w:styleId="2d">
    <w:name w:val="Основной текст (2)"/>
    <w:basedOn w:val="a"/>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dash041e005f0431005f044b005f0447005f043d005f044b005f0439">
    <w:name w:val="dash041e_005f0431_005f044b_005f0447_005f043d_005f044b_005f0439"/>
    <w:basedOn w:val="a"/>
    <w:pPr>
      <w:suppressAutoHyphens w:val="0"/>
      <w:spacing w:after="0" w:line="240" w:lineRule="auto"/>
    </w:pPr>
    <w:rPr>
      <w:rFonts w:ascii="Times New Roman" w:eastAsia="Times New Roman" w:hAnsi="Times New Roman" w:cs="Times New Roman"/>
      <w:color w:val="auto"/>
      <w:sz w:val="24"/>
      <w:szCs w:val="24"/>
      <w:lang w:eastAsia="ar-SA"/>
    </w:rPr>
  </w:style>
  <w:style w:type="paragraph" w:customStyle="1" w:styleId="p2">
    <w:name w:val="p2"/>
    <w:basedOn w:val="a"/>
    <w:pPr>
      <w:suppressAutoHyphens w:val="0"/>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Текст концевой сноски Знак"/>
    <w:basedOn w:val="a0"/>
    <w:link w:val="ae"/>
    <w:rPr>
      <w:rFonts w:ascii="Calibri" w:hAnsi="Calibri"/>
      <w:color w:val="00000A"/>
      <w:kern w:val="1"/>
      <w:lang w:eastAsia="ar-SA"/>
    </w:rPr>
  </w:style>
  <w:style w:type="paragraph" w:customStyle="1" w:styleId="WW-1">
    <w:name w:val="WW-Базовый"/>
    <w:pPr>
      <w:tabs>
        <w:tab w:val="left" w:pos="709"/>
      </w:tabs>
      <w:suppressAutoHyphens/>
      <w:spacing w:line="100" w:lineRule="atLeast"/>
    </w:pPr>
    <w:rPr>
      <w:rFonts w:ascii="Arial" w:hAnsi="Arial" w:cs="Mangal"/>
      <w:color w:val="00000A"/>
      <w:szCs w:val="24"/>
      <w:lang w:eastAsia="hi-IN" w:bidi="hi-IN"/>
    </w:rPr>
  </w:style>
  <w:style w:type="paragraph" w:customStyle="1" w:styleId="Pa7">
    <w:name w:val="Pa7"/>
    <w:basedOn w:val="a"/>
    <w:next w:val="a"/>
    <w:pPr>
      <w:suppressAutoHyphens w:val="0"/>
      <w:autoSpaceDE w:val="0"/>
      <w:spacing w:after="0" w:line="241" w:lineRule="atLeast"/>
    </w:pPr>
    <w:rPr>
      <w:rFonts w:ascii="Times New Roman" w:eastAsia="Times New Roman" w:hAnsi="Times New Roman" w:cs="Times New Roman"/>
      <w:color w:val="auto"/>
      <w:sz w:val="24"/>
      <w:szCs w:val="24"/>
      <w:lang w:eastAsia="ar-SA"/>
    </w:rPr>
  </w:style>
  <w:style w:type="paragraph" w:customStyle="1" w:styleId="p3">
    <w:name w:val="p3"/>
    <w:basedOn w:val="a"/>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WW-2">
    <w:name w:val="WW-Сноска"/>
    <w:basedOn w:val="aff8"/>
    <w:pPr>
      <w:autoSpaceDN/>
      <w:adjustRightInd/>
      <w:spacing w:line="174" w:lineRule="atLeast"/>
    </w:pPr>
    <w:rPr>
      <w:rFonts w:cs="NewtonCSanPin"/>
      <w:kern w:val="1"/>
      <w:sz w:val="17"/>
      <w:szCs w:val="17"/>
      <w:lang w:eastAsia="ar-SA"/>
    </w:rPr>
  </w:style>
  <w:style w:type="paragraph" w:customStyle="1" w:styleId="NoParagraphStyle">
    <w:name w:val="[No Paragraph Style]"/>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Textbody">
    <w:name w:val="Text body"/>
    <w:basedOn w:val="Standard"/>
    <w:pPr>
      <w:autoSpaceDN/>
      <w:spacing w:after="120"/>
    </w:pPr>
    <w:rPr>
      <w:kern w:val="1"/>
      <w:lang w:eastAsia="hi-IN"/>
    </w:rPr>
  </w:style>
  <w:style w:type="character" w:customStyle="1" w:styleId="23">
    <w:name w:val="Основной текст 2 Знак"/>
    <w:link w:val="22"/>
    <w:locked/>
    <w:rPr>
      <w:sz w:val="24"/>
      <w:szCs w:val="24"/>
    </w:rPr>
  </w:style>
  <w:style w:type="paragraph" w:customStyle="1" w:styleId="1f0">
    <w:name w:val="Текст сноски1"/>
    <w:basedOn w:val="a"/>
    <w:pPr>
      <w:suppressAutoHyphens w:val="0"/>
      <w:spacing w:after="0" w:line="240" w:lineRule="auto"/>
    </w:pPr>
    <w:rPr>
      <w:rFonts w:eastAsia="Times New Roman"/>
      <w:sz w:val="24"/>
      <w:szCs w:val="24"/>
      <w:lang w:eastAsia="ar-SA"/>
    </w:rPr>
  </w:style>
  <w:style w:type="paragraph" w:customStyle="1" w:styleId="Heading">
    <w:name w:val="Heading"/>
    <w:pPr>
      <w:suppressAutoHyphens/>
    </w:pPr>
    <w:rPr>
      <w:rFonts w:ascii="Arial" w:hAnsi="Arial" w:cs="Arial"/>
      <w:b/>
      <w:bCs/>
      <w:sz w:val="24"/>
      <w:szCs w:val="24"/>
      <w:lang w:eastAsia="ar-SA"/>
    </w:rPr>
  </w:style>
  <w:style w:type="paragraph" w:customStyle="1" w:styleId="212">
    <w:name w:val="Основной текст с отступом 21"/>
    <w:basedOn w:val="a"/>
    <w:pPr>
      <w:spacing w:after="0" w:line="240" w:lineRule="auto"/>
      <w:ind w:left="540" w:hanging="540"/>
    </w:pPr>
    <w:rPr>
      <w:rFonts w:ascii="Times New Roman" w:eastAsia="Times New Roman" w:hAnsi="Times New Roman" w:cs="Times New Roman"/>
      <w:color w:val="auto"/>
      <w:sz w:val="24"/>
      <w:szCs w:val="24"/>
      <w:lang w:eastAsia="ar-SA"/>
    </w:rPr>
  </w:style>
  <w:style w:type="paragraph" w:customStyle="1" w:styleId="p14">
    <w:name w:val="p14"/>
    <w:basedOn w:val="a"/>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customStyle="1" w:styleId="p37">
    <w:name w:val="p37"/>
    <w:basedOn w:val="a"/>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character" w:customStyle="1" w:styleId="11">
    <w:name w:val="Подзаголовок Знак1"/>
    <w:basedOn w:val="a0"/>
    <w:link w:val="af9"/>
    <w:rPr>
      <w:rFonts w:ascii="Cambria" w:hAnsi="Cambria"/>
      <w:color w:val="00000A"/>
      <w:kern w:val="1"/>
      <w:sz w:val="24"/>
      <w:lang w:eastAsia="ar-SA"/>
    </w:rPr>
  </w:style>
  <w:style w:type="paragraph" w:customStyle="1" w:styleId="1f1">
    <w:name w:val="Указатель1"/>
    <w:basedOn w:val="a"/>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213">
    <w:name w:val="Основной текст 21"/>
    <w:basedOn w:val="a"/>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4">
    <w:name w:val="Список 21"/>
    <w:basedOn w:val="a"/>
    <w:pPr>
      <w:widowControl w:val="0"/>
      <w:spacing w:after="0" w:line="100" w:lineRule="atLeast"/>
      <w:ind w:left="566" w:hanging="283"/>
      <w:textAlignment w:val="baseline"/>
    </w:pPr>
    <w:rPr>
      <w:rFonts w:ascii="Times New Roman" w:eastAsia="Times New Roman" w:hAnsi="Times New Roman" w:cs="Times New Roman"/>
      <w:sz w:val="24"/>
      <w:szCs w:val="24"/>
      <w:lang w:val="de-DE" w:eastAsia="ar-SA"/>
    </w:rPr>
  </w:style>
  <w:style w:type="paragraph" w:customStyle="1" w:styleId="affff0">
    <w:name w:val="Текст в заданном формате"/>
    <w:basedOn w:val="a"/>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pPr>
      <w:widowControl w:val="0"/>
      <w:spacing w:after="0" w:line="100" w:lineRule="atLeast"/>
      <w:ind w:firstLine="720"/>
      <w:jc w:val="center"/>
      <w:textAlignment w:val="baseline"/>
    </w:pPr>
    <w:rPr>
      <w:rFonts w:ascii="Arial" w:eastAsia="Times New Roman" w:hAnsi="Arial" w:cs="Arial"/>
      <w:b/>
      <w:bCs/>
      <w:sz w:val="20"/>
      <w:szCs w:val="20"/>
      <w:lang w:val="de-DE" w:eastAsia="ar-SA"/>
    </w:rPr>
  </w:style>
  <w:style w:type="paragraph" w:customStyle="1" w:styleId="ListParagraph1">
    <w:name w:val="List Paragraph1"/>
    <w:basedOn w:val="a"/>
    <w:pPr>
      <w:suppressAutoHyphens w:val="0"/>
      <w:ind w:left="720"/>
    </w:pPr>
    <w:rPr>
      <w:rFonts w:eastAsia="Times New Roman" w:cs="Times New Roman"/>
      <w:color w:val="auto"/>
      <w:lang w:eastAsia="ar-SA"/>
    </w:rPr>
  </w:style>
  <w:style w:type="paragraph" w:customStyle="1" w:styleId="p7">
    <w:name w:val="p7"/>
    <w:basedOn w:val="a"/>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5">
    <w:name w:val="p5"/>
    <w:basedOn w:val="a"/>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311">
    <w:name w:val="Абзац списка31"/>
    <w:basedOn w:val="a"/>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affff1">
    <w:name w:val="Осн_текст"/>
    <w:basedOn w:val="a"/>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e">
    <w:name w:val="??? 2"/>
    <w:basedOn w:val="a"/>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f2">
    <w:name w:val="??????? (???)"/>
    <w:basedOn w:val="a"/>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f3">
    <w:name w:val="????? ??????"/>
    <w:basedOn w:val="a"/>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paragraph" w:customStyle="1" w:styleId="affff4">
    <w:name w:val="Заголовок таблицы"/>
    <w:basedOn w:val="afff8"/>
    <w:pPr>
      <w:jc w:val="center"/>
    </w:pPr>
    <w:rPr>
      <w:b/>
      <w:bCs/>
    </w:rPr>
  </w:style>
  <w:style w:type="paragraph" w:customStyle="1" w:styleId="affff5">
    <w:name w:val="Базовый"/>
    <w:pPr>
      <w:tabs>
        <w:tab w:val="left" w:pos="709"/>
      </w:tabs>
      <w:suppressAutoHyphens/>
      <w:spacing w:line="100" w:lineRule="atLeast"/>
    </w:pPr>
    <w:rPr>
      <w:rFonts w:ascii="Arial" w:hAnsi="Arial" w:cs="Mangal"/>
      <w:color w:val="00000A"/>
      <w:szCs w:val="24"/>
      <w:lang w:eastAsia="zh-CN" w:bidi="hi-IN"/>
    </w:rPr>
  </w:style>
  <w:style w:type="character" w:customStyle="1" w:styleId="-">
    <w:name w:val="Интернет-ссылка"/>
    <w:rPr>
      <w:rFonts w:cs="Times New Roman"/>
      <w:color w:val="0000FF"/>
      <w:u w:val="single"/>
      <w:lang w:val="uz-Cyrl-UZ" w:eastAsia="uz-Cyrl-UZ"/>
    </w:rPr>
  </w:style>
  <w:style w:type="character" w:customStyle="1" w:styleId="affff6">
    <w:name w:val="Выделение жирным"/>
    <w:rPr>
      <w:rFonts w:cs="Times New Roman"/>
      <w:b/>
      <w:bCs/>
    </w:rPr>
  </w:style>
  <w:style w:type="character" w:customStyle="1" w:styleId="affff7">
    <w:name w:val="Привязка сноски"/>
    <w:rPr>
      <w:vertAlign w:val="superscript"/>
    </w:rPr>
  </w:style>
  <w:style w:type="character" w:customStyle="1" w:styleId="affff8">
    <w:name w:val="Привязка концевой сноски"/>
    <w:rPr>
      <w:vertAlign w:val="superscript"/>
    </w:rPr>
  </w:style>
  <w:style w:type="character" w:customStyle="1" w:styleId="ab">
    <w:name w:val="Текст примечания Знак"/>
    <w:basedOn w:val="a0"/>
    <w:link w:val="aa"/>
    <w:semiHidden/>
    <w:rPr>
      <w:rFonts w:ascii="Calibri" w:hAnsi="Calibri" w:cs="Calibri"/>
      <w:color w:val="00000A"/>
      <w:kern w:val="1"/>
      <w:lang w:eastAsia="en-US"/>
    </w:rPr>
  </w:style>
  <w:style w:type="character" w:customStyle="1" w:styleId="ad">
    <w:name w:val="Тема примечания Знак"/>
    <w:basedOn w:val="ab"/>
    <w:link w:val="ac"/>
    <w:semiHidden/>
    <w:rPr>
      <w:rFonts w:ascii="Calibri" w:hAnsi="Calibri" w:cs="Calibri"/>
      <w:b/>
      <w:bCs/>
      <w:color w:val="00000A"/>
      <w:kern w:val="1"/>
      <w:lang w:eastAsia="en-US"/>
    </w:rPr>
  </w:style>
  <w:style w:type="paragraph" w:customStyle="1" w:styleId="msonospacing0">
    <w:name w:val="msonospacing"/>
    <w:basedOn w:val="a"/>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NormalWebChar1">
    <w:name w:val="Normal (Web) Char1"/>
    <w:locked/>
    <w:rPr>
      <w:rFonts w:ascii="Calibri" w:hAnsi="Calibri"/>
      <w:sz w:val="24"/>
    </w:rPr>
  </w:style>
  <w:style w:type="table" w:customStyle="1" w:styleId="1f2">
    <w:name w:val="Сетка таблицы1"/>
    <w:basedOn w:val="a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Новый"/>
    <w:basedOn w:val="a"/>
    <w:pPr>
      <w:spacing w:line="360" w:lineRule="auto"/>
      <w:ind w:firstLine="454"/>
      <w:jc w:val="both"/>
    </w:pPr>
    <w:rPr>
      <w:sz w:val="28"/>
    </w:rPr>
  </w:style>
  <w:style w:type="paragraph" w:customStyle="1" w:styleId="ParagraphStyle">
    <w:name w:val="Paragraph Style"/>
    <w:rsid w:val="00AC7B96"/>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4AD60-3E8D-42CB-B8E1-146D8878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80506</Words>
  <Characters>458888</Characters>
  <Application>Microsoft Office Word</Application>
  <DocSecurity>0</DocSecurity>
  <Lines>3824</Lines>
  <Paragraphs>1076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538318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cp:lastModifiedBy>
  <cp:revision>8</cp:revision>
  <cp:lastPrinted>2021-04-08T05:48:00Z</cp:lastPrinted>
  <dcterms:created xsi:type="dcterms:W3CDTF">2017-12-05T14:46:00Z</dcterms:created>
  <dcterms:modified xsi:type="dcterms:W3CDTF">2021-04-16T06:43:00Z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