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Pr="003422B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2BC">
        <w:rPr>
          <w:rFonts w:ascii="Times New Roman" w:hAnsi="Times New Roman" w:cs="Times New Roman"/>
          <w:b/>
          <w:sz w:val="20"/>
          <w:szCs w:val="20"/>
        </w:rPr>
        <w:t>Аннотация к программе по</w:t>
      </w:r>
      <w:r w:rsidR="003422BC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36D">
        <w:rPr>
          <w:rFonts w:ascii="Times New Roman" w:hAnsi="Times New Roman" w:cs="Times New Roman"/>
          <w:b/>
          <w:sz w:val="20"/>
          <w:szCs w:val="20"/>
        </w:rPr>
        <w:t>обществознанию</w:t>
      </w:r>
      <w:r w:rsidR="00F07D62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36D">
        <w:rPr>
          <w:rFonts w:ascii="Times New Roman" w:hAnsi="Times New Roman" w:cs="Times New Roman"/>
          <w:b/>
          <w:sz w:val="20"/>
          <w:szCs w:val="20"/>
        </w:rPr>
        <w:t>6-9</w:t>
      </w:r>
      <w:r w:rsidR="00F07D62" w:rsidRPr="0034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3B4C" w:rsidRPr="003422BC">
        <w:rPr>
          <w:rFonts w:ascii="Times New Roman" w:hAnsi="Times New Roman" w:cs="Times New Roman"/>
          <w:b/>
          <w:sz w:val="20"/>
          <w:szCs w:val="20"/>
        </w:rPr>
        <w:t>классы</w:t>
      </w:r>
    </w:p>
    <w:p w:rsidR="003265FA" w:rsidRPr="003422BC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422BC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1B" w:rsidRDefault="00C3361B" w:rsidP="00C3361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1897.</w:t>
            </w:r>
          </w:p>
          <w:p w:rsidR="00B937D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Фундаментальное ядро содержания общего образования;</w:t>
            </w:r>
            <w:bookmarkStart w:id="0" w:name="_GoBack"/>
            <w:bookmarkEnd w:id="0"/>
          </w:p>
          <w:p w:rsidR="00B937D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      </w:r>
          </w:p>
          <w:p w:rsidR="00C3361B" w:rsidRPr="00B937DB" w:rsidRDefault="00B937DB" w:rsidP="00B937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 по обществознанию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 Боголюбов, Н.И. </w:t>
            </w:r>
            <w:proofErr w:type="spellStart"/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Гордецкая</w:t>
            </w:r>
            <w:proofErr w:type="spellEnd"/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Л.Ф. Иванова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9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94" w:rsidRPr="002A5C94" w:rsidRDefault="002A5C94" w:rsidP="00047712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обществознанию под редакцией Л. Н. Боголюбова полностью соответствует требованиям нового ФГОС и реализует его основные идеи:</w:t>
            </w:r>
          </w:p>
          <w:p w:rsidR="00047712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6 класс. Под ред. Л.Н. Боголюбова, </w:t>
            </w:r>
            <w:proofErr w:type="spell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Н.Ф.Виноградова</w:t>
            </w:r>
            <w:proofErr w:type="spellEnd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Н.И.Городецкая</w:t>
            </w:r>
            <w:proofErr w:type="spellEnd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7712"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7 класс. Под ред. Л.Н. </w:t>
            </w:r>
            <w:proofErr w:type="spell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Боголюбова</w:t>
            </w:r>
            <w:proofErr w:type="gram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,Л</w:t>
            </w:r>
            <w:proofErr w:type="gramEnd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.Ф.Ивановой</w:t>
            </w:r>
            <w:proofErr w:type="spellEnd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др.:–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2A5C94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8 класс. Под ред. Л.Н. Боголюбова, </w:t>
            </w:r>
            <w:proofErr w:type="spell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Н.И.Городецкой</w:t>
            </w:r>
            <w:proofErr w:type="spellEnd"/>
            <w:proofErr w:type="gramStart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: – </w:t>
            </w:r>
            <w:proofErr w:type="gramEnd"/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7712"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6BB8" w:rsidRPr="002A5C94" w:rsidRDefault="00F7036D" w:rsidP="00DC0AC7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9 класс. Под ред. Л.Н. Боголюбова, А.И. Матвеева – М.: Просвещение, 201</w:t>
            </w:r>
            <w:r w:rsidR="00DC0A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      </w:r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      </w:r>
            <w:proofErr w:type="gramEnd"/>
          </w:p>
          <w:p w:rsidR="00F7036D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3265FA" w:rsidRPr="002A5C94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35314F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3422BC" w:rsidRDefault="0035314F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2A5C94" w:rsidRDefault="0035314F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2A5C94" w:rsidRDefault="003265FA" w:rsidP="0035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C40101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DA4CCF" w:rsidRPr="002A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4DE5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 w:rsidRPr="002A5C94">
              <w:rPr>
                <w:rFonts w:ascii="Times New Roman" w:hAnsi="Times New Roman" w:cs="Times New Roman"/>
                <w:sz w:val="24"/>
                <w:szCs w:val="24"/>
              </w:rPr>
              <w:t>ч, в том числе: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в 6 </w:t>
            </w:r>
            <w:r w:rsidR="00DA4CCF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7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1B0B"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</w:t>
            </w:r>
            <w:r w:rsidR="00F7036D" w:rsidRPr="002A5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422BC" w:rsidRDefault="003265FA" w:rsidP="007D1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2A5C94" w:rsidRPr="002A5C94">
              <w:rPr>
                <w:rFonts w:ascii="Times New Roman" w:hAnsi="Times New Roman" w:cs="Times New Roman"/>
                <w:sz w:val="24"/>
                <w:szCs w:val="24"/>
              </w:rPr>
              <w:t>РУЕМЫЕ ОБРАЗОВАТЕЛЬНЫЕ РЕЗУЛЬТА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ТЫ ИЗУЧЕНИЯ СОДЕРЖАНИЯ КУРСА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         Личностными результатами выпускников основной школы, формируемыми при изучении содержания курса, являются: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2.заинтересованность не только в личном успехе, но и в благополучии и процветании своей страны;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</w:t>
            </w:r>
            <w:r w:rsidR="002A5C9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общества семьи и семейных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традиций; </w:t>
            </w:r>
            <w:proofErr w:type="gram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осознании</w:t>
            </w:r>
            <w:proofErr w:type="gramEnd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своей ответственности за страну перед нынешними и грядущими поколениями.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изучения обществознания выпускниками основной школы проявляются: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1. в умении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элементов </w:t>
            </w:r>
            <w:proofErr w:type="spell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зависимостей;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подкрепление изученных положений конкретными примерами;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оценка своих учебных достижений, поведения, черт своей личности с учетом мнения других людей, в том числе для коррек</w:t>
            </w:r>
            <w:r w:rsidR="002A5C94">
              <w:rPr>
                <w:rFonts w:ascii="Times New Roman" w:hAnsi="Times New Roman" w:cs="Times New Roman"/>
                <w:sz w:val="24"/>
                <w:szCs w:val="24"/>
              </w:rPr>
              <w:t xml:space="preserve">тировки собственного поведения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 окружающими; выполнение в повседневной жизни этических и правовых норм, экологических требований;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возрастные периоды жизни человека, особенности подросткового возраста;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модельных и реальных ситуациях выделять сущностные характеристики и основные виды деятельности людей, объяснять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мотивов в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и иллюстрировать конкретными примерами группы потребностей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основных видов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деятельности в жизни человека 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межличностных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на примерах взаимосвязь природы и общества, раскрывать роль природы в жизни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на основе приведенных данных основные типы обществ;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экономические, социальные, политические, культурные явления и процессы общественной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влияние современных средств массовой коммуникации на общество и личность;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опасность международного терроризма.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наблюдать и характеризовать явления и события, происходящие в различных сферах общественной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природы.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социальных норм как регуляторов общественной жизни и поведения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отдельные виды социальных норм;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нормы морали;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норм права;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нормы морали и права, выявлять их общие черты и особенности;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сущность процесса социализации личности;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отклоняющегося поведения;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негативные последствия наиболее опасных форм отклоняющегося поведения.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социальную значимость здорового образа жизни.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явления духовной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возрастания роли науки в современном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образования в современном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уровни общего образования в России;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духовные ценности российского народа и выражать собственное отношение к ним;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непрерывного образования в современных условиях;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религии в современном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искусства как формы духовной культуры.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процессы создания, сохранения, трансляции и усвоения достижений культуры;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направления развития отечественной культуры в современных условиях;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взаимодействие социальных общностей и групп;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ведущие направления социальной политики Российского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параметры, определяющие социальный статус личности;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предписанных и достигаемых статусов;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основные социальные роли подростка;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процесс социальной мобильности;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межнациональные отношения в современном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причины межнациональных конфликтов и основные пути их разрешения;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характеризовать, раскрывать на конкретных примерах основные функции семьи в обществе;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основные роли членов семьи;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понятия «равенство» и «социальная справедливость» с позиций историзма;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и обосновывать собственную позицию по актуальным проблемам молодежи;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семейных конфликтов;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политики в жизни общества;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 сравнивать различные формы правления, иллюстрировать их примерами;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формам государственно-территориального устройства;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различные типы политических режимов, раскрывать их основные признаки;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на конкретных примерах основные черты и принципы демократии;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признаки политической партии, раскрывать их на конкретных примерах;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различные формы участия граждан в политической жизни.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различные оценки политических событий и процессов и делать обоснованные выводы.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порядок формирования органов государственной власти РФ;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достижения российского народа;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 конкретизировать примерами смысл понятия «гражданство»;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патриотической позиции в укреплении нашего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конституционные обязанности гражданина.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систему российского законодательства;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особенности гражданской дееспособности несовершеннолетних;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гражданские правоотношения;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права на труд;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трудового договора;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разъяснять на примерах особенности положения несовершеннолетних в трудовых отношениях;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права и обязанности супругов, родителей, детей;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уголовного права и уголовных правоотношений;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виды преступлений и наказания за 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уголовной ответственности несовершеннолетних;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связь права на образование и обязанности получить образование;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правопорядка в обществе правовыми способами и средствами.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проблему ограниченности экономических ресурсов;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факторы, влияющие на производительность труда;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конкретизировать примерами виды налогов;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функции денег и их роль в экономике;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социально-экономическую роль и функции предпринимательства;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и аргументировать собственные суждения, касающиеся отдельных вопросов экономической жизни и 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рациональное поведение субъектов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экономику семьи; анализировать структуру семейного бюджета;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полученные знания при анализе фактов поведения участников экономической деятельности;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связь профессионализма и жизненного успеха.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C94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F7036D" w:rsidRPr="002A5C94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D" w:rsidRPr="002A5C94" w:rsidRDefault="0045444D" w:rsidP="00DA4CC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4F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35314F" w:rsidRDefault="0035314F" w:rsidP="003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  <w:r w:rsidRPr="00353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35314F" w:rsidRDefault="0035314F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F">
              <w:rPr>
                <w:rFonts w:ascii="Times New Roman" w:hAnsi="Times New Roman" w:cs="Times New Roman"/>
                <w:sz w:val="24"/>
                <w:szCs w:val="24"/>
              </w:rPr>
              <w:t>ИКТ, РКМЧП</w:t>
            </w:r>
          </w:p>
        </w:tc>
      </w:tr>
      <w:tr w:rsidR="0035314F" w:rsidRPr="003422BC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35314F" w:rsidRDefault="0035314F" w:rsidP="003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4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  <w:r w:rsidRPr="003531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35314F" w:rsidRDefault="0035314F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4F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</w:tbl>
    <w:p w:rsidR="003255BB" w:rsidRPr="003422BC" w:rsidRDefault="002E3D51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3255BB" w:rsidRPr="003422B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51" w:rsidRDefault="002E3D51" w:rsidP="005E490D">
      <w:pPr>
        <w:spacing w:after="0" w:line="240" w:lineRule="auto"/>
      </w:pPr>
      <w:r>
        <w:separator/>
      </w:r>
    </w:p>
  </w:endnote>
  <w:endnote w:type="continuationSeparator" w:id="0">
    <w:p w:rsidR="002E3D51" w:rsidRDefault="002E3D51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51" w:rsidRDefault="002E3D51" w:rsidP="005E490D">
      <w:pPr>
        <w:spacing w:after="0" w:line="240" w:lineRule="auto"/>
      </w:pPr>
      <w:r>
        <w:separator/>
      </w:r>
    </w:p>
  </w:footnote>
  <w:footnote w:type="continuationSeparator" w:id="0">
    <w:p w:rsidR="002E3D51" w:rsidRDefault="002E3D51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F47"/>
    <w:multiLevelType w:val="hybridMultilevel"/>
    <w:tmpl w:val="4AD66C98"/>
    <w:lvl w:ilvl="0" w:tplc="67CEC7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4A5"/>
    <w:multiLevelType w:val="hybridMultilevel"/>
    <w:tmpl w:val="A4D869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5005D"/>
    <w:multiLevelType w:val="hybridMultilevel"/>
    <w:tmpl w:val="6AE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28"/>
  </w:num>
  <w:num w:numId="5">
    <w:abstractNumId w:val="34"/>
  </w:num>
  <w:num w:numId="6">
    <w:abstractNumId w:val="6"/>
  </w:num>
  <w:num w:numId="7">
    <w:abstractNumId w:val="9"/>
  </w:num>
  <w:num w:numId="8">
    <w:abstractNumId w:val="35"/>
  </w:num>
  <w:num w:numId="9">
    <w:abstractNumId w:val="17"/>
  </w:num>
  <w:num w:numId="10">
    <w:abstractNumId w:val="8"/>
  </w:num>
  <w:num w:numId="11">
    <w:abstractNumId w:val="5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24"/>
  </w:num>
  <w:num w:numId="17">
    <w:abstractNumId w:val="33"/>
  </w:num>
  <w:num w:numId="18">
    <w:abstractNumId w:val="14"/>
  </w:num>
  <w:num w:numId="19">
    <w:abstractNumId w:val="27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36"/>
  </w:num>
  <w:num w:numId="25">
    <w:abstractNumId w:val="18"/>
  </w:num>
  <w:num w:numId="26">
    <w:abstractNumId w:val="32"/>
  </w:num>
  <w:num w:numId="27">
    <w:abstractNumId w:val="22"/>
  </w:num>
  <w:num w:numId="28">
    <w:abstractNumId w:val="21"/>
  </w:num>
  <w:num w:numId="29">
    <w:abstractNumId w:val="15"/>
  </w:num>
  <w:num w:numId="30">
    <w:abstractNumId w:val="30"/>
  </w:num>
  <w:num w:numId="31">
    <w:abstractNumId w:val="11"/>
  </w:num>
  <w:num w:numId="32">
    <w:abstractNumId w:val="13"/>
  </w:num>
  <w:num w:numId="33">
    <w:abstractNumId w:val="0"/>
  </w:num>
  <w:num w:numId="34">
    <w:abstractNumId w:val="29"/>
  </w:num>
  <w:num w:numId="35">
    <w:abstractNumId w:val="1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7712"/>
    <w:rsid w:val="000529D5"/>
    <w:rsid w:val="001550C2"/>
    <w:rsid w:val="001E465B"/>
    <w:rsid w:val="002211C8"/>
    <w:rsid w:val="002872D4"/>
    <w:rsid w:val="00291599"/>
    <w:rsid w:val="002A5C94"/>
    <w:rsid w:val="002E3D51"/>
    <w:rsid w:val="003041A9"/>
    <w:rsid w:val="00315CCD"/>
    <w:rsid w:val="003215C8"/>
    <w:rsid w:val="003265FA"/>
    <w:rsid w:val="003422BC"/>
    <w:rsid w:val="0035314F"/>
    <w:rsid w:val="00371722"/>
    <w:rsid w:val="003C6B07"/>
    <w:rsid w:val="003D2BE8"/>
    <w:rsid w:val="003D7E88"/>
    <w:rsid w:val="00405257"/>
    <w:rsid w:val="004538F2"/>
    <w:rsid w:val="0045444D"/>
    <w:rsid w:val="004F4DE5"/>
    <w:rsid w:val="00546419"/>
    <w:rsid w:val="0055780A"/>
    <w:rsid w:val="00562137"/>
    <w:rsid w:val="005B1F72"/>
    <w:rsid w:val="005B259E"/>
    <w:rsid w:val="005E490D"/>
    <w:rsid w:val="006033A4"/>
    <w:rsid w:val="00631B0B"/>
    <w:rsid w:val="006D102B"/>
    <w:rsid w:val="00705960"/>
    <w:rsid w:val="007A54CE"/>
    <w:rsid w:val="00804BE8"/>
    <w:rsid w:val="008574BE"/>
    <w:rsid w:val="008C5675"/>
    <w:rsid w:val="008C7D4C"/>
    <w:rsid w:val="009C372F"/>
    <w:rsid w:val="00A0298D"/>
    <w:rsid w:val="00A7374E"/>
    <w:rsid w:val="00A87A1E"/>
    <w:rsid w:val="00AB2680"/>
    <w:rsid w:val="00AC3574"/>
    <w:rsid w:val="00B277DB"/>
    <w:rsid w:val="00B534B6"/>
    <w:rsid w:val="00B71715"/>
    <w:rsid w:val="00B937DB"/>
    <w:rsid w:val="00BB2E2B"/>
    <w:rsid w:val="00BD4017"/>
    <w:rsid w:val="00BF6454"/>
    <w:rsid w:val="00C3361B"/>
    <w:rsid w:val="00C40101"/>
    <w:rsid w:val="00C55EE5"/>
    <w:rsid w:val="00C739FF"/>
    <w:rsid w:val="00CB34FF"/>
    <w:rsid w:val="00CC78F8"/>
    <w:rsid w:val="00CF416F"/>
    <w:rsid w:val="00D411C5"/>
    <w:rsid w:val="00D61065"/>
    <w:rsid w:val="00DA4160"/>
    <w:rsid w:val="00DA4CCF"/>
    <w:rsid w:val="00DC0AC7"/>
    <w:rsid w:val="00E33B4C"/>
    <w:rsid w:val="00E86715"/>
    <w:rsid w:val="00ED43EC"/>
    <w:rsid w:val="00EF1E9D"/>
    <w:rsid w:val="00EF470B"/>
    <w:rsid w:val="00EF6BB8"/>
    <w:rsid w:val="00F07D62"/>
    <w:rsid w:val="00F13D30"/>
    <w:rsid w:val="00F7036D"/>
    <w:rsid w:val="00FC7EB5"/>
    <w:rsid w:val="00FE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38</cp:revision>
  <dcterms:created xsi:type="dcterms:W3CDTF">2013-12-11T13:00:00Z</dcterms:created>
  <dcterms:modified xsi:type="dcterms:W3CDTF">2021-02-02T05:43:00Z</dcterms:modified>
</cp:coreProperties>
</file>