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1894F13D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75883">
        <w:rPr>
          <w:rFonts w:ascii="Times New Roman" w:hAnsi="Times New Roman" w:cs="Times New Roman"/>
          <w:b/>
          <w:sz w:val="32"/>
          <w:szCs w:val="32"/>
        </w:rPr>
        <w:t xml:space="preserve">социальному </w:t>
      </w:r>
      <w:r w:rsidRPr="00084B96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14:paraId="06ACBD9E" w14:textId="2BA15479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E878E4">
        <w:rPr>
          <w:rFonts w:ascii="Times New Roman" w:hAnsi="Times New Roman" w:cs="Times New Roman"/>
          <w:b/>
          <w:sz w:val="32"/>
          <w:szCs w:val="32"/>
        </w:rPr>
        <w:t>Почемучка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5B60">
        <w:rPr>
          <w:rFonts w:ascii="Times New Roman" w:hAnsi="Times New Roman" w:cs="Times New Roman"/>
          <w:b/>
          <w:sz w:val="32"/>
          <w:szCs w:val="32"/>
        </w:rPr>
        <w:t>2 и 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14:paraId="0A6B883A" w14:textId="77777777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FA29C5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016D" w14:textId="627BCCC1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Необходимость составления рабочей программы обусловлена внедрением в учебный процесс </w:t>
            </w:r>
            <w:r w:rsidRPr="00FA29C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государственного образовательного стандарта II поколения</w:t>
            </w: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 также особенностью организации учебного процесса в школе.</w:t>
            </w:r>
          </w:p>
          <w:p w14:paraId="426AE074" w14:textId="708B2A66" w:rsidR="00675883" w:rsidRPr="00FA29C5" w:rsidRDefault="00675883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план МОБУ «Стогинская СШ».</w:t>
            </w:r>
          </w:p>
          <w:p w14:paraId="75B0604E" w14:textId="78C029F4" w:rsidR="00084B96" w:rsidRPr="00FA29C5" w:rsidRDefault="00084B96" w:rsidP="00E878E4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FA29C5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1AE8E068" w:rsidR="00CF416F" w:rsidRPr="00FA29C5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63067958"/>
            <w:r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2024C60" w14:textId="610898B5" w:rsidR="00551A07" w:rsidRPr="00FA29C5" w:rsidRDefault="00551A07" w:rsidP="00551A0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Группа продленного дня: Конспекты занятий, сценарии мероприятий: 1-2, 3-4 классы / Авт.-сост. Л.И. Гайдина, А.В. Кочергина. – </w:t>
            </w:r>
          </w:p>
          <w:p w14:paraId="5D390033" w14:textId="21D738CA" w:rsidR="00551A07" w:rsidRPr="00FA29C5" w:rsidRDefault="00551A07" w:rsidP="00551A0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>2-е изд., перераб. – М.: ВАКО, 2012. – Мастерская учителя (ФГОС)</w:t>
            </w:r>
          </w:p>
          <w:p w14:paraId="58AA5979" w14:textId="5E4841B0" w:rsidR="00551A07" w:rsidRPr="00FA29C5" w:rsidRDefault="00551A07" w:rsidP="00551A0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>- Красная книга растений и животных Ярославской области</w:t>
            </w:r>
          </w:p>
          <w:p w14:paraId="150CD548" w14:textId="6F0F54EF" w:rsidR="00551A07" w:rsidRPr="00FA29C5" w:rsidRDefault="00551A07" w:rsidP="00551A0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bCs/>
                <w:sz w:val="24"/>
                <w:szCs w:val="24"/>
              </w:rPr>
              <w:t>- Природа Ярославской области</w:t>
            </w:r>
          </w:p>
          <w:bookmarkEnd w:id="0"/>
          <w:p w14:paraId="4FCF7367" w14:textId="03E06217" w:rsidR="00255CA7" w:rsidRPr="00FA29C5" w:rsidRDefault="00255CA7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FA29C5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3F61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Цель</w:t>
            </w: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 программы: </w:t>
            </w:r>
          </w:p>
          <w:p w14:paraId="61A741CE" w14:textId="77777777" w:rsidR="00E878E4" w:rsidRPr="00FA29C5" w:rsidRDefault="00E878E4" w:rsidP="00E878E4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осознанного правильного отношения к объектам природы, находящимся рядом, формирование экологической культуры.</w:t>
            </w:r>
          </w:p>
          <w:p w14:paraId="6894664F" w14:textId="77777777" w:rsidR="00E878E4" w:rsidRPr="00FA29C5" w:rsidRDefault="00E878E4" w:rsidP="00E878E4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устойчивого познавательного интереса</w:t>
            </w:r>
          </w:p>
          <w:p w14:paraId="2025C2D0" w14:textId="77777777" w:rsidR="00E878E4" w:rsidRPr="00FA29C5" w:rsidRDefault="00E878E4" w:rsidP="00E878E4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Формирование умения анализировать полученную информацию, применять полученные сведения в процессе учения </w:t>
            </w:r>
          </w:p>
          <w:p w14:paraId="63AF5E6E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Задачи программы:</w:t>
            </w:r>
          </w:p>
          <w:p w14:paraId="59C69CFE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Обучающие:</w:t>
            </w:r>
          </w:p>
          <w:p w14:paraId="33819FDB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быть ответственными за свои поступки.</w:t>
            </w:r>
          </w:p>
          <w:p w14:paraId="0EDE5766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Формировать культуру поведения в природе.</w:t>
            </w:r>
          </w:p>
          <w:p w14:paraId="02CB986F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Обогащать представления об окружающем мире.</w:t>
            </w:r>
          </w:p>
          <w:p w14:paraId="57A38C86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Развивающие:</w:t>
            </w:r>
          </w:p>
          <w:p w14:paraId="3852E559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Способствовать развитию основных процессов мышления (анализ, синтез, сравнение).</w:t>
            </w:r>
          </w:p>
          <w:p w14:paraId="5F354AB1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интереса к познанию неизвестного в окружающем мире, осуществление подготовки к самостоятельному изучению научно – популярной литературы.</w:t>
            </w:r>
          </w:p>
          <w:p w14:paraId="1A7F4D75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творческое воображение, познавательные возможности детей.</w:t>
            </w:r>
          </w:p>
          <w:p w14:paraId="20CB3D39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Воспитательные:</w:t>
            </w:r>
          </w:p>
          <w:p w14:paraId="2FF884A2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коммуникативно – активной, коммуникативно – грамотной личности.</w:t>
            </w:r>
          </w:p>
          <w:p w14:paraId="6C04F4EB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ищущего, информационно всесторонне развитого, творческого человека, уважительно относящегося к разным точкам зрения, человека умеющего не догматично принимать информацию, а уметь её анализировать и опровергать.</w:t>
            </w:r>
          </w:p>
          <w:p w14:paraId="1534D2CF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Воспитывать бережное отношение к окружающей среде, необходимость рационально относиться к компонентам неживой природы.</w:t>
            </w:r>
          </w:p>
          <w:p w14:paraId="6461163E" w14:textId="2961C85F" w:rsidR="00855B60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Прививать любовь к природе, желание о ней заботиться.</w:t>
            </w:r>
          </w:p>
          <w:p w14:paraId="0F94033D" w14:textId="3BD9C580" w:rsidR="00084B96" w:rsidRPr="00FA29C5" w:rsidRDefault="00084B96" w:rsidP="000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FA29C5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  <w:r w:rsidRPr="00FA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2A6D15AF" w:rsidR="003265FA" w:rsidRPr="00FA29C5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</w:t>
            </w:r>
            <w:r w:rsidR="00E878E4" w:rsidRPr="00FA29C5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>» рассчитана во 2,4 классах - 1 час в неделю</w:t>
            </w:r>
            <w:r w:rsidR="00E878E4" w:rsidRPr="00FA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FA29C5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3131" w14:textId="77777777" w:rsidR="00FA29C5" w:rsidRPr="00FA29C5" w:rsidRDefault="00FA29C5" w:rsidP="00FA29C5">
            <w:pPr>
              <w:ind w:firstLine="72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Личностные результаты:</w:t>
            </w:r>
          </w:p>
          <w:p w14:paraId="0C5BD44F" w14:textId="77777777" w:rsidR="00FA29C5" w:rsidRPr="00FA29C5" w:rsidRDefault="00FA29C5" w:rsidP="00FA29C5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развитие морально-этического сознания;</w:t>
            </w:r>
          </w:p>
          <w:p w14:paraId="39EC9452" w14:textId="77777777" w:rsidR="00FA29C5" w:rsidRPr="00FA29C5" w:rsidRDefault="00FA29C5" w:rsidP="00FA29C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получение обучающимся опыта переживания и позитивного отношения к базовым целом ценностям общества, ценностного отношения к социальной реальности.</w:t>
            </w:r>
          </w:p>
          <w:p w14:paraId="13BCC458" w14:textId="77777777" w:rsidR="00E878E4" w:rsidRPr="00FA29C5" w:rsidRDefault="00E878E4" w:rsidP="00E878E4">
            <w:pPr>
              <w:tabs>
                <w:tab w:val="left" w:pos="0"/>
              </w:tabs>
              <w:ind w:firstLine="72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Метапредметные результаты:</w:t>
            </w:r>
          </w:p>
          <w:p w14:paraId="4BC50FF4" w14:textId="77777777" w:rsidR="00E878E4" w:rsidRPr="00FA29C5" w:rsidRDefault="00E878E4" w:rsidP="00E878E4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овладение начальными формами исследовательской деятельности;</w:t>
            </w:r>
          </w:p>
          <w:p w14:paraId="6201CF04" w14:textId="77777777" w:rsidR="00E878E4" w:rsidRPr="00FA29C5" w:rsidRDefault="00E878E4" w:rsidP="00E878E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опыт ролевого взаимодействия и реализации гражданской, патриотической позиции;</w:t>
            </w:r>
          </w:p>
          <w:p w14:paraId="7A6FC250" w14:textId="77777777" w:rsidR="00E878E4" w:rsidRPr="00FA29C5" w:rsidRDefault="00E878E4" w:rsidP="00E878E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опыт социальной и межкультурной коммуникации;</w:t>
            </w:r>
          </w:p>
          <w:p w14:paraId="0FC61E06" w14:textId="22B87002" w:rsidR="00FA29C5" w:rsidRPr="00FA29C5" w:rsidRDefault="00E878E4" w:rsidP="00FA29C5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формирование коммуникативных навыков.</w:t>
            </w:r>
          </w:p>
          <w:p w14:paraId="3E7A8D38" w14:textId="77777777" w:rsidR="00FA29C5" w:rsidRPr="00FA29C5" w:rsidRDefault="00FA29C5" w:rsidP="00FA29C5">
            <w:pPr>
              <w:ind w:firstLine="708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 результаты:</w:t>
            </w:r>
          </w:p>
          <w:p w14:paraId="7E886A4B" w14:textId="77777777" w:rsidR="00FA29C5" w:rsidRPr="00FA29C5" w:rsidRDefault="00FA29C5" w:rsidP="00FA29C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интерес к познанию мира природы;</w:t>
            </w:r>
          </w:p>
          <w:p w14:paraId="5262ADFD" w14:textId="77777777" w:rsidR="00FA29C5" w:rsidRPr="00FA29C5" w:rsidRDefault="00FA29C5" w:rsidP="00FA29C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потребность к осуществлению экологически сообразных поступков;</w:t>
            </w:r>
          </w:p>
          <w:p w14:paraId="2EB9AEBC" w14:textId="77777777" w:rsidR="00FA29C5" w:rsidRPr="00FA29C5" w:rsidRDefault="00FA29C5" w:rsidP="00FA29C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осознание места и роли человека в биосфере;</w:t>
            </w:r>
          </w:p>
          <w:p w14:paraId="24712463" w14:textId="77777777" w:rsidR="00FA29C5" w:rsidRPr="00FA29C5" w:rsidRDefault="00FA29C5" w:rsidP="00FA29C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преобладание мотивации гармоничного взаимодействия с природой с точки зрения экологической допустимости.</w:t>
            </w:r>
          </w:p>
          <w:p w14:paraId="0C37BB73" w14:textId="77777777" w:rsidR="00E878E4" w:rsidRPr="00FA29C5" w:rsidRDefault="00E878E4" w:rsidP="00E878E4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pacing w:val="8"/>
                <w:sz w:val="24"/>
                <w:szCs w:val="24"/>
                <w:lang w:eastAsia="en-US"/>
              </w:rPr>
            </w:pPr>
          </w:p>
          <w:p w14:paraId="58C9BB68" w14:textId="3F9AE595" w:rsidR="00E878E4" w:rsidRPr="00FA29C5" w:rsidRDefault="00551A07" w:rsidP="00551A0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_Hlk63066591"/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E878E4"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чащиеся </w:t>
            </w: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научатся</w:t>
            </w:r>
            <w:r w:rsidR="00E878E4"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E276896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классифицировать природные тела на живые и неживые;</w:t>
            </w:r>
          </w:p>
          <w:p w14:paraId="58E41A3B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-различать объекты природы и объекты, не относящиеся к природе.</w:t>
            </w:r>
          </w:p>
          <w:p w14:paraId="41CF3E2C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выделять связи живого организма со средой обитания;</w:t>
            </w:r>
          </w:p>
          <w:p w14:paraId="4690F7AC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устанавливать причины загрязнения воды и предсказывать последствия этого загрязнения;</w:t>
            </w:r>
          </w:p>
          <w:p w14:paraId="427A6B95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Вести наблюдения в природе под руководством учителя:</w:t>
            </w:r>
          </w:p>
          <w:p w14:paraId="6D7E14C2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осознавать значение воды для человека;</w:t>
            </w:r>
          </w:p>
          <w:p w14:paraId="18EF4A52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сравнивать морской водоём с пресным;</w:t>
            </w:r>
          </w:p>
          <w:p w14:paraId="2F02D85F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обосновывать обитание птиц в наземно-воздушной среде;</w:t>
            </w:r>
          </w:p>
          <w:p w14:paraId="1B339147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выделять связи птиц с жизнью человека;</w:t>
            </w:r>
          </w:p>
          <w:p w14:paraId="2458FF53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соотносить описание и внешний вид птицы с её названием;</w:t>
            </w:r>
          </w:p>
          <w:p w14:paraId="0547E547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изготавливать простейшие кормушки;</w:t>
            </w:r>
          </w:p>
          <w:p w14:paraId="32338B44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подкармливать птиц в простейших кормушках.</w:t>
            </w:r>
          </w:p>
          <w:p w14:paraId="7E728B90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соотносить внешний вид птицы с названием;</w:t>
            </w:r>
          </w:p>
          <w:p w14:paraId="0B6107AE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обосновывать причины уменьшения числа хищных птиц;</w:t>
            </w:r>
          </w:p>
          <w:p w14:paraId="24705523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объяснять значение хищников в лесу;</w:t>
            </w:r>
          </w:p>
          <w:p w14:paraId="047ED8AA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объяснять отрицательное влияние человека в лесу</w:t>
            </w:r>
          </w:p>
          <w:p w14:paraId="114AA709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пояснять значение растений в жизни человека;</w:t>
            </w:r>
          </w:p>
          <w:p w14:paraId="77F6BD5D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находить связь условий жизни растений с его внешним видом;</w:t>
            </w:r>
          </w:p>
          <w:p w14:paraId="4FCB825C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работать с компасом, определять температуру;</w:t>
            </w:r>
          </w:p>
          <w:p w14:paraId="4D54DAB6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ориентироваться на местности;</w:t>
            </w:r>
          </w:p>
          <w:p w14:paraId="4B576969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определить возраст деревьев по годичному кольцу;</w:t>
            </w:r>
          </w:p>
          <w:p w14:paraId="7373AD32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“съедобные” и “несъедобные” грибы</w:t>
            </w:r>
          </w:p>
          <w:p w14:paraId="37C83F04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осознать роль “родного” в жизни человека;</w:t>
            </w:r>
          </w:p>
          <w:p w14:paraId="18264D01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знать свои права и обязанности;</w:t>
            </w:r>
          </w:p>
          <w:p w14:paraId="1064DCF5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составить свою родословную.</w:t>
            </w:r>
          </w:p>
          <w:p w14:paraId="087D6252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правила личной гигиены.</w:t>
            </w:r>
          </w:p>
          <w:p w14:paraId="4D31A9EC" w14:textId="77777777" w:rsidR="00E878E4" w:rsidRPr="00FA29C5" w:rsidRDefault="00E878E4" w:rsidP="00E878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ухаживать за комнатными растениями и домашними животными.</w:t>
            </w:r>
          </w:p>
          <w:p w14:paraId="5675C058" w14:textId="77777777" w:rsidR="00084B96" w:rsidRPr="00FA29C5" w:rsidRDefault="00E878E4" w:rsidP="00551A0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поисково-исследовательскую деятельность под руководством руководителя кружка.</w:t>
            </w:r>
          </w:p>
          <w:p w14:paraId="7DB7064B" w14:textId="6576F605" w:rsidR="00551A07" w:rsidRPr="00FA29C5" w:rsidRDefault="00551A07" w:rsidP="00551A0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Учащиеся получат возможность научиться: </w:t>
            </w:r>
          </w:p>
          <w:p w14:paraId="71796C7F" w14:textId="5A86855B" w:rsidR="00551A07" w:rsidRPr="00FA29C5" w:rsidRDefault="00551A07" w:rsidP="00551A0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Основам экологической культуры.</w:t>
            </w:r>
          </w:p>
          <w:p w14:paraId="5A442AB6" w14:textId="7CF7EF92" w:rsidR="00551A07" w:rsidRPr="00FA29C5" w:rsidRDefault="00551A07" w:rsidP="00551A0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Некоторым особенностям природы своего края.</w:t>
            </w:r>
          </w:p>
          <w:p w14:paraId="04277B96" w14:textId="59B5CDA7" w:rsidR="00551A07" w:rsidRPr="00FA29C5" w:rsidRDefault="00551A07" w:rsidP="00551A0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 признакам времен года.</w:t>
            </w:r>
          </w:p>
          <w:p w14:paraId="79BCD971" w14:textId="32F1999F" w:rsidR="00551A07" w:rsidRPr="00FA29C5" w:rsidRDefault="00551A07" w:rsidP="00551A07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Значению природы для человека.</w:t>
            </w:r>
          </w:p>
          <w:p w14:paraId="5CEECDD8" w14:textId="16E58773" w:rsidR="00551A07" w:rsidRPr="00FA29C5" w:rsidRDefault="00551A07" w:rsidP="00551A07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Группам растений и животных.</w:t>
            </w:r>
          </w:p>
          <w:p w14:paraId="505BB2CE" w14:textId="62AE0C56" w:rsidR="00551A07" w:rsidRPr="00FA29C5" w:rsidRDefault="00551A07" w:rsidP="00551A07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Некоторым охраняемым растениям и животным своего края, страны.</w:t>
            </w:r>
          </w:p>
          <w:p w14:paraId="68E772C8" w14:textId="4A1C272B" w:rsidR="00551A07" w:rsidRPr="00FA29C5" w:rsidRDefault="00551A07" w:rsidP="00551A07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Правилам поведения в природе.</w:t>
            </w:r>
          </w:p>
          <w:bookmarkEnd w:id="1"/>
          <w:p w14:paraId="0506555C" w14:textId="34665FCB" w:rsidR="00551A07" w:rsidRPr="00FA29C5" w:rsidRDefault="00551A07" w:rsidP="00551A0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80" w:rsidRPr="003265FA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FA29C5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75C5" w14:textId="77777777" w:rsidR="00B82284" w:rsidRPr="00FA29C5" w:rsidRDefault="00B82284" w:rsidP="00B8228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Технологии, методики: </w:t>
            </w:r>
          </w:p>
          <w:p w14:paraId="3C6706EB" w14:textId="77777777" w:rsidR="00B82284" w:rsidRPr="00FA29C5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ab/>
              <w:t>уровневая дифференциация;</w:t>
            </w:r>
          </w:p>
          <w:p w14:paraId="15430234" w14:textId="77777777" w:rsidR="00B82284" w:rsidRPr="00FA29C5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ab/>
              <w:t>моделирующая деятельность;</w:t>
            </w:r>
          </w:p>
          <w:p w14:paraId="46B84FBE" w14:textId="77777777" w:rsidR="00B82284" w:rsidRPr="00FA29C5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FA29C5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FA29C5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здоровьесберегающие технологии.</w:t>
            </w:r>
          </w:p>
        </w:tc>
      </w:tr>
      <w:tr w:rsidR="00466A80" w:rsidRPr="003265FA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FA29C5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9C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ABE9" w14:textId="48B526EF" w:rsidR="00466A80" w:rsidRPr="00FA29C5" w:rsidRDefault="00FA29C5" w:rsidP="00FA29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284" w:rsidRPr="00FA29C5">
              <w:rPr>
                <w:rFonts w:ascii="Times New Roman" w:hAnsi="Times New Roman" w:cs="Times New Roman"/>
                <w:sz w:val="24"/>
                <w:szCs w:val="24"/>
              </w:rPr>
              <w:t>еседа, игра, практическая работа, эксперимент, наблюдение, коллективные и индивидуальные исследования,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284" w:rsidRPr="00FA29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2284" w:rsidRPr="00FA29C5">
              <w:rPr>
                <w:rFonts w:ascii="Times New Roman" w:hAnsi="Times New Roman" w:cs="Times New Roman"/>
                <w:sz w:val="24"/>
                <w:szCs w:val="24"/>
              </w:rPr>
              <w:t>доклад, выступление, выставка, презентация</w:t>
            </w:r>
            <w:r w:rsidR="00551A07" w:rsidRPr="00FA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E9B659" w14:textId="77777777" w:rsidR="00466A80" w:rsidRDefault="00466A80" w:rsidP="00A054D4">
      <w:pPr>
        <w:jc w:val="center"/>
      </w:pPr>
    </w:p>
    <w:sectPr w:rsidR="00466A8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062BE1"/>
    <w:multiLevelType w:val="hybridMultilevel"/>
    <w:tmpl w:val="C1DC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C1D32"/>
    <w:multiLevelType w:val="hybridMultilevel"/>
    <w:tmpl w:val="85B2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1786"/>
    <w:multiLevelType w:val="hybridMultilevel"/>
    <w:tmpl w:val="2FAC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19"/>
  </w:num>
  <w:num w:numId="13">
    <w:abstractNumId w:val="3"/>
  </w:num>
  <w:num w:numId="14">
    <w:abstractNumId w:val="5"/>
  </w:num>
  <w:num w:numId="15">
    <w:abstractNumId w:val="14"/>
  </w:num>
  <w:num w:numId="16">
    <w:abstractNumId w:val="10"/>
  </w:num>
  <w:num w:numId="17">
    <w:abstractNumId w:val="4"/>
  </w:num>
  <w:num w:numId="18">
    <w:abstractNumId w:val="16"/>
  </w:num>
  <w:num w:numId="19">
    <w:abstractNumId w:val="7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84B96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66A80"/>
    <w:rsid w:val="004842DD"/>
    <w:rsid w:val="00531F93"/>
    <w:rsid w:val="00551A07"/>
    <w:rsid w:val="005C0398"/>
    <w:rsid w:val="005E490D"/>
    <w:rsid w:val="00675883"/>
    <w:rsid w:val="007577B2"/>
    <w:rsid w:val="00804BE8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C465E7"/>
    <w:rsid w:val="00C739FF"/>
    <w:rsid w:val="00CB34FF"/>
    <w:rsid w:val="00CF416F"/>
    <w:rsid w:val="00D55C43"/>
    <w:rsid w:val="00D61065"/>
    <w:rsid w:val="00D835E9"/>
    <w:rsid w:val="00DA4160"/>
    <w:rsid w:val="00E170EA"/>
    <w:rsid w:val="00E33B4C"/>
    <w:rsid w:val="00E878E4"/>
    <w:rsid w:val="00ED42AD"/>
    <w:rsid w:val="00EF470B"/>
    <w:rsid w:val="00F07D62"/>
    <w:rsid w:val="00F96245"/>
    <w:rsid w:val="00FA29C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20</cp:revision>
  <dcterms:created xsi:type="dcterms:W3CDTF">2017-09-17T19:13:00Z</dcterms:created>
  <dcterms:modified xsi:type="dcterms:W3CDTF">2021-02-01T12:18:00Z</dcterms:modified>
</cp:coreProperties>
</file>