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5E" w:rsidRDefault="0044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по внеурочной деятельности  Мир профессий     2,4    класс      2020-2021 учебный год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39"/>
        <w:gridCol w:w="11624"/>
      </w:tblGrid>
      <w:tr w:rsidR="00445A41" w:rsidTr="00445A41">
        <w:tc>
          <w:tcPr>
            <w:tcW w:w="3539" w:type="dxa"/>
          </w:tcPr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624" w:type="dxa"/>
          </w:tcPr>
          <w:p w:rsidR="00445A41" w:rsidRDefault="00B6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составлена в полном соответствии с требованиями ФГОС второго поколения</w:t>
            </w:r>
            <w:r w:rsidR="00E75763">
              <w:rPr>
                <w:rFonts w:ascii="Times New Roman" w:hAnsi="Times New Roman" w:cs="Times New Roman"/>
                <w:sz w:val="28"/>
                <w:szCs w:val="28"/>
              </w:rPr>
              <w:t>., учебному плану МОБУ «Стогинская СШ»</w:t>
            </w:r>
            <w:r w:rsidR="00445A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5A41" w:rsidTr="00445A41">
        <w:tc>
          <w:tcPr>
            <w:tcW w:w="3539" w:type="dxa"/>
          </w:tcPr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624" w:type="dxa"/>
          </w:tcPr>
          <w:p w:rsidR="00445A41" w:rsidRDefault="00DB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  <w:bookmarkStart w:id="0" w:name="_GoBack"/>
            <w:bookmarkEnd w:id="0"/>
          </w:p>
        </w:tc>
      </w:tr>
      <w:tr w:rsidR="00445A41" w:rsidTr="00445A41">
        <w:tc>
          <w:tcPr>
            <w:tcW w:w="3539" w:type="dxa"/>
          </w:tcPr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11624" w:type="dxa"/>
          </w:tcPr>
          <w:p w:rsidR="00445A41" w:rsidRPr="00445A41" w:rsidRDefault="00445A41" w:rsidP="00445A4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A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445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      </w:r>
          </w:p>
          <w:p w:rsidR="00445A41" w:rsidRPr="00445A41" w:rsidRDefault="00445A41" w:rsidP="00445A41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445A41">
              <w:rPr>
                <w:b/>
                <w:sz w:val="28"/>
                <w:szCs w:val="28"/>
              </w:rPr>
              <w:t>Задачи</w:t>
            </w:r>
            <w:r w:rsidRPr="00445A41">
              <w:rPr>
                <w:sz w:val="28"/>
                <w:szCs w:val="28"/>
              </w:rPr>
              <w:t xml:space="preserve"> программы: </w:t>
            </w:r>
          </w:p>
          <w:p w:rsidR="00445A41" w:rsidRPr="00445A41" w:rsidRDefault="00445A41" w:rsidP="00445A4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 xml:space="preserve">познакомить обучающихся с разнообразием мира профессий; </w:t>
            </w:r>
          </w:p>
          <w:p w:rsidR="00445A41" w:rsidRPr="00445A41" w:rsidRDefault="00445A41" w:rsidP="00445A4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>развивать интерес к трудовой и профессиональной деятельности у младших школьников;</w:t>
            </w:r>
          </w:p>
          <w:p w:rsidR="00445A41" w:rsidRPr="00445A41" w:rsidRDefault="00445A41" w:rsidP="00445A4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>содействовать приобретению обучающимися желания овладеть какой-либо профессией;</w:t>
            </w:r>
          </w:p>
          <w:p w:rsidR="00445A41" w:rsidRPr="00445A41" w:rsidRDefault="00445A41" w:rsidP="00445A4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1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труду и людям труда.</w:t>
            </w:r>
          </w:p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41" w:rsidTr="00445A41">
        <w:tc>
          <w:tcPr>
            <w:tcW w:w="3539" w:type="dxa"/>
          </w:tcPr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624" w:type="dxa"/>
          </w:tcPr>
          <w:p w:rsidR="00445A41" w:rsidRDefault="002A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45A41" w:rsidTr="00445A41">
        <w:tc>
          <w:tcPr>
            <w:tcW w:w="3539" w:type="dxa"/>
          </w:tcPr>
          <w:p w:rsidR="00445A41" w:rsidRDefault="002A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624" w:type="dxa"/>
          </w:tcPr>
          <w:p w:rsid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программа рассчитана</w:t>
            </w:r>
            <w:r w:rsidR="00DB2D7E">
              <w:rPr>
                <w:sz w:val="28"/>
                <w:szCs w:val="28"/>
              </w:rPr>
              <w:t xml:space="preserve"> на проведение 1 часа в неделю   2,</w:t>
            </w:r>
            <w:r>
              <w:rPr>
                <w:sz w:val="28"/>
                <w:szCs w:val="28"/>
              </w:rPr>
              <w:t>4 классы - 34 ч. в год.</w:t>
            </w:r>
          </w:p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41" w:rsidTr="00445A41">
        <w:tc>
          <w:tcPr>
            <w:tcW w:w="3539" w:type="dxa"/>
          </w:tcPr>
          <w:p w:rsidR="00445A41" w:rsidRDefault="002A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материала(требования к выпускнику)</w:t>
            </w:r>
          </w:p>
        </w:tc>
        <w:tc>
          <w:tcPr>
            <w:tcW w:w="11624" w:type="dxa"/>
          </w:tcPr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1.Регулятивные УУД: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Учить высказывать своё предположение (версию) на основе работы с иллюстрацией, учить работать по предложенному учителем плану.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Средством формирования этих действий служит технология проблемного диалога на этапе изучения нового материала.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совместно с учителем и другими учениками давать эмоциональную оценку </w:t>
            </w:r>
            <w:r w:rsidRPr="002A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класса на уроке. </w:t>
            </w:r>
          </w:p>
          <w:p w:rsid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>- Средством формирования этих действий служит технология оценивания образовательных достижений (учебных успехов).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УУД: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-Перерабатывать полученную информацию: делать выводы в результате совместной работы всего класса. </w:t>
            </w:r>
          </w:p>
          <w:p w:rsid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 УУД: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понимать речь других. </w:t>
            </w:r>
            <w:bookmarkStart w:id="1" w:name="page7"/>
            <w:bookmarkEnd w:id="1"/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Средством формирования этих действий служит технология проблемного диалога (побуждающий и подводящий диалог).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Совместно договариваться о правилах общения и поведения в школе и следовать им.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41" w:rsidTr="00445A41">
        <w:tc>
          <w:tcPr>
            <w:tcW w:w="3539" w:type="dxa"/>
          </w:tcPr>
          <w:p w:rsidR="00445A41" w:rsidRDefault="002A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624" w:type="dxa"/>
          </w:tcPr>
          <w:p w:rsidR="00445A41" w:rsidRDefault="0004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,здоровье</w:t>
            </w:r>
            <w:r w:rsidR="00DB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сберегающая, </w:t>
            </w:r>
            <w:r w:rsidR="00DB2D7E">
              <w:rPr>
                <w:rFonts w:ascii="Times New Roman" w:hAnsi="Times New Roman" w:cs="Times New Roman"/>
                <w:sz w:val="28"/>
                <w:szCs w:val="28"/>
              </w:rPr>
              <w:t>развивающего обучения</w:t>
            </w:r>
          </w:p>
        </w:tc>
      </w:tr>
      <w:tr w:rsidR="00445A41" w:rsidTr="00445A41">
        <w:tc>
          <w:tcPr>
            <w:tcW w:w="3539" w:type="dxa"/>
          </w:tcPr>
          <w:p w:rsidR="00445A41" w:rsidRDefault="002A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624" w:type="dxa"/>
          </w:tcPr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по каждому занятию в форме вербального проговаривания, письменного выражения своего отношения к теме. </w:t>
            </w:r>
          </w:p>
          <w:p w:rsidR="002A12D0" w:rsidRPr="002A12D0" w:rsidRDefault="002A12D0" w:rsidP="002A12D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D7E">
              <w:rPr>
                <w:rFonts w:ascii="Times New Roman" w:hAnsi="Times New Roman" w:cs="Times New Roman"/>
                <w:sz w:val="28"/>
                <w:szCs w:val="28"/>
              </w:rPr>
              <w:t>на итоговом занятии</w:t>
            </w: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выполняют 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работу — творческая работа</w:t>
            </w:r>
            <w:r w:rsidRPr="002A12D0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«Кем и каким я хочу стать» </w:t>
            </w:r>
          </w:p>
          <w:p w:rsidR="00445A41" w:rsidRDefault="0044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A41" w:rsidRPr="00445A41" w:rsidRDefault="00445A41">
      <w:pPr>
        <w:rPr>
          <w:rFonts w:ascii="Times New Roman" w:hAnsi="Times New Roman" w:cs="Times New Roman"/>
          <w:sz w:val="28"/>
          <w:szCs w:val="28"/>
        </w:rPr>
      </w:pPr>
    </w:p>
    <w:sectPr w:rsidR="00445A41" w:rsidRPr="00445A41" w:rsidSect="00445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1"/>
    <w:rsid w:val="00040DFD"/>
    <w:rsid w:val="002A12D0"/>
    <w:rsid w:val="00445A41"/>
    <w:rsid w:val="00486B5E"/>
    <w:rsid w:val="005D710E"/>
    <w:rsid w:val="00B618AC"/>
    <w:rsid w:val="00DB2D7E"/>
    <w:rsid w:val="00DB7240"/>
    <w:rsid w:val="00E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DDF9"/>
  <w15:chartTrackingRefBased/>
  <w15:docId w15:val="{E7457B9B-A7A7-4504-9E15-CBC5F8E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45A4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2021-02-01T16:20:00Z</dcterms:created>
  <dcterms:modified xsi:type="dcterms:W3CDTF">2021-02-14T18:39:00Z</dcterms:modified>
</cp:coreProperties>
</file>