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58"/>
      </w:tblGrid>
      <w:tr w:rsidR="008F5FB0" w:rsidRPr="0006777B" w:rsidTr="00683E7A"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758" w:type="dxa"/>
          </w:tcPr>
          <w:p w:rsidR="00985E6D" w:rsidRPr="00683E7A" w:rsidRDefault="008E0DC5" w:rsidP="00683E7A">
            <w:pPr>
              <w:pStyle w:val="ad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Федеральный г</w:t>
            </w:r>
            <w:r w:rsidR="00511C3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образовательный стандарт основного </w:t>
            </w: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общего образования (утвержден приказом Министерства образовани</w:t>
            </w:r>
            <w:r w:rsidR="00FA3893">
              <w:rPr>
                <w:rFonts w:ascii="Times New Roman" w:hAnsi="Times New Roman" w:cs="Times New Roman"/>
                <w:sz w:val="24"/>
                <w:szCs w:val="24"/>
              </w:rPr>
              <w:t xml:space="preserve">я и науки Российской Федерации от «17» </w:t>
            </w:r>
            <w:r w:rsidRPr="000677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="00564BD7" w:rsidRPr="000677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6777B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06777B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5A7F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1897) </w:t>
            </w:r>
            <w:r w:rsidR="005A7FC2" w:rsidRPr="00D45D03">
              <w:rPr>
                <w:rFonts w:ascii="Times New Roman" w:hAnsi="Times New Roman" w:cs="Times New Roman"/>
                <w:sz w:val="24"/>
                <w:szCs w:val="24"/>
              </w:rPr>
              <w:t>с изменениями от 31.12.2015 г.№1577</w:t>
            </w:r>
            <w:r w:rsidR="005A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7FC2" w:rsidRPr="00D45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7A4" w:rsidRPr="00683E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8F5FB0" w:rsidRPr="005A7FC2" w:rsidRDefault="00985E6D" w:rsidP="00683E7A">
            <w:pPr>
              <w:pStyle w:val="ad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  <w:r w:rsidR="00564BD7" w:rsidRPr="0006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FB0" w:rsidRPr="0006777B" w:rsidTr="00683E7A">
        <w:trPr>
          <w:trHeight w:val="1391"/>
        </w:trPr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758" w:type="dxa"/>
          </w:tcPr>
          <w:p w:rsidR="008F5FB0" w:rsidRDefault="00C84212" w:rsidP="00F22D53">
            <w:pPr>
              <w:pStyle w:val="a7"/>
              <w:numPr>
                <w:ilvl w:val="0"/>
                <w:numId w:val="18"/>
              </w:numPr>
              <w:ind w:left="31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Рабочие программы. Предметная линия учебников под редакцией </w:t>
            </w:r>
            <w:proofErr w:type="spellStart"/>
            <w:r w:rsidR="0068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5-8 классы</w:t>
            </w:r>
            <w:proofErr w:type="gramStart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8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 w:rsidR="0068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 w:rsidR="0068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8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="0068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8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="0068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А.С.Питерских:</w:t>
            </w:r>
            <w:bookmarkStart w:id="0" w:name="_GoBack"/>
            <w:bookmarkEnd w:id="0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общеобразоват</w:t>
            </w:r>
            <w:r w:rsidR="0068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</w:t>
            </w:r>
            <w:r w:rsidR="0068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50897" w:rsidRPr="00850897" w:rsidRDefault="00850897" w:rsidP="00683E7A"/>
        </w:tc>
      </w:tr>
      <w:tr w:rsidR="008F5FB0" w:rsidRPr="0006777B" w:rsidTr="00683E7A"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12758" w:type="dxa"/>
          </w:tcPr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курса </w:t>
            </w:r>
            <w:r w:rsidRPr="00487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курса: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условий понимания эмоционального и аксиологического смысла визуально-пространственной формы;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освоение художественной культуры как формы материального выражения духовных ценностей, выраженных в пространственных формах;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творческого опыта, предопределяющего способности к самостоятельным действиям в ситуации неопределённости;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активного отношения к традициям культуры как смысловой, эстетической и личностно значимой ценности;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уважения к истории культуры своего Отечества, выраженной в её изобразительном искусстве, архитектуре, в национальных образах предметно-материальной и пространственной среды;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способности ориентироваться в мире современной художественной культуры;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средствами художественного изображения;</w:t>
            </w:r>
          </w:p>
          <w:p w:rsidR="008F5FB0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основами практической творческой работы различными художественными материалами и инструментами.</w:t>
            </w:r>
          </w:p>
        </w:tc>
      </w:tr>
      <w:tr w:rsidR="008F5FB0" w:rsidRPr="0006777B" w:rsidTr="00683E7A"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758" w:type="dxa"/>
          </w:tcPr>
          <w:p w:rsidR="008F5FB0" w:rsidRPr="0006777B" w:rsidRDefault="00E20CE3" w:rsidP="000677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F5FB0" w:rsidRPr="0006777B" w:rsidTr="00683E7A">
        <w:tc>
          <w:tcPr>
            <w:tcW w:w="1809" w:type="dxa"/>
          </w:tcPr>
          <w:p w:rsidR="008F5FB0" w:rsidRPr="0006777B" w:rsidRDefault="008F5FB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  <w:r w:rsidRPr="0006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плане</w:t>
            </w:r>
          </w:p>
        </w:tc>
        <w:tc>
          <w:tcPr>
            <w:tcW w:w="12758" w:type="dxa"/>
          </w:tcPr>
          <w:p w:rsidR="004145E2" w:rsidRPr="0006777B" w:rsidRDefault="006B571C" w:rsidP="0006777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изучение предмета </w:t>
            </w:r>
            <w:r w:rsidR="0093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«Изобразительное искусство»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5-8 классах отводится 1 час в неделю, 34 часа в год, всего на курс – 136 часов. </w:t>
            </w:r>
          </w:p>
          <w:p w:rsidR="008F5FB0" w:rsidRPr="0006777B" w:rsidRDefault="008F5FB0" w:rsidP="000677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B0" w:rsidRPr="0006777B" w:rsidTr="00683E7A"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2758" w:type="dxa"/>
          </w:tcPr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="00F2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результаты: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ционального российского общества; воспитание чувства ответственности и долга перед Родиной;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формирование ответственного о</w:t>
            </w:r>
            <w:r w:rsidR="00A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тношения к учению, готовности и </w:t>
            </w:r>
            <w:proofErr w:type="gramStart"/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формирование целостного мирово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ззрения, соответствующего совре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 развитие эстетического сознания через освоение художественного наследия народов России и мира, творческой 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эстетического характера.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умение оценивать правильность выполнения учебной задачи, собственные возможности её решения;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умение определять понятия, создавать обобщения, устанавливать аналогии, классифицировать,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выбирать основания и крите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умение организовывать учебное сотрудничество и совместную деятельность с учителем и сверстниками; работать индивидуально и в группе:</w:t>
            </w:r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формирование и развитие компетентности в области использования информационно-коммуникационных технологий (далее ИКТ—компетенции);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результаты: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осознание значения искусства и творчества в личной и культурной самоидентификации личности;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развитие эстетического вкуса,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мышления обуча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своё отношение художественными средствами;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развитие индивидуальных творческих способностей обучающихся, формирование устойчивого интереса к творческой 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 приобретение опыта создания художественного образа в разных видах и жанрах визуально-пространственных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искусств: изобразительных (живо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      </w:r>
          </w:p>
          <w:p w:rsidR="008F5FB0" w:rsidRPr="00CA2E34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      </w:r>
          </w:p>
        </w:tc>
      </w:tr>
    </w:tbl>
    <w:p w:rsidR="0059098C" w:rsidRPr="0006777B" w:rsidRDefault="0059098C">
      <w:pPr>
        <w:rPr>
          <w:rFonts w:ascii="Times New Roman" w:hAnsi="Times New Roman" w:cs="Times New Roman"/>
          <w:sz w:val="24"/>
          <w:szCs w:val="24"/>
        </w:rPr>
      </w:pPr>
    </w:p>
    <w:sectPr w:rsidR="0059098C" w:rsidRPr="0006777B" w:rsidSect="00683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EE" w:rsidRDefault="00EE4CEE" w:rsidP="00564BD7">
      <w:pPr>
        <w:spacing w:after="0" w:line="240" w:lineRule="auto"/>
      </w:pPr>
      <w:r>
        <w:separator/>
      </w:r>
    </w:p>
  </w:endnote>
  <w:endnote w:type="continuationSeparator" w:id="0">
    <w:p w:rsidR="00EE4CEE" w:rsidRDefault="00EE4CEE" w:rsidP="0056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EE" w:rsidRDefault="00EE4CEE" w:rsidP="00564BD7">
      <w:pPr>
        <w:spacing w:after="0" w:line="240" w:lineRule="auto"/>
      </w:pPr>
      <w:r>
        <w:separator/>
      </w:r>
    </w:p>
  </w:footnote>
  <w:footnote w:type="continuationSeparator" w:id="0">
    <w:p w:rsidR="00EE4CEE" w:rsidRDefault="00EE4CEE" w:rsidP="0056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168"/>
    <w:multiLevelType w:val="hybridMultilevel"/>
    <w:tmpl w:val="60E801B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77137E5"/>
    <w:multiLevelType w:val="hybridMultilevel"/>
    <w:tmpl w:val="30CE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2E60"/>
    <w:multiLevelType w:val="hybridMultilevel"/>
    <w:tmpl w:val="BAFE588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F20670D"/>
    <w:multiLevelType w:val="hybridMultilevel"/>
    <w:tmpl w:val="4310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0C1"/>
    <w:multiLevelType w:val="hybridMultilevel"/>
    <w:tmpl w:val="806A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6DEB"/>
    <w:multiLevelType w:val="hybridMultilevel"/>
    <w:tmpl w:val="46406C9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DA56B32"/>
    <w:multiLevelType w:val="hybridMultilevel"/>
    <w:tmpl w:val="54AE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F4A2D"/>
    <w:multiLevelType w:val="hybridMultilevel"/>
    <w:tmpl w:val="7A7AF6A6"/>
    <w:lvl w:ilvl="0" w:tplc="3E40A848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AAE1B57"/>
    <w:multiLevelType w:val="hybridMultilevel"/>
    <w:tmpl w:val="204EB0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04511AC"/>
    <w:multiLevelType w:val="hybridMultilevel"/>
    <w:tmpl w:val="7130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848C0"/>
    <w:multiLevelType w:val="multilevel"/>
    <w:tmpl w:val="D820EE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E31DF4"/>
    <w:multiLevelType w:val="hybridMultilevel"/>
    <w:tmpl w:val="843A370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47AE314B"/>
    <w:multiLevelType w:val="hybridMultilevel"/>
    <w:tmpl w:val="9FE8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96F4F"/>
    <w:multiLevelType w:val="hybridMultilevel"/>
    <w:tmpl w:val="E0A2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14DBB"/>
    <w:multiLevelType w:val="hybridMultilevel"/>
    <w:tmpl w:val="892AA66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5F8D6626"/>
    <w:multiLevelType w:val="hybridMultilevel"/>
    <w:tmpl w:val="2D1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A5C2C"/>
    <w:multiLevelType w:val="hybridMultilevel"/>
    <w:tmpl w:val="AE34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F0136"/>
    <w:multiLevelType w:val="hybridMultilevel"/>
    <w:tmpl w:val="69B8372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14"/>
  </w:num>
  <w:num w:numId="7">
    <w:abstractNumId w:val="5"/>
  </w:num>
  <w:num w:numId="8">
    <w:abstractNumId w:val="17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FB0"/>
    <w:rsid w:val="00053BF6"/>
    <w:rsid w:val="00065739"/>
    <w:rsid w:val="0006777B"/>
    <w:rsid w:val="000773AE"/>
    <w:rsid w:val="001144C3"/>
    <w:rsid w:val="002A681B"/>
    <w:rsid w:val="00335280"/>
    <w:rsid w:val="003827E0"/>
    <w:rsid w:val="004115FA"/>
    <w:rsid w:val="004145E2"/>
    <w:rsid w:val="004A5EF9"/>
    <w:rsid w:val="00511C35"/>
    <w:rsid w:val="005309F3"/>
    <w:rsid w:val="00564BD7"/>
    <w:rsid w:val="0059098C"/>
    <w:rsid w:val="005A7FC2"/>
    <w:rsid w:val="006450D9"/>
    <w:rsid w:val="00683E7A"/>
    <w:rsid w:val="006B571C"/>
    <w:rsid w:val="006F4E9A"/>
    <w:rsid w:val="006F7200"/>
    <w:rsid w:val="00850897"/>
    <w:rsid w:val="008E0DC5"/>
    <w:rsid w:val="008F5FB0"/>
    <w:rsid w:val="009307B9"/>
    <w:rsid w:val="00985E6D"/>
    <w:rsid w:val="009914CB"/>
    <w:rsid w:val="00AA70C7"/>
    <w:rsid w:val="00AD1A90"/>
    <w:rsid w:val="00B467A4"/>
    <w:rsid w:val="00C84212"/>
    <w:rsid w:val="00C9693E"/>
    <w:rsid w:val="00CA2E34"/>
    <w:rsid w:val="00E04D86"/>
    <w:rsid w:val="00E20CE3"/>
    <w:rsid w:val="00EE4CEE"/>
    <w:rsid w:val="00F22D53"/>
    <w:rsid w:val="00F63370"/>
    <w:rsid w:val="00F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8F5FB0"/>
  </w:style>
  <w:style w:type="paragraph" w:styleId="3">
    <w:name w:val="toc 3"/>
    <w:basedOn w:val="a"/>
    <w:next w:val="a"/>
    <w:autoRedefine/>
    <w:uiPriority w:val="39"/>
    <w:unhideWhenUsed/>
    <w:rsid w:val="00985E6D"/>
    <w:pPr>
      <w:tabs>
        <w:tab w:val="right" w:leader="dot" w:pos="9356"/>
      </w:tabs>
      <w:spacing w:after="0" w:line="240" w:lineRule="auto"/>
      <w:ind w:left="993" w:right="565" w:firstLine="283"/>
    </w:pPr>
    <w:rPr>
      <w:rFonts w:ascii="Times New Roman" w:eastAsia="Calibri" w:hAnsi="Times New Roman" w:cs="Times New Roman"/>
      <w:b/>
      <w:sz w:val="28"/>
      <w:szCs w:val="28"/>
    </w:rPr>
  </w:style>
  <w:style w:type="character" w:styleId="a4">
    <w:name w:val="footnote reference"/>
    <w:uiPriority w:val="99"/>
    <w:rsid w:val="00564BD7"/>
    <w:rPr>
      <w:vertAlign w:val="superscript"/>
    </w:rPr>
  </w:style>
  <w:style w:type="paragraph" w:styleId="a5">
    <w:name w:val="footnote text"/>
    <w:aliases w:val="Знак6,F1"/>
    <w:basedOn w:val="a"/>
    <w:link w:val="a6"/>
    <w:uiPriority w:val="99"/>
    <w:rsid w:val="0056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564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4BD7"/>
    <w:pPr>
      <w:ind w:left="720"/>
      <w:contextualSpacing/>
    </w:pPr>
  </w:style>
  <w:style w:type="character" w:customStyle="1" w:styleId="4">
    <w:name w:val="Заголовок №4_"/>
    <w:basedOn w:val="a0"/>
    <w:rsid w:val="004145E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4145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41"/>
    <w:rsid w:val="004145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8"/>
    <w:rsid w:val="004145E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8"/>
    <w:rsid w:val="004145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8"/>
    <w:rsid w:val="004145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8"/>
    <w:rsid w:val="004145E2"/>
    <w:pPr>
      <w:widowControl w:val="0"/>
      <w:shd w:val="clear" w:color="auto" w:fill="FFFFFF"/>
      <w:spacing w:before="240" w:after="0" w:line="202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41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5E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67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Алешин</cp:lastModifiedBy>
  <cp:revision>29</cp:revision>
  <dcterms:created xsi:type="dcterms:W3CDTF">2017-10-05T19:28:00Z</dcterms:created>
  <dcterms:modified xsi:type="dcterms:W3CDTF">2021-02-16T14:01:00Z</dcterms:modified>
</cp:coreProperties>
</file>