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A0" w:rsidRDefault="00A82F6A">
      <w:bookmarkStart w:id="0" w:name="_GoBack"/>
      <w:bookmarkEnd w:id="0"/>
      <w:r>
        <w:t>04.06.2025</w:t>
      </w:r>
    </w:p>
    <w:p w:rsidR="00A22CA0" w:rsidRDefault="00A82F6A">
      <w:r>
        <w:t>Конкурс знатоков "Ларец народной мудрости"</w:t>
      </w:r>
    </w:p>
    <w:p w:rsidR="00A22CA0" w:rsidRDefault="00A82F6A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53340</wp:posOffset>
            </wp:positionH>
            <wp:positionV relativeFrom="paragraph">
              <wp:posOffset>11430</wp:posOffset>
            </wp:positionV>
            <wp:extent cx="3200400" cy="426720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82F6A">
      <w:r>
        <w:t>Экологическая игра "По лесной тропинке"</w:t>
      </w:r>
    </w:p>
    <w:p w:rsidR="00A22CA0" w:rsidRDefault="00A82F6A"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131445</wp:posOffset>
            </wp:positionV>
            <wp:extent cx="3200400" cy="4267200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82F6A">
      <w:r>
        <w:t>Оформление плаката "Наш отряд"</w:t>
      </w:r>
    </w:p>
    <w:p w:rsidR="00A22CA0" w:rsidRDefault="00A82F6A"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-185420</wp:posOffset>
            </wp:positionH>
            <wp:positionV relativeFrom="paragraph">
              <wp:posOffset>80010</wp:posOffset>
            </wp:positionV>
            <wp:extent cx="3200400" cy="4267200"/>
            <wp:effectExtent l="0" t="0" r="0" b="0"/>
            <wp:wrapSquare wrapText="largest"/>
            <wp:docPr id="3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22CA0"/>
    <w:p w:rsidR="00A22CA0" w:rsidRDefault="00A82F6A">
      <w:r>
        <w:t>Викторина "Это знает каждый!"</w:t>
      </w:r>
    </w:p>
    <w:p w:rsidR="00A22CA0" w:rsidRDefault="00A82F6A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69215</wp:posOffset>
            </wp:positionH>
            <wp:positionV relativeFrom="paragraph">
              <wp:posOffset>53975</wp:posOffset>
            </wp:positionV>
            <wp:extent cx="3200400" cy="4267200"/>
            <wp:effectExtent l="0" t="0" r="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2CA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A0"/>
    <w:rsid w:val="00A22CA0"/>
    <w:rsid w:val="00A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2025-06-16T07:53:00Z</dcterms:created>
  <dcterms:modified xsi:type="dcterms:W3CDTF">2025-06-16T07:53:00Z</dcterms:modified>
  <dc:language>ru-RU</dc:language>
</cp:coreProperties>
</file>