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72" w:rsidRDefault="003A5D02">
      <w:bookmarkStart w:id="0" w:name="_GoBack"/>
      <w:bookmarkEnd w:id="0"/>
      <w:r>
        <w:t>03.06.2025</w:t>
      </w:r>
    </w:p>
    <w:p w:rsidR="00956172" w:rsidRDefault="003A5D02">
      <w:r>
        <w:t>Онлайн-игра "Правила поведения в социальной сети интернет"</w:t>
      </w:r>
    </w:p>
    <w:p w:rsidR="00956172" w:rsidRDefault="003A5D02"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-5080</wp:posOffset>
            </wp:positionV>
            <wp:extent cx="3200400" cy="42672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3A5D02">
      <w:r>
        <w:t>Спортивная эстафета "Быстрее, выше, сильнее"</w:t>
      </w:r>
    </w:p>
    <w:p w:rsidR="00956172" w:rsidRDefault="003A5D02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46355</wp:posOffset>
            </wp:positionV>
            <wp:extent cx="3200400" cy="42672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956172"/>
    <w:p w:rsidR="00956172" w:rsidRDefault="003A5D02">
      <w:r>
        <w:t>Тематический час "Открываем страницы интересной книги"</w:t>
      </w:r>
    </w:p>
    <w:p w:rsidR="00956172" w:rsidRDefault="003A5D02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635</wp:posOffset>
            </wp:positionV>
            <wp:extent cx="3200400" cy="426720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1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2"/>
    <w:rsid w:val="003A5D02"/>
    <w:rsid w:val="009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2025-06-16T07:52:00Z</dcterms:created>
  <dcterms:modified xsi:type="dcterms:W3CDTF">2025-06-16T07:52:00Z</dcterms:modified>
  <dc:language>ru-RU</dc:language>
</cp:coreProperties>
</file>