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8" w:rsidRPr="00C022A7" w:rsidRDefault="00515234" w:rsidP="00515234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22.06.23. День памяти и скорби</w:t>
      </w:r>
      <w:r w:rsidR="00C022A7">
        <w:rPr>
          <w:rFonts w:ascii="Times New Roman" w:hAnsi="Times New Roman" w:cs="Times New Roman"/>
          <w:sz w:val="28"/>
          <w:szCs w:val="28"/>
        </w:rPr>
        <w:t xml:space="preserve">. </w:t>
      </w:r>
      <w:r w:rsidR="00C022A7" w:rsidRPr="00C022A7">
        <w:rPr>
          <w:rFonts w:ascii="Times New Roman" w:hAnsi="Times New Roman" w:cs="Times New Roman"/>
          <w:sz w:val="28"/>
          <w:szCs w:val="28"/>
        </w:rPr>
        <w:t>#</w:t>
      </w:r>
      <w:r w:rsidR="00C022A7">
        <w:rPr>
          <w:rFonts w:ascii="Times New Roman" w:hAnsi="Times New Roman" w:cs="Times New Roman"/>
          <w:sz w:val="28"/>
          <w:szCs w:val="28"/>
        </w:rPr>
        <w:t>Мы помним</w:t>
      </w:r>
    </w:p>
    <w:p w:rsidR="00C022A7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«День памяти и скорби»</w:t>
      </w:r>
    </w:p>
    <w:p w:rsidR="00C022A7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A7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A7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4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234">
        <w:rPr>
          <w:rFonts w:ascii="Times New Roman" w:hAnsi="Times New Roman" w:cs="Times New Roman"/>
          <w:sz w:val="28"/>
          <w:szCs w:val="28"/>
        </w:rPr>
        <w:t>.Исторический час «И не остынет боль» - библиотека</w:t>
      </w:r>
    </w:p>
    <w:p w:rsidR="000C06A2" w:rsidRDefault="000C06A2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A2" w:rsidRDefault="000C06A2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4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234">
        <w:rPr>
          <w:rFonts w:ascii="Times New Roman" w:hAnsi="Times New Roman" w:cs="Times New Roman"/>
          <w:sz w:val="28"/>
          <w:szCs w:val="28"/>
        </w:rPr>
        <w:t>.Митинг у памятника, посвященный памяти и скорби.</w:t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4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234">
        <w:rPr>
          <w:rFonts w:ascii="Times New Roman" w:hAnsi="Times New Roman" w:cs="Times New Roman"/>
          <w:sz w:val="28"/>
          <w:szCs w:val="28"/>
        </w:rPr>
        <w:t>.Пост № 1</w:t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4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234">
        <w:rPr>
          <w:rFonts w:ascii="Times New Roman" w:hAnsi="Times New Roman" w:cs="Times New Roman"/>
          <w:sz w:val="28"/>
          <w:szCs w:val="28"/>
        </w:rPr>
        <w:t>. Возложение цветов к памятнику.</w:t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B079F" wp14:editId="7AA025F1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2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4" w:rsidRDefault="00C022A7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5234">
        <w:rPr>
          <w:rFonts w:ascii="Times New Roman" w:hAnsi="Times New Roman" w:cs="Times New Roman"/>
          <w:sz w:val="28"/>
          <w:szCs w:val="28"/>
        </w:rPr>
        <w:t>.Акция «Свеча памяти»</w:t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3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83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7.Просмотр художественного фильма «Девочка ищет отца»</w:t>
      </w:r>
    </w:p>
    <w:p w:rsidR="00392483" w:rsidRPr="00515234" w:rsidRDefault="00392483" w:rsidP="0051523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1550" cy="1676159"/>
            <wp:effectExtent l="0" t="0" r="635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2_11332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349" cy="167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2483" w:rsidRPr="00515234" w:rsidSect="0051523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34"/>
    <w:rsid w:val="000C06A2"/>
    <w:rsid w:val="00392483"/>
    <w:rsid w:val="00487DD8"/>
    <w:rsid w:val="00515234"/>
    <w:rsid w:val="00C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2023-06-21T05:50:00Z</dcterms:created>
  <dcterms:modified xsi:type="dcterms:W3CDTF">2023-06-22T08:57:00Z</dcterms:modified>
</cp:coreProperties>
</file>