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B71209">
      <w:pPr>
        <w:rPr>
          <w:rFonts w:ascii="Times New Roman" w:hAnsi="Times New Roman" w:cs="Times New Roman"/>
          <w:sz w:val="28"/>
          <w:szCs w:val="28"/>
        </w:rPr>
      </w:pPr>
      <w:r w:rsidRPr="00B71209">
        <w:rPr>
          <w:rFonts w:ascii="Times New Roman" w:hAnsi="Times New Roman" w:cs="Times New Roman"/>
          <w:sz w:val="28"/>
          <w:szCs w:val="28"/>
        </w:rPr>
        <w:t>3 июня.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209">
        <w:rPr>
          <w:rFonts w:ascii="Times New Roman" w:hAnsi="Times New Roman" w:cs="Times New Roman"/>
          <w:sz w:val="28"/>
          <w:szCs w:val="28"/>
        </w:rPr>
        <w:t>Очередной день в лагере начинается как всегда с зарядки.</w:t>
      </w:r>
    </w:p>
    <w:p w:rsidR="00B71209" w:rsidRDefault="00B71209">
      <w:pPr>
        <w:rPr>
          <w:rFonts w:ascii="Times New Roman" w:hAnsi="Times New Roman" w:cs="Times New Roman"/>
          <w:sz w:val="28"/>
          <w:szCs w:val="28"/>
        </w:rPr>
      </w:pPr>
    </w:p>
    <w:p w:rsidR="00B71209" w:rsidRPr="00B71209" w:rsidRDefault="00B71209" w:rsidP="00B71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2244" cy="1571130"/>
            <wp:effectExtent l="19050" t="0" r="8106" b="0"/>
            <wp:docPr id="1" name="Рисунок 1" descr="C:\Users\наташарт\AppData\Local\Microsoft\Windows\Temporary Internet Files\Content.Word\DSCN068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рт\AppData\Local\Microsoft\Windows\Temporary Internet Files\Content.Word\DSCN068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70" cy="15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мультфильма-сказки А.С.Пушкина – конкурс рисунков.</w:t>
      </w: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7976" cy="1585609"/>
            <wp:effectExtent l="19050" t="0" r="1424" b="0"/>
            <wp:docPr id="4" name="Рисунок 4" descr="C:\Users\наташарт\AppData\Local\Microsoft\Windows\Temporary Internet Files\Content.Word\DSCN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рт\AppData\Local\Microsoft\Windows\Temporary Internet Files\Content.Word\DSCN0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3" cy="15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17976" cy="1585609"/>
            <wp:effectExtent l="19050" t="0" r="1424" b="0"/>
            <wp:docPr id="7" name="Рисунок 7" descr="C:\Users\наташарт\AppData\Local\Microsoft\Windows\Temporary Internet Files\Content.Word\DSCN068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рт\AppData\Local\Microsoft\Windows\Temporary Internet Files\Content.Word\DSCN068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3" cy="15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</w:p>
    <w:p w:rsid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рисунками нас уже ждала 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викторину по сказкам А.С.Пушкина.</w:t>
      </w:r>
    </w:p>
    <w:p w:rsidR="00B71209" w:rsidRPr="00B71209" w:rsidRDefault="00B71209" w:rsidP="00B712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0214" cy="1828800"/>
            <wp:effectExtent l="19050" t="0" r="0" b="0"/>
            <wp:docPr id="13" name="Рисунок 13" descr="C:\Users\наташарт\AppData\Local\Microsoft\Windows\Temporary Internet Files\Content.Word\DSCN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шарт\AppData\Local\Microsoft\Windows\Temporary Internet Files\Content.Word\DSCN0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1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414254" cy="1809344"/>
            <wp:effectExtent l="19050" t="0" r="5096" b="0"/>
            <wp:docPr id="10" name="Рисунок 10" descr="C:\Users\наташарт\AppData\Local\Microsoft\Windows\Temporary Internet Files\Content.Word\DSCN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рт\AppData\Local\Microsoft\Windows\Temporary Internet Files\Content.Word\DSCN0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54" cy="180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209" w:rsidRPr="00B71209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1209"/>
    <w:rsid w:val="00580FC8"/>
    <w:rsid w:val="00A36FAF"/>
    <w:rsid w:val="00B7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2021-06-07T08:25:00Z</dcterms:created>
  <dcterms:modified xsi:type="dcterms:W3CDTF">2021-06-07T08:33:00Z</dcterms:modified>
</cp:coreProperties>
</file>